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1A1F" w:rsidRDefault="00DA4B85">
      <w:pPr>
        <w:rPr>
          <w:rFonts w:ascii="Arial" w:hAnsi="Arial" w:cs="Arial"/>
          <w:sz w:val="52"/>
          <w:szCs w:val="52"/>
        </w:rPr>
      </w:pPr>
      <w:r>
        <w:rPr>
          <w:rFonts w:ascii="Times New Roman" w:hAnsi="Times New Roman" w:cs="Times New Roman"/>
          <w:noProof/>
          <w:sz w:val="24"/>
          <w:szCs w:val="24"/>
          <w:lang w:eastAsia="en-NZ"/>
        </w:rPr>
        <w:drawing>
          <wp:anchor distT="36576" distB="36576" distL="36576" distR="36576" simplePos="0" relativeHeight="252002304" behindDoc="0" locked="0" layoutInCell="1" allowOverlap="1" wp14:anchorId="2C62EE29" wp14:editId="6A577122">
            <wp:simplePos x="0" y="0"/>
            <wp:positionH relativeFrom="column">
              <wp:posOffset>5071110</wp:posOffset>
            </wp:positionH>
            <wp:positionV relativeFrom="paragraph">
              <wp:posOffset>9482455</wp:posOffset>
            </wp:positionV>
            <wp:extent cx="1743040" cy="604520"/>
            <wp:effectExtent l="0" t="0" r="0" b="5080"/>
            <wp:wrapNone/>
            <wp:docPr id="173" name="Picture 173" descr="NZDSN_LOGO May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ZDSN_LOGO May 20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3040" cy="6045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NZ"/>
        </w:rPr>
        <w:drawing>
          <wp:anchor distT="36576" distB="36576" distL="36576" distR="36576" simplePos="0" relativeHeight="252020736" behindDoc="0" locked="0" layoutInCell="1" allowOverlap="1" wp14:anchorId="56B58E16" wp14:editId="0E18C92C">
            <wp:simplePos x="0" y="0"/>
            <wp:positionH relativeFrom="column">
              <wp:posOffset>3425105</wp:posOffset>
            </wp:positionH>
            <wp:positionV relativeFrom="paragraph">
              <wp:posOffset>6673215</wp:posOffset>
            </wp:positionV>
            <wp:extent cx="2946400" cy="2190750"/>
            <wp:effectExtent l="0" t="0" r="635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2946400" cy="2190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NZ"/>
        </w:rPr>
        <w:drawing>
          <wp:anchor distT="36576" distB="36576" distL="36576" distR="36576" simplePos="0" relativeHeight="252018688" behindDoc="0" locked="0" layoutInCell="1" allowOverlap="1" wp14:anchorId="67EA607E" wp14:editId="2584B4DD">
            <wp:simplePos x="0" y="0"/>
            <wp:positionH relativeFrom="column">
              <wp:posOffset>3213735</wp:posOffset>
            </wp:positionH>
            <wp:positionV relativeFrom="paragraph">
              <wp:posOffset>6396355</wp:posOffset>
            </wp:positionV>
            <wp:extent cx="3422015" cy="2702560"/>
            <wp:effectExtent l="0" t="0" r="6985" b="2540"/>
            <wp:wrapNone/>
            <wp:docPr id="182" name="Picture 182" descr="MC900048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048419[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2015" cy="27025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81A08">
        <w:rPr>
          <w:rFonts w:ascii="Times New Roman" w:eastAsia="Times New Roman" w:hAnsi="Times New Roman" w:cs="Times New Roman"/>
          <w:noProof/>
          <w:sz w:val="24"/>
          <w:szCs w:val="24"/>
          <w:lang w:eastAsia="en-NZ"/>
        </w:rPr>
        <mc:AlternateContent>
          <mc:Choice Requires="wps">
            <w:drawing>
              <wp:anchor distT="36576" distB="36576" distL="36576" distR="36576" simplePos="0" relativeHeight="252026880" behindDoc="0" locked="0" layoutInCell="1" allowOverlap="1" wp14:anchorId="6F1B5C1F" wp14:editId="07AA094D">
                <wp:simplePos x="0" y="0"/>
                <wp:positionH relativeFrom="column">
                  <wp:posOffset>2223770</wp:posOffset>
                </wp:positionH>
                <wp:positionV relativeFrom="paragraph">
                  <wp:posOffset>5686370</wp:posOffset>
                </wp:positionV>
                <wp:extent cx="2454275" cy="540385"/>
                <wp:effectExtent l="2540" t="0" r="635" b="2540"/>
                <wp:wrapNone/>
                <wp:docPr id="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82451">
                          <a:off x="0" y="0"/>
                          <a:ext cx="2454275" cy="5403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87D19" w:rsidRDefault="00887D19" w:rsidP="00E81A08">
                            <w:pPr>
                              <w:widowControl w:val="0"/>
                              <w:spacing w:after="0"/>
                              <w:jc w:val="center"/>
                              <w:rPr>
                                <w:rFonts w:ascii="Bradley Hand ITC" w:hAnsi="Bradley Hand ITC"/>
                                <w:b/>
                                <w:bCs/>
                                <w:color w:val="0070C0"/>
                                <w:sz w:val="48"/>
                                <w:szCs w:val="48"/>
                              </w:rPr>
                            </w:pPr>
                            <w:r>
                              <w:rPr>
                                <w:rFonts w:ascii="Bradley Hand ITC" w:hAnsi="Bradley Hand ITC"/>
                                <w:b/>
                                <w:bCs/>
                                <w:color w:val="0070C0"/>
                                <w:sz w:val="48"/>
                                <w:szCs w:val="48"/>
                              </w:rPr>
                              <w:t>Hello, future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1B5C1F" id="_x0000_t202" coordsize="21600,21600" o:spt="202" path="m,l,21600r21600,l21600,xe">
                <v:stroke joinstyle="miter"/>
                <v:path gradientshapeok="t" o:connecttype="rect"/>
              </v:shapetype>
              <v:shape id="Text Box 2" o:spid="_x0000_s1026" type="#_x0000_t202" style="position:absolute;margin-left:175.1pt;margin-top:447.75pt;width:193.25pt;height:42.55pt;rotation:-854645fd;z-index:252026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" filled="f" stroked="f" strokecolor="black [0]" insetpen="t">
                <v:textbox inset="2.88pt,2.88pt,2.88pt,2.88pt">
                  <w:txbxContent>
                    <w:p w:rsidR="00887D19" w:rsidRDefault="00887D19" w:rsidP="00E81A08">
                      <w:pPr>
                        <w:widowControl w:val="0"/>
                        <w:spacing w:after="0"/>
                        <w:jc w:val="center"/>
                        <w:rPr>
                          <w:rFonts w:ascii="Bradley Hand ITC" w:hAnsi="Bradley Hand ITC"/>
                          <w:b/>
                          <w:bCs/>
                          <w:color w:val="0070C0"/>
                          <w:sz w:val="48"/>
                          <w:szCs w:val="48"/>
                        </w:rPr>
                      </w:pPr>
                      <w:r>
                        <w:rPr>
                          <w:rFonts w:ascii="Bradley Hand ITC" w:hAnsi="Bradley Hand ITC"/>
                          <w:b/>
                          <w:bCs/>
                          <w:color w:val="0070C0"/>
                          <w:sz w:val="48"/>
                          <w:szCs w:val="48"/>
                        </w:rPr>
                        <w:t>Hello, future ...</w:t>
                      </w:r>
                    </w:p>
                  </w:txbxContent>
                </v:textbox>
              </v:shape>
            </w:pict>
          </mc:Fallback>
        </mc:AlternateContent>
      </w:r>
      <w:r>
        <w:rPr>
          <w:rFonts w:ascii="Times New Roman" w:hAnsi="Times New Roman" w:cs="Times New Roman"/>
          <w:noProof/>
          <w:sz w:val="24"/>
          <w:szCs w:val="24"/>
          <w:lang w:eastAsia="en-NZ"/>
        </w:rPr>
        <mc:AlternateContent>
          <mc:Choice Requires="wps">
            <w:drawing>
              <wp:anchor distT="36576" distB="36576" distL="36576" distR="36576" simplePos="0" relativeHeight="252024832" behindDoc="0" locked="0" layoutInCell="1" allowOverlap="1" wp14:anchorId="21338227" wp14:editId="5014C7F7">
                <wp:simplePos x="0" y="0"/>
                <wp:positionH relativeFrom="column">
                  <wp:posOffset>1950084</wp:posOffset>
                </wp:positionH>
                <wp:positionV relativeFrom="paragraph">
                  <wp:posOffset>5558155</wp:posOffset>
                </wp:positionV>
                <wp:extent cx="2844165" cy="730250"/>
                <wp:effectExtent l="34925" t="286385" r="35560" b="278765"/>
                <wp:wrapNone/>
                <wp:docPr id="18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16044">
                          <a:off x="0" y="0"/>
                          <a:ext cx="2844165" cy="730250"/>
                        </a:xfrm>
                        <a:prstGeom prst="doubleWave">
                          <a:avLst>
                            <a:gd name="adj1" fmla="val 6500"/>
                            <a:gd name="adj2" fmla="val 0"/>
                          </a:avLst>
                        </a:prstGeom>
                        <a:solidFill>
                          <a:srgbClr val="F9E6DB"/>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BDDC3"/>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8E9F1C"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AutoShape 9" o:spid="_x0000_s1026" type="#_x0000_t188" style="position:absolute;margin-left:153.55pt;margin-top:437.65pt;width:223.95pt;height:57.5pt;rotation:-891338fd;z-index:252024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" fillcolor="#f9e6db" stroked="f" strokecolor="black [0]" insetpen="t">
                <v:shadow color="#ebddc3"/>
                <v:textbox inset="2.88pt,2.88pt,2.88pt,2.88pt"/>
              </v:shape>
            </w:pict>
          </mc:Fallback>
        </mc:AlternateContent>
      </w:r>
      <w:r>
        <w:rPr>
          <w:rFonts w:ascii="Times New Roman" w:hAnsi="Times New Roman" w:cs="Times New Roman"/>
          <w:noProof/>
          <w:sz w:val="24"/>
          <w:szCs w:val="24"/>
          <w:lang w:eastAsia="en-NZ"/>
        </w:rPr>
        <mc:AlternateContent>
          <mc:Choice Requires="wps">
            <w:drawing>
              <wp:anchor distT="36576" distB="36576" distL="36576" distR="36576" simplePos="0" relativeHeight="252028928" behindDoc="0" locked="0" layoutInCell="1" allowOverlap="1" wp14:anchorId="4848389B" wp14:editId="15B05F0A">
                <wp:simplePos x="0" y="0"/>
                <wp:positionH relativeFrom="column">
                  <wp:posOffset>-162560</wp:posOffset>
                </wp:positionH>
                <wp:positionV relativeFrom="paragraph">
                  <wp:posOffset>2603500</wp:posOffset>
                </wp:positionV>
                <wp:extent cx="6682105" cy="2887345"/>
                <wp:effectExtent l="5080" t="8890" r="0" b="18415"/>
                <wp:wrapNone/>
                <wp:docPr id="189"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82105" cy="2887345"/>
                        </a:xfrm>
                        <a:prstGeom prst="rect">
                          <a:avLst/>
                        </a:prstGeom>
                        <a:extLst>
                          <a:ext uri="{91240B29-F687-4F45-9708-019B960494DF}">
                            <a14:hiddenLine xmlns:a14="http://schemas.microsoft.com/office/drawing/2010/main" w="15875">
                              <a:solidFill>
                                <a:srgbClr val="C05B0F"/>
                              </a:solidFill>
                              <a:round/>
                              <a:headEnd/>
                              <a:tailEnd/>
                            </a14:hiddenLine>
                          </a:ext>
                        </a:extLst>
                      </wps:spPr>
                      <wps:txbx>
                        <w:txbxContent>
                          <w:p w:rsidR="00887D19" w:rsidRPr="00DA4B85" w:rsidRDefault="00887D19" w:rsidP="00450268">
                            <w:pPr>
                              <w:pStyle w:val="NormalWeb"/>
                              <w:spacing w:before="0" w:beforeAutospacing="0" w:after="0" w:afterAutospacing="0"/>
                              <w:jc w:val="center"/>
                              <w:rPr>
                                <w:sz w:val="60"/>
                                <w:szCs w:val="60"/>
                              </w:rPr>
                            </w:pPr>
                            <w:r w:rsidRPr="00DA4B85">
                              <w:rPr>
                                <w:rFonts w:ascii="Arial Black" w:hAnsi="Arial Black"/>
                                <w:b/>
                                <w:bCs/>
                                <w:color w:val="803C0A"/>
                                <w:sz w:val="60"/>
                                <w:szCs w:val="60"/>
                                <w14:shadow w14:blurRad="0" w14:dist="29845" w14:dir="1514402" w14:sx="100000" w14:sy="100000" w14:kx="0" w14:ky="0" w14:algn="ctr">
                                  <w14:srgbClr w14:val="D8D8D8">
                                    <w14:alpha w14:val="25000"/>
                                  </w14:srgbClr>
                                </w14:shadow>
                              </w:rPr>
                              <w:t xml:space="preserve">What's Next? </w:t>
                            </w:r>
                          </w:p>
                          <w:p w:rsidR="00887D19" w:rsidRPr="00DA4B85" w:rsidRDefault="00887D19" w:rsidP="00450268">
                            <w:pPr>
                              <w:pStyle w:val="NormalWeb"/>
                              <w:spacing w:before="0" w:beforeAutospacing="0" w:after="0" w:afterAutospacing="0"/>
                              <w:jc w:val="center"/>
                              <w:rPr>
                                <w:sz w:val="60"/>
                                <w:szCs w:val="60"/>
                              </w:rPr>
                            </w:pPr>
                            <w:r w:rsidRPr="00DA4B85">
                              <w:rPr>
                                <w:rFonts w:ascii="Arial Black" w:hAnsi="Arial Black"/>
                                <w:b/>
                                <w:bCs/>
                                <w:color w:val="803C0A"/>
                                <w:sz w:val="60"/>
                                <w:szCs w:val="60"/>
                                <w14:shadow w14:blurRad="0" w14:dist="29845" w14:dir="1514402" w14:sx="100000" w14:sy="100000" w14:kx="0" w14:ky="0" w14:algn="ctr">
                                  <w14:srgbClr w14:val="D8D8D8">
                                    <w14:alpha w14:val="25000"/>
                                  </w14:srgbClr>
                                </w14:shadow>
                              </w:rPr>
                              <w:t xml:space="preserve">Transition options for school </w:t>
                            </w:r>
                          </w:p>
                          <w:p w:rsidR="00887D19" w:rsidRDefault="00887D19" w:rsidP="00450268">
                            <w:pPr>
                              <w:pStyle w:val="NormalWeb"/>
                              <w:spacing w:before="0" w:beforeAutospacing="0" w:after="0" w:afterAutospacing="0"/>
                              <w:jc w:val="center"/>
                              <w:rPr>
                                <w:rFonts w:ascii="Arial Black" w:hAnsi="Arial Black"/>
                                <w:b/>
                                <w:bCs/>
                                <w:color w:val="803C0A"/>
                                <w:sz w:val="60"/>
                                <w:szCs w:val="60"/>
                                <w14:shadow w14:blurRad="0" w14:dist="29845" w14:dir="1514402" w14:sx="100000" w14:sy="100000" w14:kx="0" w14:ky="0" w14:algn="ctr">
                                  <w14:srgbClr w14:val="D8D8D8">
                                    <w14:alpha w14:val="25000"/>
                                  </w14:srgbClr>
                                </w14:shadow>
                              </w:rPr>
                            </w:pPr>
                            <w:r w:rsidRPr="00DA4B85">
                              <w:rPr>
                                <w:rFonts w:ascii="Arial Black" w:hAnsi="Arial Black"/>
                                <w:b/>
                                <w:bCs/>
                                <w:color w:val="803C0A"/>
                                <w:sz w:val="60"/>
                                <w:szCs w:val="60"/>
                                <w14:shadow w14:blurRad="0" w14:dist="29845" w14:dir="1514402" w14:sx="100000" w14:sy="100000" w14:kx="0" w14:ky="0" w14:algn="ctr">
                                  <w14:srgbClr w14:val="D8D8D8">
                                    <w14:alpha w14:val="25000"/>
                                  </w14:srgbClr>
                                </w14:shadow>
                              </w:rPr>
                              <w:t>leavers with disabilities for the Central Region</w:t>
                            </w:r>
                          </w:p>
                          <w:p w:rsidR="00887D19" w:rsidRPr="00DA4B85" w:rsidRDefault="00887D19" w:rsidP="00450268">
                            <w:pPr>
                              <w:pStyle w:val="NormalWeb"/>
                              <w:spacing w:before="0" w:beforeAutospacing="0" w:after="0" w:afterAutospacing="0"/>
                              <w:jc w:val="center"/>
                              <w:rPr>
                                <w:sz w:val="60"/>
                                <w:szCs w:val="60"/>
                              </w:rPr>
                            </w:pPr>
                            <w:r>
                              <w:rPr>
                                <w:rFonts w:ascii="Arial Black" w:hAnsi="Arial Black"/>
                                <w:b/>
                                <w:bCs/>
                                <w:color w:val="803C0A"/>
                                <w:sz w:val="60"/>
                                <w:szCs w:val="60"/>
                                <w14:shadow w14:blurRad="0" w14:dist="29845" w14:dir="1514402" w14:sx="100000" w14:sy="100000" w14:kx="0" w14:ky="0" w14:algn="ctr">
                                  <w14:srgbClr w14:val="D8D8D8">
                                    <w14:alpha w14:val="25000"/>
                                  </w14:srgbClr>
                                </w14:shadow>
                              </w:rPr>
                              <w:t>Updated 2018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848389B" id="WordArt 2" o:spid="_x0000_s1027" type="#_x0000_t202" style="position:absolute;margin-left:-12.8pt;margin-top:205pt;width:526.15pt;height:227.35pt;z-index:252028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" filled="f" stroked="f" strokecolor="#c05b0f" strokeweight="1.25pt">
                <v:stroke joinstyle="round"/>
                <o:lock v:ext="edit" shapetype="t"/>
                <v:textbox style="mso-fit-shape-to-text:t">
                  <w:txbxContent>
                    <w:p w:rsidR="00887D19" w:rsidRPr="00DA4B85" w:rsidRDefault="00887D19" w:rsidP="00450268">
                      <w:pPr>
                        <w:pStyle w:val="NormalWeb"/>
                        <w:spacing w:before="0" w:beforeAutospacing="0" w:after="0" w:afterAutospacing="0"/>
                        <w:jc w:val="center"/>
                        <w:rPr>
                          <w:sz w:val="60"/>
                          <w:szCs w:val="60"/>
                        </w:rPr>
                      </w:pPr>
                      <w:r w:rsidRPr="00DA4B85">
                        <w:rPr>
                          <w:rFonts w:ascii="Arial Black" w:hAnsi="Arial Black"/>
                          <w:b/>
                          <w:bCs/>
                          <w:color w:val="803C0A"/>
                          <w:sz w:val="60"/>
                          <w:szCs w:val="60"/>
                          <w14:shadow w14:blurRad="0" w14:dist="29845" w14:dir="1514402" w14:sx="100000" w14:sy="100000" w14:kx="0" w14:ky="0" w14:algn="ctr">
                            <w14:srgbClr w14:val="D8D8D8">
                              <w14:alpha w14:val="25000"/>
                            </w14:srgbClr>
                          </w14:shadow>
                        </w:rPr>
                        <w:t xml:space="preserve">What's Next? </w:t>
                      </w:r>
                    </w:p>
                    <w:p w:rsidR="00887D19" w:rsidRPr="00DA4B85" w:rsidRDefault="00887D19" w:rsidP="00450268">
                      <w:pPr>
                        <w:pStyle w:val="NormalWeb"/>
                        <w:spacing w:before="0" w:beforeAutospacing="0" w:after="0" w:afterAutospacing="0"/>
                        <w:jc w:val="center"/>
                        <w:rPr>
                          <w:sz w:val="60"/>
                          <w:szCs w:val="60"/>
                        </w:rPr>
                      </w:pPr>
                      <w:r w:rsidRPr="00DA4B85">
                        <w:rPr>
                          <w:rFonts w:ascii="Arial Black" w:hAnsi="Arial Black"/>
                          <w:b/>
                          <w:bCs/>
                          <w:color w:val="803C0A"/>
                          <w:sz w:val="60"/>
                          <w:szCs w:val="60"/>
                          <w14:shadow w14:blurRad="0" w14:dist="29845" w14:dir="1514402" w14:sx="100000" w14:sy="100000" w14:kx="0" w14:ky="0" w14:algn="ctr">
                            <w14:srgbClr w14:val="D8D8D8">
                              <w14:alpha w14:val="25000"/>
                            </w14:srgbClr>
                          </w14:shadow>
                        </w:rPr>
                        <w:t xml:space="preserve">Transition options for school </w:t>
                      </w:r>
                    </w:p>
                    <w:p w:rsidR="00887D19" w:rsidRDefault="00887D19" w:rsidP="00450268">
                      <w:pPr>
                        <w:pStyle w:val="NormalWeb"/>
                        <w:spacing w:before="0" w:beforeAutospacing="0" w:after="0" w:afterAutospacing="0"/>
                        <w:jc w:val="center"/>
                        <w:rPr>
                          <w:rFonts w:ascii="Arial Black" w:hAnsi="Arial Black"/>
                          <w:b/>
                          <w:bCs/>
                          <w:color w:val="803C0A"/>
                          <w:sz w:val="60"/>
                          <w:szCs w:val="60"/>
                          <w14:shadow w14:blurRad="0" w14:dist="29845" w14:dir="1514402" w14:sx="100000" w14:sy="100000" w14:kx="0" w14:ky="0" w14:algn="ctr">
                            <w14:srgbClr w14:val="D8D8D8">
                              <w14:alpha w14:val="25000"/>
                            </w14:srgbClr>
                          </w14:shadow>
                        </w:rPr>
                      </w:pPr>
                      <w:r w:rsidRPr="00DA4B85">
                        <w:rPr>
                          <w:rFonts w:ascii="Arial Black" w:hAnsi="Arial Black"/>
                          <w:b/>
                          <w:bCs/>
                          <w:color w:val="803C0A"/>
                          <w:sz w:val="60"/>
                          <w:szCs w:val="60"/>
                          <w14:shadow w14:blurRad="0" w14:dist="29845" w14:dir="1514402" w14:sx="100000" w14:sy="100000" w14:kx="0" w14:ky="0" w14:algn="ctr">
                            <w14:srgbClr w14:val="D8D8D8">
                              <w14:alpha w14:val="25000"/>
                            </w14:srgbClr>
                          </w14:shadow>
                        </w:rPr>
                        <w:t>leavers with disabilities for the Central Region</w:t>
                      </w:r>
                    </w:p>
                    <w:p w:rsidR="00887D19" w:rsidRPr="00DA4B85" w:rsidRDefault="00887D19" w:rsidP="00450268">
                      <w:pPr>
                        <w:pStyle w:val="NormalWeb"/>
                        <w:spacing w:before="0" w:beforeAutospacing="0" w:after="0" w:afterAutospacing="0"/>
                        <w:jc w:val="center"/>
                        <w:rPr>
                          <w:sz w:val="60"/>
                          <w:szCs w:val="60"/>
                        </w:rPr>
                      </w:pPr>
                      <w:r>
                        <w:rPr>
                          <w:rFonts w:ascii="Arial Black" w:hAnsi="Arial Black"/>
                          <w:b/>
                          <w:bCs/>
                          <w:color w:val="803C0A"/>
                          <w:sz w:val="60"/>
                          <w:szCs w:val="60"/>
                          <w14:shadow w14:blurRad="0" w14:dist="29845" w14:dir="1514402" w14:sx="100000" w14:sy="100000" w14:kx="0" w14:ky="0" w14:algn="ctr">
                            <w14:srgbClr w14:val="D8D8D8">
                              <w14:alpha w14:val="25000"/>
                            </w14:srgbClr>
                          </w14:shadow>
                        </w:rPr>
                        <w:t>Updated 2018</w:t>
                      </w:r>
                    </w:p>
                  </w:txbxContent>
                </v:textbox>
              </v:shape>
            </w:pict>
          </mc:Fallback>
        </mc:AlternateContent>
      </w:r>
      <w:r>
        <w:rPr>
          <w:rFonts w:ascii="Times New Roman" w:hAnsi="Times New Roman" w:cs="Times New Roman"/>
          <w:noProof/>
          <w:sz w:val="24"/>
          <w:szCs w:val="24"/>
          <w:lang w:eastAsia="en-NZ"/>
        </w:rPr>
        <w:drawing>
          <wp:anchor distT="36576" distB="36576" distL="36576" distR="36576" simplePos="0" relativeHeight="252022784" behindDoc="0" locked="0" layoutInCell="1" allowOverlap="1" wp14:anchorId="2A3AB61C" wp14:editId="296921D8">
            <wp:simplePos x="0" y="0"/>
            <wp:positionH relativeFrom="column">
              <wp:posOffset>-283210</wp:posOffset>
            </wp:positionH>
            <wp:positionV relativeFrom="paragraph">
              <wp:posOffset>6501130</wp:posOffset>
            </wp:positionV>
            <wp:extent cx="2525395" cy="3367405"/>
            <wp:effectExtent l="76200" t="76200" r="84455" b="80645"/>
            <wp:wrapNone/>
            <wp:docPr id="184" name="Picture 184" descr="P102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0200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5395" cy="3367405"/>
                    </a:xfrm>
                    <a:prstGeom prst="rect">
                      <a:avLst/>
                    </a:prstGeom>
                    <a:noFill/>
                    <a:ln w="76200" algn="in">
                      <a:solidFill>
                        <a:srgbClr val="F2F2F2"/>
                      </a:solidFill>
                      <a:miter lim="800000"/>
                      <a:headEnd/>
                      <a:tailEnd/>
                    </a:ln>
                    <a:effectLst/>
                  </pic:spPr>
                </pic:pic>
              </a:graphicData>
            </a:graphic>
            <wp14:sizeRelH relativeFrom="page">
              <wp14:pctWidth>0</wp14:pctWidth>
            </wp14:sizeRelH>
            <wp14:sizeRelV relativeFrom="page">
              <wp14:pctHeight>0</wp14:pctHeight>
            </wp14:sizeRelV>
          </wp:anchor>
        </w:drawing>
      </w:r>
      <w:r w:rsidR="003F28D0">
        <w:rPr>
          <w:rFonts w:ascii="Arial" w:hAnsi="Arial" w:cs="Arial"/>
          <w:noProof/>
          <w:sz w:val="52"/>
          <w:szCs w:val="52"/>
          <w:lang w:eastAsia="en-NZ"/>
        </w:rPr>
        <mc:AlternateContent>
          <mc:Choice Requires="wps">
            <w:drawing>
              <wp:anchor distT="0" distB="0" distL="114300" distR="114300" simplePos="0" relativeHeight="251994112" behindDoc="0" locked="0" layoutInCell="1" allowOverlap="1" wp14:anchorId="414434DC" wp14:editId="70ACAA25">
                <wp:simplePos x="0" y="0"/>
                <wp:positionH relativeFrom="column">
                  <wp:posOffset>-786765</wp:posOffset>
                </wp:positionH>
                <wp:positionV relativeFrom="paragraph">
                  <wp:posOffset>-671195</wp:posOffset>
                </wp:positionV>
                <wp:extent cx="7715250" cy="10820400"/>
                <wp:effectExtent l="0" t="0" r="19050" b="19050"/>
                <wp:wrapNone/>
                <wp:docPr id="167" name="Text Box 167"/>
                <wp:cNvGraphicFramePr/>
                <a:graphic xmlns:a="http://schemas.openxmlformats.org/drawingml/2006/main">
                  <a:graphicData uri="http://schemas.microsoft.com/office/word/2010/wordprocessingShape">
                    <wps:wsp>
                      <wps:cNvSpPr txBox="1"/>
                      <wps:spPr>
                        <a:xfrm>
                          <a:off x="0" y="0"/>
                          <a:ext cx="7715250" cy="10820400"/>
                        </a:xfrm>
                        <a:prstGeom prst="rect">
                          <a:avLst/>
                        </a:prstGeom>
                        <a:solidFill>
                          <a:schemeClr val="lt1"/>
                        </a:solidFill>
                        <a:ln w="6350">
                          <a:solidFill>
                            <a:prstClr val="black"/>
                          </a:solidFill>
                        </a:ln>
                      </wps:spPr>
                      <wps:txbx>
                        <w:txbxContent>
                          <w:p w:rsidR="00887D19" w:rsidRDefault="00887D19" w:rsidP="00450268">
                            <w:pPr>
                              <w:shd w:val="clear" w:color="auto" w:fill="DD8047"/>
                            </w:pPr>
                            <w:r>
                              <w:tab/>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434DC" id="Text Box 167" o:spid="_x0000_s1028" type="#_x0000_t202" style="position:absolute;margin-left:-61.95pt;margin-top:-52.85pt;width:607.5pt;height:852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" fillcolor="white [3201]" strokeweight=".5pt">
                <v:textbox>
                  <w:txbxContent>
                    <w:p w:rsidR="00887D19" w:rsidRDefault="00887D19" w:rsidP="00450268">
                      <w:pPr>
                        <w:shd w:val="clear" w:color="auto" w:fill="DD8047"/>
                      </w:pPr>
                      <w:r>
                        <w:tab/>
                      </w:r>
                      <w:bookmarkStart w:id="1" w:name="_GoBack"/>
                      <w:bookmarkEnd w:id="1"/>
                    </w:p>
                  </w:txbxContent>
                </v:textbox>
              </v:shape>
            </w:pict>
          </mc:Fallback>
        </mc:AlternateContent>
      </w:r>
      <w:r w:rsidR="00E81A08">
        <w:rPr>
          <w:rFonts w:ascii="Times New Roman" w:hAnsi="Times New Roman" w:cs="Times New Roman"/>
          <w:noProof/>
          <w:sz w:val="24"/>
          <w:szCs w:val="24"/>
          <w:lang w:eastAsia="en-NZ"/>
        </w:rPr>
        <w:drawing>
          <wp:anchor distT="36576" distB="36576" distL="36576" distR="36576" simplePos="0" relativeHeight="252014592" behindDoc="0" locked="0" layoutInCell="1" allowOverlap="1" wp14:anchorId="2B083F8F" wp14:editId="767B1D00">
            <wp:simplePos x="0" y="0"/>
            <wp:positionH relativeFrom="column">
              <wp:posOffset>4156710</wp:posOffset>
            </wp:positionH>
            <wp:positionV relativeFrom="paragraph">
              <wp:posOffset>-89698</wp:posOffset>
            </wp:positionV>
            <wp:extent cx="2002790" cy="2670175"/>
            <wp:effectExtent l="95250" t="57150" r="92710" b="53975"/>
            <wp:wrapNone/>
            <wp:docPr id="180" name="Picture 180" descr="P1010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1099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874740">
                      <a:off x="0" y="0"/>
                      <a:ext cx="2002790" cy="2670175"/>
                    </a:xfrm>
                    <a:prstGeom prst="ellipse">
                      <a:avLst/>
                    </a:prstGeom>
                    <a:noFill/>
                    <a:ln w="63500" algn="in">
                      <a:solidFill>
                        <a:srgbClr val="734D00"/>
                      </a:solidFill>
                      <a:round/>
                      <a:headEnd/>
                      <a:tailEnd/>
                    </a:ln>
                    <a:effectLst/>
                  </pic:spPr>
                </pic:pic>
              </a:graphicData>
            </a:graphic>
            <wp14:sizeRelH relativeFrom="page">
              <wp14:pctWidth>0</wp14:pctWidth>
            </wp14:sizeRelH>
            <wp14:sizeRelV relativeFrom="page">
              <wp14:pctHeight>0</wp14:pctHeight>
            </wp14:sizeRelV>
          </wp:anchor>
        </w:drawing>
      </w:r>
      <w:r w:rsidR="00E81A08">
        <w:rPr>
          <w:rFonts w:ascii="Times New Roman" w:hAnsi="Times New Roman" w:cs="Times New Roman"/>
          <w:noProof/>
          <w:sz w:val="24"/>
          <w:szCs w:val="24"/>
          <w:lang w:eastAsia="en-NZ"/>
        </w:rPr>
        <w:drawing>
          <wp:anchor distT="36576" distB="36576" distL="36576" distR="36576" simplePos="0" relativeHeight="252012544" behindDoc="0" locked="0" layoutInCell="1" allowOverlap="1" wp14:anchorId="6C1470D9" wp14:editId="673A2BBE">
            <wp:simplePos x="0" y="0"/>
            <wp:positionH relativeFrom="column">
              <wp:posOffset>2243721</wp:posOffset>
            </wp:positionH>
            <wp:positionV relativeFrom="paragraph">
              <wp:posOffset>557500</wp:posOffset>
            </wp:positionV>
            <wp:extent cx="1275715" cy="1700530"/>
            <wp:effectExtent l="171450" t="152400" r="172085" b="33020"/>
            <wp:wrapNone/>
            <wp:docPr id="179" name="Picture 179" descr="P102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200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357537">
                      <a:off x="0" y="0"/>
                      <a:ext cx="1275715" cy="1700530"/>
                    </a:xfrm>
                    <a:prstGeom prst="flowChartDocument">
                      <a:avLst/>
                    </a:prstGeom>
                    <a:noFill/>
                    <a:ln w="76200">
                      <a:solidFill>
                        <a:srgbClr val="4D3300"/>
                      </a:solidFill>
                      <a:miter lim="800000"/>
                      <a:headEnd/>
                      <a:tailEnd/>
                    </a:ln>
                    <a:effectLst/>
                  </pic:spPr>
                </pic:pic>
              </a:graphicData>
            </a:graphic>
            <wp14:sizeRelH relativeFrom="page">
              <wp14:pctWidth>0</wp14:pctWidth>
            </wp14:sizeRelH>
            <wp14:sizeRelV relativeFrom="page">
              <wp14:pctHeight>0</wp14:pctHeight>
            </wp14:sizeRelV>
          </wp:anchor>
        </w:drawing>
      </w:r>
      <w:r w:rsidR="00E81A08" w:rsidRPr="00E81A08">
        <w:rPr>
          <w:rFonts w:ascii="Times New Roman" w:eastAsia="Times New Roman" w:hAnsi="Times New Roman" w:cs="Times New Roman"/>
          <w:noProof/>
          <w:sz w:val="24"/>
          <w:szCs w:val="24"/>
          <w:lang w:eastAsia="en-NZ"/>
        </w:rPr>
        <mc:AlternateContent>
          <mc:Choice Requires="wps">
            <w:drawing>
              <wp:anchor distT="36576" distB="36576" distL="36576" distR="36576" simplePos="0" relativeHeight="252010496" behindDoc="0" locked="0" layoutInCell="1" allowOverlap="1" wp14:anchorId="3DACFC0E" wp14:editId="304E6B5F">
                <wp:simplePos x="0" y="0"/>
                <wp:positionH relativeFrom="column">
                  <wp:posOffset>1457613</wp:posOffset>
                </wp:positionH>
                <wp:positionV relativeFrom="paragraph">
                  <wp:posOffset>-62230</wp:posOffset>
                </wp:positionV>
                <wp:extent cx="2846070" cy="540385"/>
                <wp:effectExtent l="0" t="1270" r="3810" b="1270"/>
                <wp:wrapNone/>
                <wp:docPr id="17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79270">
                          <a:off x="0" y="0"/>
                          <a:ext cx="2846070" cy="5403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87D19" w:rsidRDefault="00887D19" w:rsidP="00E81A08">
                            <w:pPr>
                              <w:widowControl w:val="0"/>
                              <w:spacing w:after="0"/>
                              <w:jc w:val="center"/>
                              <w:rPr>
                                <w:rFonts w:ascii="Bradley Hand ITC" w:hAnsi="Bradley Hand ITC"/>
                                <w:b/>
                                <w:bCs/>
                                <w:color w:val="0070C0"/>
                                <w:sz w:val="48"/>
                                <w:szCs w:val="48"/>
                              </w:rPr>
                            </w:pPr>
                            <w:r>
                              <w:rPr>
                                <w:rFonts w:ascii="Bradley Hand ITC" w:hAnsi="Bradley Hand ITC"/>
                                <w:b/>
                                <w:bCs/>
                                <w:color w:val="0070C0"/>
                                <w:sz w:val="48"/>
                                <w:szCs w:val="48"/>
                              </w:rPr>
                              <w:t>‘</w:t>
                            </w:r>
                            <w:proofErr w:type="spellStart"/>
                            <w:r>
                              <w:rPr>
                                <w:rFonts w:ascii="Bradley Hand ITC" w:hAnsi="Bradley Hand ITC"/>
                                <w:b/>
                                <w:bCs/>
                                <w:color w:val="0070C0"/>
                                <w:sz w:val="48"/>
                                <w:szCs w:val="48"/>
                              </w:rPr>
                              <w:t>Laters</w:t>
                            </w:r>
                            <w:proofErr w:type="spellEnd"/>
                            <w:r>
                              <w:rPr>
                                <w:rFonts w:ascii="Bradley Hand ITC" w:hAnsi="Bradley Hand ITC"/>
                                <w:b/>
                                <w:bCs/>
                                <w:color w:val="0070C0"/>
                                <w:sz w:val="48"/>
                                <w:szCs w:val="48"/>
                              </w:rPr>
                              <w:t>’ … this year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CFC0E" id="Text Box 9" o:spid="_x0000_s1029" type="#_x0000_t202" style="position:absolute;margin-left:114.75pt;margin-top:-4.9pt;width:224.1pt;height:42.55pt;rotation:-1178851fd;z-index:252010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" filled="f" stroked="f" strokecolor="black [0]" insetpen="t">
                <v:textbox inset="2.88pt,2.88pt,2.88pt,2.88pt">
                  <w:txbxContent>
                    <w:p w:rsidR="00887D19" w:rsidRDefault="00887D19" w:rsidP="00E81A08">
                      <w:pPr>
                        <w:widowControl w:val="0"/>
                        <w:spacing w:after="0"/>
                        <w:jc w:val="center"/>
                        <w:rPr>
                          <w:rFonts w:ascii="Bradley Hand ITC" w:hAnsi="Bradley Hand ITC"/>
                          <w:b/>
                          <w:bCs/>
                          <w:color w:val="0070C0"/>
                          <w:sz w:val="48"/>
                          <w:szCs w:val="48"/>
                        </w:rPr>
                      </w:pPr>
                      <w:r>
                        <w:rPr>
                          <w:rFonts w:ascii="Bradley Hand ITC" w:hAnsi="Bradley Hand ITC"/>
                          <w:b/>
                          <w:bCs/>
                          <w:color w:val="0070C0"/>
                          <w:sz w:val="48"/>
                          <w:szCs w:val="48"/>
                        </w:rPr>
                        <w:t>‘</w:t>
                      </w:r>
                      <w:proofErr w:type="spellStart"/>
                      <w:r>
                        <w:rPr>
                          <w:rFonts w:ascii="Bradley Hand ITC" w:hAnsi="Bradley Hand ITC"/>
                          <w:b/>
                          <w:bCs/>
                          <w:color w:val="0070C0"/>
                          <w:sz w:val="48"/>
                          <w:szCs w:val="48"/>
                        </w:rPr>
                        <w:t>Laters</w:t>
                      </w:r>
                      <w:proofErr w:type="spellEnd"/>
                      <w:r>
                        <w:rPr>
                          <w:rFonts w:ascii="Bradley Hand ITC" w:hAnsi="Bradley Hand ITC"/>
                          <w:b/>
                          <w:bCs/>
                          <w:color w:val="0070C0"/>
                          <w:sz w:val="48"/>
                          <w:szCs w:val="48"/>
                        </w:rPr>
                        <w:t>’ … this year</w:t>
                      </w:r>
                    </w:p>
                  </w:txbxContent>
                </v:textbox>
              </v:shape>
            </w:pict>
          </mc:Fallback>
        </mc:AlternateContent>
      </w:r>
      <w:r w:rsidR="00E81A08">
        <w:rPr>
          <w:rFonts w:ascii="Times New Roman" w:hAnsi="Times New Roman" w:cs="Times New Roman"/>
          <w:noProof/>
          <w:sz w:val="24"/>
          <w:szCs w:val="24"/>
          <w:lang w:eastAsia="en-NZ"/>
        </w:rPr>
        <mc:AlternateContent>
          <mc:Choice Requires="wps">
            <w:drawing>
              <wp:anchor distT="36576" distB="36576" distL="36576" distR="36576" simplePos="0" relativeHeight="252008448" behindDoc="0" locked="0" layoutInCell="1" allowOverlap="1" wp14:anchorId="4B79DD86" wp14:editId="1D34387F">
                <wp:simplePos x="0" y="0"/>
                <wp:positionH relativeFrom="column">
                  <wp:posOffset>1532255</wp:posOffset>
                </wp:positionH>
                <wp:positionV relativeFrom="paragraph">
                  <wp:posOffset>-202094</wp:posOffset>
                </wp:positionV>
                <wp:extent cx="2844000" cy="730800"/>
                <wp:effectExtent l="0" t="0" r="13970" b="12700"/>
                <wp:wrapNone/>
                <wp:docPr id="17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000" cy="730800"/>
                        </a:xfrm>
                        <a:prstGeom prst="doubleWave">
                          <a:avLst>
                            <a:gd name="adj1" fmla="val 6500"/>
                            <a:gd name="adj2" fmla="val 0"/>
                          </a:avLst>
                        </a:prstGeom>
                        <a:solidFill>
                          <a:srgbClr val="F9E6DB"/>
                        </a:solidFill>
                        <a:ln w="9525" algn="in">
                          <a:solidFill>
                            <a:srgbClr val="594740"/>
                          </a:solidFill>
                          <a:miter lim="800000"/>
                          <a:headEnd/>
                          <a:tailEnd/>
                        </a:ln>
                        <a:effectLst/>
                        <a:extLst>
                          <a:ext uri="{AF507438-7753-43E0-B8FC-AC1667EBCBE1}">
                            <a14:hiddenEffects xmlns:a14="http://schemas.microsoft.com/office/drawing/2010/main">
                              <a:effectLst>
                                <a:outerShdw dist="35921" dir="2700000" algn="ctr" rotWithShape="0">
                                  <a:srgbClr val="EBDDC3"/>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168E0B"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AutoShape 7" o:spid="_x0000_s1026" type="#_x0000_t188" style="position:absolute;margin-left:120.65pt;margin-top:-15.9pt;width:223.95pt;height:57.55pt;z-index:252008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" fillcolor="#f9e6db" strokecolor="#594740" insetpen="t">
                <v:shadow color="#ebddc3"/>
                <v:textbox inset="2.88pt,2.88pt,2.88pt,2.88pt"/>
              </v:shape>
            </w:pict>
          </mc:Fallback>
        </mc:AlternateContent>
      </w:r>
      <w:r w:rsidR="00E81A08">
        <w:rPr>
          <w:rFonts w:ascii="Times New Roman" w:hAnsi="Times New Roman" w:cs="Times New Roman"/>
          <w:noProof/>
          <w:sz w:val="24"/>
          <w:szCs w:val="24"/>
          <w:lang w:eastAsia="en-NZ"/>
        </w:rPr>
        <w:drawing>
          <wp:anchor distT="36576" distB="36576" distL="36576" distR="36576" simplePos="0" relativeHeight="252006400" behindDoc="0" locked="0" layoutInCell="1" allowOverlap="1" wp14:anchorId="7768194E" wp14:editId="6F9FB5E0">
            <wp:simplePos x="0" y="0"/>
            <wp:positionH relativeFrom="column">
              <wp:posOffset>17145</wp:posOffset>
            </wp:positionH>
            <wp:positionV relativeFrom="paragraph">
              <wp:posOffset>83113</wp:posOffset>
            </wp:positionV>
            <wp:extent cx="1540510" cy="1984375"/>
            <wp:effectExtent l="400050" t="266700" r="345440" b="263525"/>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812257">
                      <a:off x="0" y="0"/>
                      <a:ext cx="1540510" cy="1984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81A08">
        <w:rPr>
          <w:rFonts w:ascii="Times New Roman" w:hAnsi="Times New Roman" w:cs="Times New Roman"/>
          <w:noProof/>
          <w:sz w:val="24"/>
          <w:szCs w:val="24"/>
          <w:lang w:eastAsia="en-NZ"/>
        </w:rPr>
        <w:drawing>
          <wp:anchor distT="36576" distB="36576" distL="36576" distR="36576" simplePos="0" relativeHeight="252004352" behindDoc="0" locked="0" layoutInCell="1" allowOverlap="1" wp14:anchorId="5D114BFB" wp14:editId="7B9CD4E4">
            <wp:simplePos x="0" y="0"/>
            <wp:positionH relativeFrom="column">
              <wp:posOffset>-161817</wp:posOffset>
            </wp:positionH>
            <wp:positionV relativeFrom="paragraph">
              <wp:posOffset>-112883</wp:posOffset>
            </wp:positionV>
            <wp:extent cx="1876425" cy="2428875"/>
            <wp:effectExtent l="457200" t="304800" r="466725" b="333375"/>
            <wp:wrapNone/>
            <wp:docPr id="174" name="Picture 174" descr="MC900354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35426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596711">
                      <a:off x="0" y="0"/>
                      <a:ext cx="1876425" cy="2428875"/>
                    </a:xfrm>
                    <a:prstGeom prst="rect">
                      <a:avLst/>
                    </a:prstGeom>
                    <a:noFill/>
                    <a:ln>
                      <a:noFill/>
                    </a:ln>
                    <a:effectLst>
                      <a:outerShdw dist="35921" dir="2700000" algn="ctr" rotWithShape="0">
                        <a:srgbClr val="EBDDC3"/>
                      </a:outerShdw>
                    </a:effectLst>
                  </pic:spPr>
                </pic:pic>
              </a:graphicData>
            </a:graphic>
            <wp14:sizeRelH relativeFrom="page">
              <wp14:pctWidth>0</wp14:pctWidth>
            </wp14:sizeRelH>
            <wp14:sizeRelV relativeFrom="page">
              <wp14:pctHeight>0</wp14:pctHeight>
            </wp14:sizeRelV>
          </wp:anchor>
        </w:drawing>
      </w:r>
      <w:r w:rsidR="00A76EE0">
        <w:rPr>
          <w:rFonts w:ascii="Arial" w:hAnsi="Arial" w:cs="Arial"/>
          <w:sz w:val="52"/>
          <w:szCs w:val="52"/>
        </w:rPr>
        <w:br w:type="page"/>
      </w:r>
    </w:p>
    <w:p w:rsidR="00C72431" w:rsidRDefault="00C72431" w:rsidP="00C72431">
      <w:pPr>
        <w:widowControl w:val="0"/>
        <w:jc w:val="center"/>
        <w:rPr>
          <w:rFonts w:ascii="Arial" w:hAnsi="Arial" w:cs="Arial"/>
          <w:sz w:val="40"/>
          <w:szCs w:val="40"/>
        </w:rPr>
      </w:pPr>
      <w:r>
        <w:rPr>
          <w:rFonts w:ascii="Arial" w:hAnsi="Arial" w:cs="Arial"/>
          <w:sz w:val="40"/>
          <w:szCs w:val="40"/>
        </w:rPr>
        <w:lastRenderedPageBreak/>
        <w:t>Acknowledgement</w:t>
      </w:r>
    </w:p>
    <w:p w:rsidR="00C72431" w:rsidRDefault="00C72431" w:rsidP="00C72431">
      <w:pPr>
        <w:widowControl w:val="0"/>
        <w:spacing w:after="0" w:line="300" w:lineRule="auto"/>
        <w:rPr>
          <w:rFonts w:ascii="Arial" w:hAnsi="Arial" w:cs="Arial"/>
          <w:sz w:val="24"/>
          <w:szCs w:val="24"/>
        </w:rPr>
      </w:pPr>
      <w:r>
        <w:rPr>
          <w:rFonts w:ascii="Arial" w:hAnsi="Arial" w:cs="Arial"/>
          <w:sz w:val="24"/>
          <w:szCs w:val="24"/>
        </w:rPr>
        <w:t> </w:t>
      </w:r>
    </w:p>
    <w:p w:rsidR="00C72431" w:rsidRDefault="00C72431" w:rsidP="00C72431">
      <w:pPr>
        <w:widowControl w:val="0"/>
        <w:spacing w:line="300" w:lineRule="auto"/>
        <w:rPr>
          <w:rFonts w:ascii="Arial" w:hAnsi="Arial" w:cs="Arial"/>
          <w:sz w:val="28"/>
          <w:szCs w:val="28"/>
        </w:rPr>
      </w:pPr>
      <w:r>
        <w:rPr>
          <w:rFonts w:ascii="Arial" w:hAnsi="Arial" w:cs="Arial"/>
          <w:sz w:val="28"/>
          <w:szCs w:val="28"/>
        </w:rPr>
        <w:t xml:space="preserve">We would like thank all the individuals and organisations that have so willingly given their time, knowledge and experience to assist in the development of this resource. In </w:t>
      </w:r>
      <w:r w:rsidR="000F2967">
        <w:rPr>
          <w:rFonts w:ascii="Arial" w:hAnsi="Arial" w:cs="Arial"/>
          <w:sz w:val="28"/>
          <w:szCs w:val="28"/>
        </w:rPr>
        <w:t>particular,</w:t>
      </w:r>
      <w:r>
        <w:rPr>
          <w:rFonts w:ascii="Arial" w:hAnsi="Arial" w:cs="Arial"/>
          <w:sz w:val="28"/>
          <w:szCs w:val="28"/>
        </w:rPr>
        <w:t xml:space="preserve"> we thank those members of the New Zealand Disability Support Network who collected, collated and created this information. </w:t>
      </w:r>
    </w:p>
    <w:p w:rsidR="00C72431" w:rsidRDefault="00C72431" w:rsidP="00C72431">
      <w:pPr>
        <w:widowControl w:val="0"/>
        <w:spacing w:line="300" w:lineRule="auto"/>
        <w:rPr>
          <w:rFonts w:ascii="Arial" w:hAnsi="Arial" w:cs="Arial"/>
          <w:sz w:val="28"/>
          <w:szCs w:val="28"/>
        </w:rPr>
      </w:pPr>
      <w:r>
        <w:rPr>
          <w:rFonts w:ascii="Arial" w:hAnsi="Arial" w:cs="Arial"/>
          <w:sz w:val="28"/>
          <w:szCs w:val="28"/>
        </w:rPr>
        <w:t xml:space="preserve">This booklet has been reproduced in electronic format and can be downloaded from the New Zealand Disability Support Network website at www.nzdsn.org.nz            </w:t>
      </w:r>
    </w:p>
    <w:p w:rsidR="00C72431" w:rsidRDefault="00C72431" w:rsidP="00C72431">
      <w:pPr>
        <w:widowControl w:val="0"/>
        <w:spacing w:after="0"/>
        <w:jc w:val="center"/>
        <w:rPr>
          <w:rFonts w:ascii="Arial" w:hAnsi="Arial" w:cs="Arial"/>
          <w:sz w:val="40"/>
          <w:szCs w:val="40"/>
        </w:rPr>
      </w:pPr>
      <w:r>
        <w:rPr>
          <w:rFonts w:ascii="Arial" w:hAnsi="Arial" w:cs="Arial"/>
          <w:sz w:val="40"/>
          <w:szCs w:val="40"/>
        </w:rPr>
        <w:t> </w:t>
      </w:r>
    </w:p>
    <w:p w:rsidR="00C72431" w:rsidRDefault="00C72431" w:rsidP="00C72431">
      <w:pPr>
        <w:widowControl w:val="0"/>
        <w:jc w:val="center"/>
        <w:rPr>
          <w:rFonts w:ascii="Arial" w:hAnsi="Arial" w:cs="Arial"/>
          <w:sz w:val="40"/>
          <w:szCs w:val="40"/>
        </w:rPr>
      </w:pPr>
      <w:r>
        <w:rPr>
          <w:rFonts w:ascii="Arial" w:hAnsi="Arial" w:cs="Arial"/>
          <w:sz w:val="40"/>
          <w:szCs w:val="40"/>
        </w:rPr>
        <w:t xml:space="preserve">United Nations Convention on the Rights of </w:t>
      </w:r>
    </w:p>
    <w:p w:rsidR="00C72431" w:rsidRDefault="00C72431" w:rsidP="00C72431">
      <w:pPr>
        <w:widowControl w:val="0"/>
        <w:spacing w:after="0"/>
        <w:jc w:val="center"/>
        <w:rPr>
          <w:rFonts w:ascii="Arial" w:hAnsi="Arial" w:cs="Arial"/>
          <w:sz w:val="40"/>
          <w:szCs w:val="40"/>
        </w:rPr>
      </w:pPr>
      <w:r>
        <w:rPr>
          <w:rFonts w:ascii="Arial" w:hAnsi="Arial" w:cs="Arial"/>
          <w:sz w:val="40"/>
          <w:szCs w:val="40"/>
        </w:rPr>
        <w:t>Persons with Disabilities</w:t>
      </w:r>
    </w:p>
    <w:p w:rsidR="00C72431" w:rsidRDefault="00C72431" w:rsidP="00C72431">
      <w:pPr>
        <w:widowControl w:val="0"/>
        <w:rPr>
          <w:rFonts w:ascii="Arial" w:hAnsi="Arial" w:cs="Arial"/>
          <w:sz w:val="28"/>
          <w:szCs w:val="28"/>
        </w:rPr>
      </w:pPr>
      <w:r>
        <w:rPr>
          <w:rFonts w:ascii="Arial" w:hAnsi="Arial" w:cs="Arial"/>
          <w:sz w:val="28"/>
          <w:szCs w:val="28"/>
        </w:rPr>
        <w:t> </w:t>
      </w:r>
    </w:p>
    <w:p w:rsidR="00C72431" w:rsidRDefault="00C72431" w:rsidP="00C72431">
      <w:pPr>
        <w:widowControl w:val="0"/>
        <w:rPr>
          <w:rFonts w:ascii="Arial" w:hAnsi="Arial" w:cs="Arial"/>
          <w:sz w:val="28"/>
          <w:szCs w:val="28"/>
        </w:rPr>
      </w:pPr>
      <w:r>
        <w:rPr>
          <w:rFonts w:ascii="Arial" w:hAnsi="Arial" w:cs="Arial"/>
          <w:sz w:val="28"/>
          <w:szCs w:val="28"/>
        </w:rPr>
        <w:t>We support the United Nations Convention on the Rights of Persons with Disabilities, with particular reference in this instance to Article 19 ‘Living independently and being included in the community, which states:</w:t>
      </w:r>
      <w:r>
        <w:rPr>
          <w:rFonts w:ascii="Arial" w:hAnsi="Arial" w:cs="Arial"/>
          <w:sz w:val="28"/>
          <w:szCs w:val="28"/>
        </w:rPr>
        <w:br/>
        <w:t>‘Parties to this Convention recognize the equal right of all persons with disabilities to live in the community, with choices equal to others, and shall take effective and appropriate measures to facilitate full enjoyment by persons with disabilities of this right and their full inclusion and participation in the community, including by ensuring that:</w:t>
      </w:r>
    </w:p>
    <w:p w:rsidR="00525159" w:rsidRDefault="00525159" w:rsidP="00525159">
      <w:pPr>
        <w:pStyle w:val="ListParagraph"/>
        <w:widowControl w:val="0"/>
        <w:numPr>
          <w:ilvl w:val="0"/>
          <w:numId w:val="1"/>
        </w:numPr>
        <w:rPr>
          <w:rFonts w:ascii="Arial" w:hAnsi="Arial" w:cs="Arial"/>
          <w:sz w:val="28"/>
          <w:szCs w:val="28"/>
        </w:rPr>
      </w:pPr>
      <w:r>
        <w:rPr>
          <w:rFonts w:ascii="Arial" w:hAnsi="Arial" w:cs="Arial"/>
          <w:sz w:val="28"/>
          <w:szCs w:val="28"/>
        </w:rPr>
        <w:t>Persons with disabilities have the opportunity to choose their place of residence and where and with whom they live on an equal basis with others and are not obliged to live in a particular living arrangement;</w:t>
      </w:r>
    </w:p>
    <w:p w:rsidR="00525159" w:rsidRPr="00525159" w:rsidRDefault="00525159" w:rsidP="00525159">
      <w:pPr>
        <w:pStyle w:val="ListParagraph"/>
        <w:widowControl w:val="0"/>
        <w:numPr>
          <w:ilvl w:val="0"/>
          <w:numId w:val="1"/>
        </w:numPr>
        <w:rPr>
          <w:rFonts w:ascii="Arial" w:hAnsi="Arial" w:cs="Arial"/>
          <w:sz w:val="28"/>
          <w:szCs w:val="28"/>
        </w:rPr>
      </w:pPr>
      <w:r w:rsidRPr="00525159">
        <w:rPr>
          <w:rFonts w:ascii="Arial" w:hAnsi="Arial" w:cs="Arial"/>
          <w:sz w:val="28"/>
          <w:szCs w:val="28"/>
        </w:rPr>
        <w:t>Persons with disabilities have access to a range of in-home, residential and other community support services, including personal assistance necessary to support living and inclusion in the community, and to prevent isolation or segregation from the community;</w:t>
      </w:r>
    </w:p>
    <w:p w:rsidR="00525159" w:rsidRPr="00525159" w:rsidRDefault="00525159" w:rsidP="00525159">
      <w:pPr>
        <w:pStyle w:val="ListParagraph"/>
        <w:widowControl w:val="0"/>
        <w:numPr>
          <w:ilvl w:val="0"/>
          <w:numId w:val="1"/>
        </w:numPr>
        <w:rPr>
          <w:rFonts w:ascii="Arial" w:hAnsi="Arial" w:cs="Arial"/>
          <w:sz w:val="28"/>
          <w:szCs w:val="28"/>
        </w:rPr>
      </w:pPr>
      <w:r>
        <w:rPr>
          <w:rFonts w:ascii="Arial" w:hAnsi="Arial" w:cs="Arial"/>
          <w:sz w:val="28"/>
          <w:szCs w:val="28"/>
        </w:rPr>
        <w:t>Community services and facilities for the general population are available on an equal basis to persons with disabilities and are responsive to their needs.’</w:t>
      </w:r>
    </w:p>
    <w:p w:rsidR="00BB1311" w:rsidRDefault="00BB1311" w:rsidP="000F2967">
      <w:pPr>
        <w:widowControl w:val="0"/>
        <w:jc w:val="center"/>
        <w:rPr>
          <w:rFonts w:ascii="Arial" w:hAnsi="Arial" w:cs="Arial"/>
          <w:sz w:val="40"/>
          <w:szCs w:val="40"/>
        </w:rPr>
      </w:pPr>
    </w:p>
    <w:p w:rsidR="00C450FE" w:rsidRDefault="00C450FE" w:rsidP="000F2967">
      <w:pPr>
        <w:widowControl w:val="0"/>
        <w:jc w:val="center"/>
        <w:rPr>
          <w:rFonts w:ascii="Arial" w:hAnsi="Arial" w:cs="Arial"/>
          <w:sz w:val="40"/>
          <w:szCs w:val="40"/>
        </w:rPr>
      </w:pPr>
    </w:p>
    <w:p w:rsidR="000F2967" w:rsidRDefault="000F2967" w:rsidP="000F2967">
      <w:pPr>
        <w:widowControl w:val="0"/>
        <w:jc w:val="center"/>
        <w:rPr>
          <w:rFonts w:ascii="Arial" w:hAnsi="Arial" w:cs="Arial"/>
          <w:sz w:val="40"/>
          <w:szCs w:val="40"/>
        </w:rPr>
      </w:pPr>
      <w:r>
        <w:rPr>
          <w:rFonts w:ascii="Arial" w:hAnsi="Arial" w:cs="Arial"/>
          <w:sz w:val="40"/>
          <w:szCs w:val="40"/>
        </w:rPr>
        <w:lastRenderedPageBreak/>
        <w:t>Contents</w:t>
      </w:r>
    </w:p>
    <w:p w:rsidR="000F2967" w:rsidRDefault="000F2967" w:rsidP="000F2967">
      <w:pPr>
        <w:widowControl w:val="0"/>
        <w:spacing w:after="20"/>
        <w:rPr>
          <w:rFonts w:ascii="Arial" w:hAnsi="Arial" w:cs="Arial"/>
          <w:sz w:val="28"/>
          <w:szCs w:val="28"/>
        </w:rPr>
      </w:pPr>
      <w:r>
        <w:rPr>
          <w:rFonts w:ascii="Arial" w:hAnsi="Arial" w:cs="Arial"/>
          <w:sz w:val="28"/>
          <w:szCs w:val="28"/>
        </w:rPr>
        <w:t> </w:t>
      </w:r>
    </w:p>
    <w:p w:rsidR="000F2967" w:rsidRDefault="000F2967" w:rsidP="000F2967">
      <w:pPr>
        <w:widowControl w:val="0"/>
        <w:spacing w:after="20"/>
        <w:rPr>
          <w:rFonts w:ascii="Arial" w:hAnsi="Arial" w:cs="Arial"/>
          <w:sz w:val="28"/>
          <w:szCs w:val="28"/>
        </w:rPr>
      </w:pPr>
      <w:r>
        <w:rPr>
          <w:rFonts w:ascii="Arial" w:hAnsi="Arial" w:cs="Arial"/>
          <w:sz w:val="28"/>
          <w:szCs w:val="28"/>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9"/>
        <w:gridCol w:w="917"/>
      </w:tblGrid>
      <w:tr w:rsidR="000F2967" w:rsidTr="00303E26">
        <w:tc>
          <w:tcPr>
            <w:tcW w:w="8109" w:type="dxa"/>
          </w:tcPr>
          <w:p w:rsidR="000F2967" w:rsidRDefault="000F2967" w:rsidP="000F2967">
            <w:pPr>
              <w:widowControl w:val="0"/>
              <w:spacing w:after="20"/>
              <w:rPr>
                <w:rFonts w:ascii="Arial" w:hAnsi="Arial" w:cs="Arial"/>
                <w:sz w:val="28"/>
                <w:szCs w:val="28"/>
              </w:rPr>
            </w:pPr>
            <w:r>
              <w:rPr>
                <w:rFonts w:ascii="Arial" w:hAnsi="Arial" w:cs="Arial"/>
                <w:sz w:val="28"/>
                <w:szCs w:val="28"/>
              </w:rPr>
              <w:t>Introduction</w:t>
            </w:r>
          </w:p>
        </w:tc>
        <w:tc>
          <w:tcPr>
            <w:tcW w:w="917" w:type="dxa"/>
          </w:tcPr>
          <w:p w:rsidR="000F2967" w:rsidRDefault="00C450FE" w:rsidP="000F2967">
            <w:pPr>
              <w:widowControl w:val="0"/>
              <w:spacing w:after="20"/>
              <w:rPr>
                <w:rFonts w:ascii="Arial" w:hAnsi="Arial" w:cs="Arial"/>
                <w:sz w:val="28"/>
                <w:szCs w:val="28"/>
              </w:rPr>
            </w:pPr>
            <w:r>
              <w:rPr>
                <w:rFonts w:ascii="Arial" w:hAnsi="Arial" w:cs="Arial"/>
                <w:sz w:val="28"/>
                <w:szCs w:val="28"/>
              </w:rPr>
              <w:t>4</w:t>
            </w:r>
          </w:p>
        </w:tc>
      </w:tr>
      <w:tr w:rsidR="000F2967" w:rsidTr="00303E26">
        <w:tc>
          <w:tcPr>
            <w:tcW w:w="8109" w:type="dxa"/>
          </w:tcPr>
          <w:p w:rsidR="000F2967" w:rsidRDefault="000F2967" w:rsidP="000F2967">
            <w:pPr>
              <w:widowControl w:val="0"/>
              <w:spacing w:after="20"/>
              <w:rPr>
                <w:rFonts w:ascii="Arial" w:hAnsi="Arial" w:cs="Arial"/>
                <w:sz w:val="28"/>
                <w:szCs w:val="28"/>
              </w:rPr>
            </w:pPr>
            <w:r>
              <w:rPr>
                <w:rFonts w:ascii="Arial" w:hAnsi="Arial" w:cs="Arial"/>
                <w:sz w:val="28"/>
                <w:szCs w:val="28"/>
              </w:rPr>
              <w:t>Definitions</w:t>
            </w:r>
          </w:p>
        </w:tc>
        <w:tc>
          <w:tcPr>
            <w:tcW w:w="917" w:type="dxa"/>
          </w:tcPr>
          <w:p w:rsidR="000F2967" w:rsidRDefault="00C450FE" w:rsidP="000F2967">
            <w:pPr>
              <w:widowControl w:val="0"/>
              <w:spacing w:after="20"/>
              <w:rPr>
                <w:rFonts w:ascii="Arial" w:hAnsi="Arial" w:cs="Arial"/>
                <w:sz w:val="28"/>
                <w:szCs w:val="28"/>
              </w:rPr>
            </w:pPr>
            <w:r>
              <w:rPr>
                <w:rFonts w:ascii="Arial" w:hAnsi="Arial" w:cs="Arial"/>
                <w:sz w:val="28"/>
                <w:szCs w:val="28"/>
              </w:rPr>
              <w:t>5</w:t>
            </w:r>
          </w:p>
        </w:tc>
      </w:tr>
      <w:tr w:rsidR="000F2967" w:rsidTr="00303E26">
        <w:tc>
          <w:tcPr>
            <w:tcW w:w="8109" w:type="dxa"/>
          </w:tcPr>
          <w:p w:rsidR="000F2967" w:rsidRDefault="000F2967" w:rsidP="000F2967">
            <w:pPr>
              <w:widowControl w:val="0"/>
              <w:spacing w:after="20"/>
              <w:rPr>
                <w:rFonts w:ascii="Arial" w:hAnsi="Arial" w:cs="Arial"/>
                <w:sz w:val="28"/>
                <w:szCs w:val="28"/>
              </w:rPr>
            </w:pPr>
            <w:r>
              <w:rPr>
                <w:rFonts w:ascii="Arial" w:hAnsi="Arial" w:cs="Arial"/>
                <w:sz w:val="28"/>
                <w:szCs w:val="28"/>
              </w:rPr>
              <w:t>Abbreviations</w:t>
            </w:r>
          </w:p>
        </w:tc>
        <w:tc>
          <w:tcPr>
            <w:tcW w:w="917" w:type="dxa"/>
          </w:tcPr>
          <w:p w:rsidR="000F2967" w:rsidRDefault="00C450FE" w:rsidP="000F2967">
            <w:pPr>
              <w:widowControl w:val="0"/>
              <w:spacing w:after="20"/>
              <w:rPr>
                <w:rFonts w:ascii="Arial" w:hAnsi="Arial" w:cs="Arial"/>
                <w:sz w:val="28"/>
                <w:szCs w:val="28"/>
              </w:rPr>
            </w:pPr>
            <w:r>
              <w:rPr>
                <w:rFonts w:ascii="Arial" w:hAnsi="Arial" w:cs="Arial"/>
                <w:sz w:val="28"/>
                <w:szCs w:val="28"/>
              </w:rPr>
              <w:t>5</w:t>
            </w:r>
          </w:p>
        </w:tc>
      </w:tr>
      <w:tr w:rsidR="000F2967" w:rsidTr="00303E26">
        <w:tc>
          <w:tcPr>
            <w:tcW w:w="8109" w:type="dxa"/>
          </w:tcPr>
          <w:p w:rsidR="000F2967" w:rsidRDefault="000F2967" w:rsidP="000F2967">
            <w:pPr>
              <w:widowControl w:val="0"/>
              <w:spacing w:after="20"/>
              <w:rPr>
                <w:rFonts w:ascii="Arial" w:hAnsi="Arial" w:cs="Arial"/>
                <w:sz w:val="28"/>
                <w:szCs w:val="28"/>
              </w:rPr>
            </w:pPr>
            <w:r>
              <w:rPr>
                <w:rFonts w:ascii="Arial" w:hAnsi="Arial" w:cs="Arial"/>
                <w:sz w:val="28"/>
                <w:szCs w:val="28"/>
              </w:rPr>
              <w:t>FAQ Directory</w:t>
            </w:r>
          </w:p>
        </w:tc>
        <w:tc>
          <w:tcPr>
            <w:tcW w:w="917" w:type="dxa"/>
          </w:tcPr>
          <w:p w:rsidR="000F2967" w:rsidRDefault="00C450FE" w:rsidP="000F2967">
            <w:pPr>
              <w:widowControl w:val="0"/>
              <w:spacing w:after="20"/>
              <w:rPr>
                <w:rFonts w:ascii="Arial" w:hAnsi="Arial" w:cs="Arial"/>
                <w:sz w:val="28"/>
                <w:szCs w:val="28"/>
              </w:rPr>
            </w:pPr>
            <w:r>
              <w:rPr>
                <w:rFonts w:ascii="Arial" w:hAnsi="Arial" w:cs="Arial"/>
                <w:sz w:val="28"/>
                <w:szCs w:val="28"/>
              </w:rPr>
              <w:t>6</w:t>
            </w:r>
          </w:p>
        </w:tc>
      </w:tr>
      <w:tr w:rsidR="000F2967" w:rsidTr="00303E26">
        <w:tc>
          <w:tcPr>
            <w:tcW w:w="8109" w:type="dxa"/>
          </w:tcPr>
          <w:p w:rsidR="000F2967" w:rsidRDefault="000F2967" w:rsidP="000F2967">
            <w:pPr>
              <w:widowControl w:val="0"/>
              <w:spacing w:after="20"/>
              <w:rPr>
                <w:rFonts w:ascii="Arial" w:hAnsi="Arial" w:cs="Arial"/>
                <w:sz w:val="28"/>
                <w:szCs w:val="28"/>
              </w:rPr>
            </w:pPr>
            <w:r>
              <w:rPr>
                <w:rFonts w:ascii="Arial" w:hAnsi="Arial" w:cs="Arial"/>
                <w:sz w:val="28"/>
                <w:szCs w:val="28"/>
              </w:rPr>
              <w:t>Local Secondary School Transition Advisers Director</w:t>
            </w:r>
          </w:p>
        </w:tc>
        <w:tc>
          <w:tcPr>
            <w:tcW w:w="917" w:type="dxa"/>
          </w:tcPr>
          <w:p w:rsidR="000F2967" w:rsidRDefault="00C450FE" w:rsidP="000F2967">
            <w:pPr>
              <w:widowControl w:val="0"/>
              <w:spacing w:after="20"/>
              <w:rPr>
                <w:rFonts w:ascii="Arial" w:hAnsi="Arial" w:cs="Arial"/>
                <w:sz w:val="28"/>
                <w:szCs w:val="28"/>
              </w:rPr>
            </w:pPr>
            <w:r>
              <w:rPr>
                <w:rFonts w:ascii="Arial" w:hAnsi="Arial" w:cs="Arial"/>
                <w:sz w:val="28"/>
                <w:szCs w:val="28"/>
              </w:rPr>
              <w:t>11</w:t>
            </w:r>
          </w:p>
        </w:tc>
      </w:tr>
      <w:tr w:rsidR="000F2967" w:rsidTr="00303E26">
        <w:tc>
          <w:tcPr>
            <w:tcW w:w="8109" w:type="dxa"/>
          </w:tcPr>
          <w:p w:rsidR="000F2967" w:rsidRDefault="000F2967" w:rsidP="000F2967">
            <w:pPr>
              <w:widowControl w:val="0"/>
              <w:spacing w:after="20"/>
              <w:rPr>
                <w:rFonts w:ascii="Arial" w:hAnsi="Arial" w:cs="Arial"/>
                <w:sz w:val="28"/>
                <w:szCs w:val="28"/>
              </w:rPr>
            </w:pPr>
            <w:r>
              <w:rPr>
                <w:rFonts w:ascii="Arial" w:hAnsi="Arial" w:cs="Arial"/>
                <w:sz w:val="28"/>
                <w:szCs w:val="28"/>
              </w:rPr>
              <w:t>Directory of Websites</w:t>
            </w:r>
          </w:p>
        </w:tc>
        <w:tc>
          <w:tcPr>
            <w:tcW w:w="917" w:type="dxa"/>
          </w:tcPr>
          <w:p w:rsidR="000F2967" w:rsidRDefault="00320C72" w:rsidP="000F2967">
            <w:pPr>
              <w:widowControl w:val="0"/>
              <w:spacing w:after="20"/>
              <w:rPr>
                <w:rFonts w:ascii="Arial" w:hAnsi="Arial" w:cs="Arial"/>
                <w:sz w:val="28"/>
                <w:szCs w:val="28"/>
              </w:rPr>
            </w:pPr>
            <w:r>
              <w:rPr>
                <w:rFonts w:ascii="Arial" w:hAnsi="Arial" w:cs="Arial"/>
                <w:sz w:val="28"/>
                <w:szCs w:val="28"/>
              </w:rPr>
              <w:t>32</w:t>
            </w:r>
          </w:p>
        </w:tc>
      </w:tr>
      <w:tr w:rsidR="000F2967" w:rsidTr="00303E26">
        <w:tc>
          <w:tcPr>
            <w:tcW w:w="8109" w:type="dxa"/>
          </w:tcPr>
          <w:p w:rsidR="000F2967" w:rsidRDefault="000F2967" w:rsidP="000F2967">
            <w:pPr>
              <w:widowControl w:val="0"/>
              <w:spacing w:after="20"/>
              <w:rPr>
                <w:rFonts w:ascii="Arial" w:hAnsi="Arial" w:cs="Arial"/>
                <w:sz w:val="28"/>
                <w:szCs w:val="28"/>
              </w:rPr>
            </w:pPr>
            <w:r>
              <w:rPr>
                <w:rFonts w:ascii="Arial" w:hAnsi="Arial" w:cs="Arial"/>
                <w:sz w:val="28"/>
                <w:szCs w:val="28"/>
              </w:rPr>
              <w:t>Checklists</w:t>
            </w:r>
          </w:p>
        </w:tc>
        <w:tc>
          <w:tcPr>
            <w:tcW w:w="917" w:type="dxa"/>
          </w:tcPr>
          <w:p w:rsidR="000F2967" w:rsidRDefault="00C450FE" w:rsidP="000F2967">
            <w:pPr>
              <w:widowControl w:val="0"/>
              <w:spacing w:after="20"/>
              <w:rPr>
                <w:rFonts w:ascii="Arial" w:hAnsi="Arial" w:cs="Arial"/>
                <w:sz w:val="28"/>
                <w:szCs w:val="28"/>
              </w:rPr>
            </w:pPr>
            <w:r>
              <w:rPr>
                <w:rFonts w:ascii="Arial" w:hAnsi="Arial" w:cs="Arial"/>
                <w:sz w:val="28"/>
                <w:szCs w:val="28"/>
              </w:rPr>
              <w:t>67</w:t>
            </w:r>
          </w:p>
        </w:tc>
      </w:tr>
      <w:tr w:rsidR="005C3F91" w:rsidTr="00303E26">
        <w:tc>
          <w:tcPr>
            <w:tcW w:w="9026" w:type="dxa"/>
            <w:gridSpan w:val="2"/>
          </w:tcPr>
          <w:p w:rsidR="005C3F91" w:rsidRDefault="005C3F91" w:rsidP="000F2967">
            <w:pPr>
              <w:widowControl w:val="0"/>
              <w:spacing w:after="20"/>
              <w:rPr>
                <w:rFonts w:ascii="Arial" w:hAnsi="Arial" w:cs="Arial"/>
                <w:sz w:val="28"/>
                <w:szCs w:val="28"/>
              </w:rPr>
            </w:pPr>
            <w:r w:rsidRPr="000F2967">
              <w:rPr>
                <w:rFonts w:ascii="Arial" w:hAnsi="Arial" w:cs="Arial"/>
                <w:b/>
                <w:sz w:val="28"/>
                <w:szCs w:val="28"/>
              </w:rPr>
              <w:t>Post-school Services Directory</w:t>
            </w:r>
          </w:p>
        </w:tc>
      </w:tr>
      <w:tr w:rsidR="000F2967" w:rsidTr="00303E26">
        <w:tc>
          <w:tcPr>
            <w:tcW w:w="8109" w:type="dxa"/>
          </w:tcPr>
          <w:p w:rsidR="000F2967" w:rsidRDefault="00303E26" w:rsidP="000F2967">
            <w:pPr>
              <w:widowControl w:val="0"/>
              <w:spacing w:after="20"/>
              <w:rPr>
                <w:rFonts w:ascii="Arial" w:hAnsi="Arial" w:cs="Arial"/>
                <w:sz w:val="28"/>
                <w:szCs w:val="28"/>
              </w:rPr>
            </w:pPr>
            <w:proofErr w:type="spellStart"/>
            <w:r>
              <w:rPr>
                <w:rFonts w:ascii="Arial" w:hAnsi="Arial" w:cs="Arial"/>
                <w:sz w:val="28"/>
                <w:szCs w:val="28"/>
              </w:rPr>
              <w:t>Kapiti</w:t>
            </w:r>
            <w:proofErr w:type="spellEnd"/>
            <w:r>
              <w:rPr>
                <w:rFonts w:ascii="Arial" w:hAnsi="Arial" w:cs="Arial"/>
                <w:sz w:val="28"/>
                <w:szCs w:val="28"/>
              </w:rPr>
              <w:t>/</w:t>
            </w:r>
            <w:r w:rsidR="000F2967">
              <w:rPr>
                <w:rFonts w:ascii="Arial" w:hAnsi="Arial" w:cs="Arial"/>
                <w:sz w:val="28"/>
                <w:szCs w:val="28"/>
              </w:rPr>
              <w:t>Horowhenua</w:t>
            </w:r>
          </w:p>
        </w:tc>
        <w:tc>
          <w:tcPr>
            <w:tcW w:w="917" w:type="dxa"/>
          </w:tcPr>
          <w:p w:rsidR="000F2967" w:rsidRDefault="00320C72" w:rsidP="000F2967">
            <w:pPr>
              <w:widowControl w:val="0"/>
              <w:spacing w:after="20"/>
              <w:rPr>
                <w:rFonts w:ascii="Arial" w:hAnsi="Arial" w:cs="Arial"/>
                <w:sz w:val="28"/>
                <w:szCs w:val="28"/>
              </w:rPr>
            </w:pPr>
            <w:r>
              <w:rPr>
                <w:rFonts w:ascii="Arial" w:hAnsi="Arial" w:cs="Arial"/>
                <w:sz w:val="28"/>
                <w:szCs w:val="28"/>
              </w:rPr>
              <w:t>33</w:t>
            </w:r>
          </w:p>
        </w:tc>
      </w:tr>
      <w:tr w:rsidR="000F2967" w:rsidTr="00303E26">
        <w:tc>
          <w:tcPr>
            <w:tcW w:w="8109" w:type="dxa"/>
          </w:tcPr>
          <w:p w:rsidR="000F2967" w:rsidRDefault="000F2967" w:rsidP="000F2967">
            <w:pPr>
              <w:widowControl w:val="0"/>
              <w:spacing w:after="20"/>
              <w:rPr>
                <w:rFonts w:ascii="Arial" w:hAnsi="Arial" w:cs="Arial"/>
                <w:sz w:val="28"/>
                <w:szCs w:val="28"/>
              </w:rPr>
            </w:pPr>
            <w:proofErr w:type="spellStart"/>
            <w:r>
              <w:rPr>
                <w:rFonts w:ascii="Arial" w:hAnsi="Arial" w:cs="Arial"/>
                <w:sz w:val="28"/>
                <w:szCs w:val="28"/>
              </w:rPr>
              <w:t>Manwatu</w:t>
            </w:r>
            <w:proofErr w:type="spellEnd"/>
          </w:p>
        </w:tc>
        <w:tc>
          <w:tcPr>
            <w:tcW w:w="917" w:type="dxa"/>
          </w:tcPr>
          <w:p w:rsidR="000F2967" w:rsidRDefault="00320C72" w:rsidP="000F2967">
            <w:pPr>
              <w:widowControl w:val="0"/>
              <w:spacing w:after="20"/>
              <w:rPr>
                <w:rFonts w:ascii="Arial" w:hAnsi="Arial" w:cs="Arial"/>
                <w:sz w:val="28"/>
                <w:szCs w:val="28"/>
              </w:rPr>
            </w:pPr>
            <w:r>
              <w:rPr>
                <w:rFonts w:ascii="Arial" w:hAnsi="Arial" w:cs="Arial"/>
                <w:sz w:val="28"/>
                <w:szCs w:val="28"/>
              </w:rPr>
              <w:t>34</w:t>
            </w:r>
          </w:p>
        </w:tc>
      </w:tr>
      <w:tr w:rsidR="000F2967" w:rsidTr="00303E26">
        <w:tc>
          <w:tcPr>
            <w:tcW w:w="8109" w:type="dxa"/>
          </w:tcPr>
          <w:p w:rsidR="000F2967" w:rsidRDefault="000F2967" w:rsidP="000F2967">
            <w:pPr>
              <w:widowControl w:val="0"/>
              <w:spacing w:after="20"/>
              <w:rPr>
                <w:rFonts w:ascii="Arial" w:hAnsi="Arial" w:cs="Arial"/>
                <w:sz w:val="28"/>
                <w:szCs w:val="28"/>
              </w:rPr>
            </w:pPr>
            <w:r>
              <w:rPr>
                <w:rFonts w:ascii="Arial" w:hAnsi="Arial" w:cs="Arial"/>
                <w:sz w:val="28"/>
                <w:szCs w:val="28"/>
              </w:rPr>
              <w:t>Whanganui</w:t>
            </w:r>
          </w:p>
        </w:tc>
        <w:tc>
          <w:tcPr>
            <w:tcW w:w="917" w:type="dxa"/>
          </w:tcPr>
          <w:p w:rsidR="000F2967" w:rsidRDefault="00320C72" w:rsidP="000F2967">
            <w:pPr>
              <w:widowControl w:val="0"/>
              <w:spacing w:after="20"/>
              <w:rPr>
                <w:rFonts w:ascii="Arial" w:hAnsi="Arial" w:cs="Arial"/>
                <w:sz w:val="28"/>
                <w:szCs w:val="28"/>
              </w:rPr>
            </w:pPr>
            <w:r>
              <w:rPr>
                <w:rFonts w:ascii="Arial" w:hAnsi="Arial" w:cs="Arial"/>
                <w:sz w:val="28"/>
                <w:szCs w:val="28"/>
              </w:rPr>
              <w:t>35</w:t>
            </w:r>
          </w:p>
        </w:tc>
      </w:tr>
    </w:tbl>
    <w:p w:rsidR="000F2967" w:rsidRDefault="000F2967" w:rsidP="000F2967">
      <w:pPr>
        <w:widowControl w:val="0"/>
        <w:spacing w:after="20"/>
        <w:rPr>
          <w:rFonts w:ascii="Arial" w:hAnsi="Arial" w:cs="Arial"/>
          <w:sz w:val="28"/>
          <w:szCs w:val="28"/>
        </w:rPr>
      </w:pPr>
    </w:p>
    <w:p w:rsidR="000F2967" w:rsidRDefault="000F2967" w:rsidP="000F2967">
      <w:pPr>
        <w:widowControl w:val="0"/>
      </w:pPr>
      <w:r>
        <w:rPr>
          <w:rFonts w:ascii="Arial" w:hAnsi="Arial" w:cs="Arial"/>
          <w:sz w:val="28"/>
          <w:szCs w:val="28"/>
        </w:rPr>
        <w:tab/>
      </w:r>
    </w:p>
    <w:p w:rsidR="005C3F91" w:rsidRDefault="005C3F91" w:rsidP="000F2967">
      <w:pPr>
        <w:widowControl w:val="0"/>
      </w:pPr>
    </w:p>
    <w:p w:rsidR="005C3F91" w:rsidRDefault="00ED24B4">
      <w:r>
        <w:rPr>
          <w:rFonts w:ascii="Times New Roman" w:hAnsi="Times New Roman" w:cs="Times New Roman"/>
          <w:noProof/>
          <w:sz w:val="24"/>
          <w:szCs w:val="24"/>
          <w:lang w:eastAsia="en-NZ"/>
        </w:rPr>
        <mc:AlternateContent>
          <mc:Choice Requires="wps">
            <w:drawing>
              <wp:anchor distT="36576" distB="36576" distL="36576" distR="36576" simplePos="0" relativeHeight="251663360" behindDoc="0" locked="0" layoutInCell="1" allowOverlap="1" wp14:anchorId="7C2B893A" wp14:editId="2D3C633E">
                <wp:simplePos x="0" y="0"/>
                <wp:positionH relativeFrom="column">
                  <wp:posOffset>3433445</wp:posOffset>
                </wp:positionH>
                <wp:positionV relativeFrom="paragraph">
                  <wp:posOffset>330200</wp:posOffset>
                </wp:positionV>
                <wp:extent cx="2253600" cy="626400"/>
                <wp:effectExtent l="0" t="0" r="0" b="254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3600" cy="626400"/>
                        </a:xfrm>
                        <a:prstGeom prst="doubleWave">
                          <a:avLst>
                            <a:gd name="adj1" fmla="val 6500"/>
                            <a:gd name="adj2" fmla="val 0"/>
                          </a:avLst>
                        </a:prstGeom>
                        <a:solidFill>
                          <a:srgbClr val="F9E6DB"/>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BDDC3"/>
                                </a:outerShdw>
                              </a:effectLst>
                            </a14:hiddenEffects>
                          </a:ext>
                        </a:extLst>
                      </wps:spPr>
                      <wps:txbx>
                        <w:txbxContent>
                          <w:p w:rsidR="00887D19" w:rsidRDefault="00887D19" w:rsidP="000F2967">
                            <w:pPr>
                              <w:widowControl w:val="0"/>
                              <w:spacing w:after="0"/>
                              <w:jc w:val="center"/>
                              <w:rPr>
                                <w:rFonts w:ascii="Bradley Hand ITC" w:hAnsi="Bradley Hand ITC"/>
                                <w:b/>
                                <w:bCs/>
                                <w:color w:val="0070C0"/>
                                <w:sz w:val="44"/>
                                <w:szCs w:val="44"/>
                              </w:rPr>
                            </w:pPr>
                            <w:r>
                              <w:rPr>
                                <w:rFonts w:ascii="Bradley Hand ITC" w:hAnsi="Bradley Hand ITC"/>
                                <w:b/>
                                <w:bCs/>
                                <w:color w:val="0070C0"/>
                                <w:sz w:val="44"/>
                                <w:szCs w:val="44"/>
                              </w:rPr>
                              <w:t>Where to look</w:t>
                            </w:r>
                          </w:p>
                          <w:p w:rsidR="00887D19" w:rsidRDefault="00887D19" w:rsidP="000F2967">
                            <w:pPr>
                              <w:widowControl w:val="0"/>
                            </w:pPr>
                            <w:r>
                              <w:t> </w:t>
                            </w:r>
                          </w:p>
                          <w:p w:rsidR="00887D19" w:rsidRDefault="00887D19" w:rsidP="000F2967">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2B893A"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AutoShape 4" o:spid="_x0000_s1030" type="#_x0000_t188" style="position:absolute;margin-left:270.35pt;margin-top:26pt;width:177.45pt;height:49.3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" fillcolor="#f9e6db" stroked="f" strokecolor="black [0]" insetpen="t">
                <v:shadow color="#ebddc3"/>
                <v:textbox inset="2.88pt,2.88pt,2.88pt,2.88pt">
                  <w:txbxContent>
                    <w:p w:rsidR="00887D19" w:rsidRDefault="00887D19" w:rsidP="000F2967">
                      <w:pPr>
                        <w:widowControl w:val="0"/>
                        <w:spacing w:after="0"/>
                        <w:jc w:val="center"/>
                        <w:rPr>
                          <w:rFonts w:ascii="Bradley Hand ITC" w:hAnsi="Bradley Hand ITC"/>
                          <w:b/>
                          <w:bCs/>
                          <w:color w:val="0070C0"/>
                          <w:sz w:val="44"/>
                          <w:szCs w:val="44"/>
                        </w:rPr>
                      </w:pPr>
                      <w:r>
                        <w:rPr>
                          <w:rFonts w:ascii="Bradley Hand ITC" w:hAnsi="Bradley Hand ITC"/>
                          <w:b/>
                          <w:bCs/>
                          <w:color w:val="0070C0"/>
                          <w:sz w:val="44"/>
                          <w:szCs w:val="44"/>
                        </w:rPr>
                        <w:t>Where to look</w:t>
                      </w:r>
                    </w:p>
                    <w:p w:rsidR="00887D19" w:rsidRDefault="00887D19" w:rsidP="000F2967">
                      <w:pPr>
                        <w:widowControl w:val="0"/>
                      </w:pPr>
                      <w:r>
                        <w:t> </w:t>
                      </w:r>
                    </w:p>
                    <w:p w:rsidR="00887D19" w:rsidRDefault="00887D19" w:rsidP="000F2967">
                      <w:pPr>
                        <w:jc w:val="center"/>
                      </w:pPr>
                    </w:p>
                  </w:txbxContent>
                </v:textbox>
              </v:shape>
            </w:pict>
          </mc:Fallback>
        </mc:AlternateContent>
      </w:r>
      <w:r>
        <w:rPr>
          <w:rFonts w:ascii="Times New Roman" w:hAnsi="Times New Roman" w:cs="Times New Roman"/>
          <w:noProof/>
          <w:sz w:val="24"/>
          <w:szCs w:val="24"/>
          <w:lang w:eastAsia="en-NZ"/>
        </w:rPr>
        <w:drawing>
          <wp:anchor distT="36576" distB="36576" distL="36576" distR="36576" simplePos="0" relativeHeight="251659264" behindDoc="0" locked="0" layoutInCell="1" allowOverlap="1" wp14:anchorId="00B80E08" wp14:editId="2FFEE77A">
            <wp:simplePos x="0" y="0"/>
            <wp:positionH relativeFrom="column">
              <wp:posOffset>682625</wp:posOffset>
            </wp:positionH>
            <wp:positionV relativeFrom="paragraph">
              <wp:posOffset>597535</wp:posOffset>
            </wp:positionV>
            <wp:extent cx="4562475" cy="3421856"/>
            <wp:effectExtent l="0" t="0" r="0" b="7620"/>
            <wp:wrapNone/>
            <wp:docPr id="1" name="Picture 1" descr="P102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200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2475" cy="342185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C3F91">
        <w:br w:type="page"/>
      </w:r>
    </w:p>
    <w:p w:rsidR="005C3F91" w:rsidRDefault="005C3F91" w:rsidP="005C3F91">
      <w:pPr>
        <w:widowControl w:val="0"/>
        <w:jc w:val="center"/>
        <w:rPr>
          <w:rFonts w:ascii="Arial" w:hAnsi="Arial" w:cs="Arial"/>
          <w:sz w:val="40"/>
          <w:szCs w:val="40"/>
        </w:rPr>
      </w:pPr>
      <w:r>
        <w:rPr>
          <w:rFonts w:ascii="Arial" w:hAnsi="Arial" w:cs="Arial"/>
          <w:sz w:val="40"/>
          <w:szCs w:val="40"/>
        </w:rPr>
        <w:lastRenderedPageBreak/>
        <w:t xml:space="preserve">Introduction </w:t>
      </w:r>
    </w:p>
    <w:p w:rsidR="005C3F91" w:rsidRPr="005C3F91" w:rsidRDefault="005C3F91" w:rsidP="005C3F91">
      <w:pPr>
        <w:widowControl w:val="0"/>
        <w:spacing w:after="0"/>
        <w:jc w:val="both"/>
        <w:rPr>
          <w:rFonts w:ascii="Arial" w:hAnsi="Arial" w:cs="Arial"/>
          <w:sz w:val="24"/>
          <w:szCs w:val="24"/>
        </w:rPr>
      </w:pPr>
      <w:r>
        <w:rPr>
          <w:rFonts w:ascii="Arial" w:hAnsi="Arial" w:cs="Arial"/>
          <w:sz w:val="28"/>
          <w:szCs w:val="28"/>
        </w:rPr>
        <w:t> </w:t>
      </w:r>
    </w:p>
    <w:p w:rsidR="005C3F91" w:rsidRDefault="005C3F91" w:rsidP="005C3F91">
      <w:pPr>
        <w:widowControl w:val="0"/>
        <w:spacing w:after="0"/>
        <w:rPr>
          <w:rFonts w:ascii="Arial" w:hAnsi="Arial" w:cs="Arial"/>
          <w:sz w:val="28"/>
          <w:szCs w:val="28"/>
        </w:rPr>
      </w:pPr>
      <w:r>
        <w:rPr>
          <w:rFonts w:ascii="Arial" w:hAnsi="Arial" w:cs="Arial"/>
          <w:sz w:val="28"/>
          <w:szCs w:val="28"/>
        </w:rPr>
        <w:t>This publication has been designed to provide information for students who experience disability, together with their families/whānau, teachers, friends and others, in planning for life beyond the classroom. This publication also provides a list of various support services available in the Whanganui, Manawatu, Tararua, Horowhenua and Kāpiti areas that can potentially assist students during and after their transition from school. Designed to help plan and prepare students to think about their options for the future, this publication can also be used as a resource for the supports and professionals within the disability sector associated with students.</w:t>
      </w:r>
    </w:p>
    <w:p w:rsidR="005C3F91" w:rsidRPr="005C3F91" w:rsidRDefault="005C3F91" w:rsidP="005C3F91">
      <w:pPr>
        <w:widowControl w:val="0"/>
        <w:spacing w:after="0"/>
        <w:rPr>
          <w:rFonts w:ascii="Arial" w:hAnsi="Arial" w:cs="Arial"/>
          <w:sz w:val="24"/>
          <w:szCs w:val="24"/>
        </w:rPr>
      </w:pPr>
      <w:r>
        <w:rPr>
          <w:rFonts w:ascii="Arial" w:hAnsi="Arial" w:cs="Arial"/>
          <w:sz w:val="28"/>
          <w:szCs w:val="28"/>
        </w:rPr>
        <w:t> </w:t>
      </w:r>
    </w:p>
    <w:p w:rsidR="005C3F91" w:rsidRDefault="005C3F91" w:rsidP="005C3F91">
      <w:pPr>
        <w:widowControl w:val="0"/>
        <w:rPr>
          <w:rFonts w:ascii="Arial" w:hAnsi="Arial" w:cs="Arial"/>
          <w:sz w:val="28"/>
          <w:szCs w:val="28"/>
        </w:rPr>
      </w:pPr>
      <w:r>
        <w:rPr>
          <w:rFonts w:ascii="Arial" w:hAnsi="Arial" w:cs="Arial"/>
          <w:sz w:val="28"/>
          <w:szCs w:val="28"/>
        </w:rPr>
        <w:t>Throughout the booklet, the transition process is defined as the process where young people who experience disability plan for life beyond the parameters of school and explore options they may like to pursue. It can be an exciting and challenging time and often involves making decisions and choices about increasing their independence as a young adult. Some options to think about may include:</w:t>
      </w:r>
    </w:p>
    <w:p w:rsidR="00525159" w:rsidRDefault="00525159" w:rsidP="00525159">
      <w:pPr>
        <w:pStyle w:val="ListParagraph"/>
        <w:widowControl w:val="0"/>
        <w:numPr>
          <w:ilvl w:val="0"/>
          <w:numId w:val="2"/>
        </w:numPr>
        <w:rPr>
          <w:rFonts w:ascii="Arial" w:hAnsi="Arial" w:cs="Arial"/>
          <w:sz w:val="28"/>
          <w:szCs w:val="28"/>
        </w:rPr>
      </w:pPr>
      <w:r>
        <w:rPr>
          <w:rFonts w:ascii="Arial" w:hAnsi="Arial" w:cs="Arial"/>
          <w:sz w:val="28"/>
          <w:szCs w:val="28"/>
        </w:rPr>
        <w:t>Moving into further education or employment</w:t>
      </w:r>
    </w:p>
    <w:p w:rsidR="00525159" w:rsidRDefault="00525159" w:rsidP="00525159">
      <w:pPr>
        <w:pStyle w:val="ListParagraph"/>
        <w:widowControl w:val="0"/>
        <w:numPr>
          <w:ilvl w:val="0"/>
          <w:numId w:val="2"/>
        </w:numPr>
        <w:rPr>
          <w:rFonts w:ascii="Arial" w:hAnsi="Arial" w:cs="Arial"/>
          <w:sz w:val="28"/>
          <w:szCs w:val="28"/>
        </w:rPr>
      </w:pPr>
      <w:r>
        <w:rPr>
          <w:rFonts w:ascii="Arial" w:hAnsi="Arial" w:cs="Arial"/>
          <w:sz w:val="28"/>
          <w:szCs w:val="28"/>
        </w:rPr>
        <w:t>Budgeting advice and attaining benefits</w:t>
      </w:r>
    </w:p>
    <w:p w:rsidR="00525159" w:rsidRDefault="00525159" w:rsidP="00525159">
      <w:pPr>
        <w:pStyle w:val="ListParagraph"/>
        <w:widowControl w:val="0"/>
        <w:numPr>
          <w:ilvl w:val="0"/>
          <w:numId w:val="2"/>
        </w:numPr>
        <w:rPr>
          <w:rFonts w:ascii="Arial" w:hAnsi="Arial" w:cs="Arial"/>
          <w:sz w:val="28"/>
          <w:szCs w:val="28"/>
        </w:rPr>
      </w:pPr>
      <w:r>
        <w:rPr>
          <w:rFonts w:ascii="Arial" w:hAnsi="Arial" w:cs="Arial"/>
          <w:sz w:val="28"/>
          <w:szCs w:val="28"/>
        </w:rPr>
        <w:t>Pursuing different living arrangements</w:t>
      </w:r>
    </w:p>
    <w:p w:rsidR="00525159" w:rsidRDefault="00525159" w:rsidP="00525159">
      <w:pPr>
        <w:pStyle w:val="ListParagraph"/>
        <w:widowControl w:val="0"/>
        <w:numPr>
          <w:ilvl w:val="0"/>
          <w:numId w:val="2"/>
        </w:numPr>
        <w:rPr>
          <w:rFonts w:ascii="Arial" w:hAnsi="Arial" w:cs="Arial"/>
          <w:sz w:val="28"/>
          <w:szCs w:val="28"/>
        </w:rPr>
      </w:pPr>
      <w:r>
        <w:rPr>
          <w:rFonts w:ascii="Arial" w:hAnsi="Arial" w:cs="Arial"/>
          <w:sz w:val="28"/>
          <w:szCs w:val="28"/>
        </w:rPr>
        <w:t>Maintaining relationships and developing new ones</w:t>
      </w:r>
    </w:p>
    <w:p w:rsidR="00525159" w:rsidRDefault="00525159" w:rsidP="00525159">
      <w:pPr>
        <w:pStyle w:val="ListParagraph"/>
        <w:widowControl w:val="0"/>
        <w:numPr>
          <w:ilvl w:val="0"/>
          <w:numId w:val="2"/>
        </w:numPr>
        <w:rPr>
          <w:rFonts w:ascii="Arial" w:hAnsi="Arial" w:cs="Arial"/>
          <w:sz w:val="28"/>
          <w:szCs w:val="28"/>
        </w:rPr>
      </w:pPr>
      <w:r>
        <w:rPr>
          <w:rFonts w:ascii="Arial" w:hAnsi="Arial" w:cs="Arial"/>
          <w:sz w:val="28"/>
          <w:szCs w:val="28"/>
        </w:rPr>
        <w:t>Continuing with sporting and leisure activities</w:t>
      </w:r>
    </w:p>
    <w:p w:rsidR="00525159" w:rsidRPr="00525159" w:rsidRDefault="00525159" w:rsidP="00525159">
      <w:pPr>
        <w:pStyle w:val="ListParagraph"/>
        <w:widowControl w:val="0"/>
        <w:numPr>
          <w:ilvl w:val="0"/>
          <w:numId w:val="2"/>
        </w:numPr>
        <w:rPr>
          <w:rFonts w:ascii="Arial" w:hAnsi="Arial" w:cs="Arial"/>
          <w:sz w:val="28"/>
          <w:szCs w:val="28"/>
        </w:rPr>
      </w:pPr>
      <w:r>
        <w:rPr>
          <w:rFonts w:ascii="Arial" w:hAnsi="Arial" w:cs="Arial"/>
          <w:sz w:val="28"/>
          <w:szCs w:val="28"/>
        </w:rPr>
        <w:t>Accessing and connecting with supports in the wider community</w:t>
      </w:r>
    </w:p>
    <w:p w:rsidR="005C3F91" w:rsidRDefault="005C3F91" w:rsidP="00525159">
      <w:pPr>
        <w:widowControl w:val="0"/>
        <w:spacing w:after="0"/>
        <w:rPr>
          <w:rFonts w:ascii="Arial" w:hAnsi="Arial" w:cs="Arial"/>
          <w:sz w:val="28"/>
          <w:szCs w:val="28"/>
        </w:rPr>
      </w:pPr>
      <w:r>
        <w:rPr>
          <w:rFonts w:ascii="Arial" w:hAnsi="Arial" w:cs="Arial"/>
          <w:sz w:val="28"/>
          <w:szCs w:val="28"/>
        </w:rPr>
        <w:t> </w:t>
      </w:r>
    </w:p>
    <w:p w:rsidR="005C3F91" w:rsidRDefault="005C3F91" w:rsidP="005C3F91">
      <w:pPr>
        <w:widowControl w:val="0"/>
        <w:rPr>
          <w:rFonts w:ascii="Arial" w:hAnsi="Arial" w:cs="Arial"/>
          <w:sz w:val="28"/>
          <w:szCs w:val="28"/>
        </w:rPr>
      </w:pPr>
      <w:r>
        <w:rPr>
          <w:rFonts w:ascii="Arial" w:hAnsi="Arial" w:cs="Arial"/>
          <w:sz w:val="28"/>
          <w:szCs w:val="28"/>
        </w:rPr>
        <w:t>This booklet begins with some basic information about the transition process from school, followed by a Frequently Asked Questions (FAQ) section and finally a directory of regional services available. We have tried to include as many services as possible, however, some may have been missed, some services may have begun after this booklet was published and some may have changed the way they operate. In this sense there will always be the potential for it to be updated. If you have any feedback that will improve any part of this booklet, or update any of its information, please contact Ministry of Education. Feedback should be directed to the District Manager.</w:t>
      </w:r>
    </w:p>
    <w:p w:rsidR="00525159" w:rsidRDefault="00525159" w:rsidP="005C3F91">
      <w:pPr>
        <w:widowControl w:val="0"/>
        <w:jc w:val="center"/>
      </w:pPr>
    </w:p>
    <w:p w:rsidR="00BB1311" w:rsidRDefault="005C3F91" w:rsidP="00ED24B4">
      <w:pPr>
        <w:widowControl w:val="0"/>
        <w:spacing w:after="0"/>
        <w:jc w:val="center"/>
      </w:pPr>
      <w:r>
        <w:t> </w:t>
      </w:r>
    </w:p>
    <w:p w:rsidR="00BB1311" w:rsidRDefault="00BB1311" w:rsidP="00ED24B4">
      <w:pPr>
        <w:widowControl w:val="0"/>
        <w:spacing w:after="0"/>
        <w:jc w:val="center"/>
      </w:pPr>
    </w:p>
    <w:p w:rsidR="00450268" w:rsidRDefault="00450268" w:rsidP="00ED24B4">
      <w:pPr>
        <w:widowControl w:val="0"/>
        <w:spacing w:after="0"/>
        <w:jc w:val="center"/>
        <w:rPr>
          <w:rFonts w:ascii="Arial" w:hAnsi="Arial" w:cs="Arial"/>
          <w:sz w:val="40"/>
          <w:szCs w:val="40"/>
        </w:rPr>
      </w:pPr>
    </w:p>
    <w:p w:rsidR="00450268" w:rsidRDefault="00450268" w:rsidP="00ED24B4">
      <w:pPr>
        <w:widowControl w:val="0"/>
        <w:spacing w:after="0"/>
        <w:jc w:val="center"/>
        <w:rPr>
          <w:rFonts w:ascii="Arial" w:hAnsi="Arial" w:cs="Arial"/>
          <w:sz w:val="40"/>
          <w:szCs w:val="40"/>
        </w:rPr>
      </w:pPr>
    </w:p>
    <w:p w:rsidR="005C3F91" w:rsidRDefault="005C3F91" w:rsidP="00ED24B4">
      <w:pPr>
        <w:widowControl w:val="0"/>
        <w:spacing w:after="0"/>
        <w:jc w:val="center"/>
        <w:rPr>
          <w:rFonts w:ascii="Arial" w:hAnsi="Arial" w:cs="Arial"/>
          <w:sz w:val="40"/>
          <w:szCs w:val="40"/>
        </w:rPr>
      </w:pPr>
      <w:r>
        <w:rPr>
          <w:rFonts w:ascii="Arial" w:hAnsi="Arial" w:cs="Arial"/>
          <w:sz w:val="40"/>
          <w:szCs w:val="40"/>
        </w:rPr>
        <w:lastRenderedPageBreak/>
        <w:t xml:space="preserve">Definitions </w:t>
      </w:r>
    </w:p>
    <w:p w:rsidR="005C3F91" w:rsidRDefault="005C3F91" w:rsidP="00ED24B4">
      <w:pPr>
        <w:widowControl w:val="0"/>
        <w:spacing w:after="0"/>
        <w:rPr>
          <w:rFonts w:ascii="Arial" w:hAnsi="Arial" w:cs="Arial"/>
          <w:sz w:val="28"/>
          <w:szCs w:val="28"/>
        </w:rPr>
      </w:pPr>
      <w:r>
        <w:rPr>
          <w:rFonts w:ascii="Arial" w:hAnsi="Arial" w:cs="Arial"/>
          <w:sz w:val="28"/>
          <w:szCs w:val="28"/>
        </w:rPr>
        <w:t> </w:t>
      </w:r>
    </w:p>
    <w:p w:rsidR="005C3F91" w:rsidRDefault="005C3F91" w:rsidP="005C3F91">
      <w:pPr>
        <w:widowControl w:val="0"/>
        <w:spacing w:after="0"/>
        <w:rPr>
          <w:rFonts w:ascii="Arial" w:hAnsi="Arial" w:cs="Arial"/>
          <w:sz w:val="28"/>
          <w:szCs w:val="28"/>
        </w:rPr>
      </w:pPr>
      <w:r>
        <w:rPr>
          <w:rFonts w:ascii="Arial" w:hAnsi="Arial" w:cs="Arial"/>
          <w:sz w:val="28"/>
          <w:szCs w:val="28"/>
        </w:rPr>
        <w:t>Below is a list of definitions and abbreviations you will encounter in this booklet and in services you may wish to use.</w:t>
      </w:r>
    </w:p>
    <w:p w:rsidR="005C3F91" w:rsidRPr="00ED24B4" w:rsidRDefault="005C3F91" w:rsidP="005C3F91">
      <w:pPr>
        <w:widowControl w:val="0"/>
        <w:spacing w:after="0"/>
        <w:rPr>
          <w:rFonts w:ascii="Arial" w:hAnsi="Arial" w:cs="Arial"/>
          <w:sz w:val="24"/>
          <w:szCs w:val="24"/>
        </w:rPr>
      </w:pPr>
      <w:r>
        <w:rPr>
          <w:rFonts w:ascii="Arial" w:hAnsi="Arial" w:cs="Arial"/>
          <w:sz w:val="28"/>
          <w:szCs w:val="28"/>
        </w:rPr>
        <w:t> </w:t>
      </w:r>
    </w:p>
    <w:p w:rsidR="005C3F91" w:rsidRDefault="005C3F91" w:rsidP="005C3F91">
      <w:pPr>
        <w:widowControl w:val="0"/>
        <w:spacing w:after="0"/>
        <w:rPr>
          <w:rFonts w:ascii="Arial" w:hAnsi="Arial" w:cs="Arial"/>
          <w:sz w:val="28"/>
          <w:szCs w:val="28"/>
        </w:rPr>
      </w:pPr>
      <w:r>
        <w:rPr>
          <w:rFonts w:ascii="Arial" w:hAnsi="Arial" w:cs="Arial"/>
          <w:sz w:val="28"/>
          <w:szCs w:val="28"/>
        </w:rPr>
        <w:t xml:space="preserve">Throughout this resource the term ‘Disability’ has been used as it is defined in the New Zealand Disability Strategy, </w:t>
      </w:r>
      <w:r>
        <w:rPr>
          <w:rFonts w:ascii="Arial" w:hAnsi="Arial" w:cs="Arial"/>
          <w:i/>
          <w:iCs/>
          <w:sz w:val="28"/>
          <w:szCs w:val="28"/>
        </w:rPr>
        <w:t>“Disability is not something individuals have.  What individuals have</w:t>
      </w:r>
      <w:r w:rsidR="00A76EE0">
        <w:rPr>
          <w:rFonts w:ascii="Arial" w:hAnsi="Arial" w:cs="Arial"/>
          <w:i/>
          <w:iCs/>
          <w:sz w:val="28"/>
          <w:szCs w:val="28"/>
        </w:rPr>
        <w:t>,</w:t>
      </w:r>
      <w:r>
        <w:rPr>
          <w:rFonts w:ascii="Arial" w:hAnsi="Arial" w:cs="Arial"/>
          <w:i/>
          <w:iCs/>
          <w:sz w:val="28"/>
          <w:szCs w:val="28"/>
        </w:rPr>
        <w:t xml:space="preserve"> are impairments. They may be physical, sensory, neurological, psychiatric, intellectual or other impairments. Disability is the process which happens when one group of people create barriers by designing a world only for their way of living, taking no account of the impairments other people have” </w:t>
      </w:r>
      <w:r>
        <w:rPr>
          <w:rFonts w:ascii="Arial" w:hAnsi="Arial" w:cs="Arial"/>
          <w:sz w:val="28"/>
          <w:szCs w:val="28"/>
        </w:rPr>
        <w:t>(NZDS, 2001:7).</w:t>
      </w:r>
    </w:p>
    <w:p w:rsidR="005C3F91" w:rsidRPr="00ED24B4" w:rsidRDefault="005C3F91" w:rsidP="005C3F91">
      <w:pPr>
        <w:widowControl w:val="0"/>
        <w:spacing w:after="0"/>
        <w:rPr>
          <w:rFonts w:ascii="Arial" w:hAnsi="Arial" w:cs="Arial"/>
          <w:sz w:val="24"/>
          <w:szCs w:val="24"/>
        </w:rPr>
      </w:pPr>
      <w:r>
        <w:rPr>
          <w:rFonts w:ascii="Arial" w:hAnsi="Arial" w:cs="Arial"/>
          <w:sz w:val="28"/>
          <w:szCs w:val="28"/>
        </w:rPr>
        <w:t> </w:t>
      </w:r>
    </w:p>
    <w:p w:rsidR="005C3F91" w:rsidRDefault="005C3F91" w:rsidP="005C3F91">
      <w:pPr>
        <w:widowControl w:val="0"/>
        <w:spacing w:after="0"/>
        <w:rPr>
          <w:rFonts w:ascii="Arial" w:hAnsi="Arial" w:cs="Arial"/>
          <w:sz w:val="28"/>
          <w:szCs w:val="28"/>
        </w:rPr>
      </w:pPr>
      <w:r>
        <w:rPr>
          <w:rFonts w:ascii="Arial" w:hAnsi="Arial" w:cs="Arial"/>
          <w:sz w:val="28"/>
          <w:szCs w:val="28"/>
        </w:rPr>
        <w:t>The term ‘Transition’ (from school) also refers to the process of planning to explore options for life beyond school and implementing that plan.</w:t>
      </w:r>
    </w:p>
    <w:p w:rsidR="005C3F91" w:rsidRDefault="005C3F91" w:rsidP="005C3F91">
      <w:pPr>
        <w:widowControl w:val="0"/>
        <w:spacing w:after="0"/>
        <w:jc w:val="center"/>
        <w:rPr>
          <w:rFonts w:ascii="Arial" w:hAnsi="Arial" w:cs="Arial"/>
          <w:sz w:val="40"/>
          <w:szCs w:val="40"/>
        </w:rPr>
      </w:pPr>
      <w:r>
        <w:rPr>
          <w:rFonts w:ascii="Arial" w:hAnsi="Arial" w:cs="Arial"/>
          <w:sz w:val="40"/>
          <w:szCs w:val="40"/>
        </w:rPr>
        <w:t> </w:t>
      </w:r>
    </w:p>
    <w:p w:rsidR="005C3F91" w:rsidRDefault="005C3F91" w:rsidP="00ED24B4">
      <w:pPr>
        <w:widowControl w:val="0"/>
        <w:spacing w:after="0"/>
        <w:jc w:val="center"/>
        <w:rPr>
          <w:rFonts w:ascii="Arial" w:hAnsi="Arial" w:cs="Arial"/>
          <w:sz w:val="40"/>
          <w:szCs w:val="40"/>
        </w:rPr>
      </w:pPr>
      <w:r>
        <w:rPr>
          <w:rFonts w:ascii="Arial" w:hAnsi="Arial" w:cs="Arial"/>
          <w:sz w:val="40"/>
          <w:szCs w:val="40"/>
        </w:rPr>
        <w:t>Abbreviations</w:t>
      </w:r>
    </w:p>
    <w:p w:rsidR="005C3F91" w:rsidRPr="00ED24B4" w:rsidRDefault="005C3F91" w:rsidP="00ED24B4">
      <w:pPr>
        <w:widowControl w:val="0"/>
        <w:spacing w:after="0"/>
        <w:rPr>
          <w:rFonts w:ascii="Arial" w:hAnsi="Arial" w:cs="Arial"/>
          <w:sz w:val="24"/>
          <w:szCs w:val="24"/>
        </w:rPr>
      </w:pPr>
      <w:r>
        <w:rPr>
          <w:rFonts w:ascii="Arial" w:hAnsi="Arial" w:cs="Arial"/>
          <w:sz w:val="28"/>
          <w:szCs w:val="28"/>
        </w:rPr>
        <w:t xml:space="preserve"> </w:t>
      </w:r>
      <w:r>
        <w:rPr>
          <w:rFonts w:ascii="Arial" w:hAnsi="Arial" w:cs="Arial"/>
          <w:sz w:val="28"/>
          <w:szCs w:val="28"/>
        </w:rPr>
        <w:tab/>
      </w:r>
    </w:p>
    <w:p w:rsidR="005C3F91" w:rsidRDefault="005C3F91" w:rsidP="005C3F91">
      <w:pPr>
        <w:widowControl w:val="0"/>
        <w:rPr>
          <w:rFonts w:ascii="Arial" w:hAnsi="Arial" w:cs="Arial"/>
          <w:sz w:val="28"/>
          <w:szCs w:val="28"/>
        </w:rPr>
      </w:pPr>
      <w:r>
        <w:rPr>
          <w:rFonts w:ascii="Arial" w:hAnsi="Arial" w:cs="Arial"/>
          <w:sz w:val="28"/>
          <w:szCs w:val="28"/>
        </w:rPr>
        <w:t>ACC</w:t>
      </w:r>
      <w:r>
        <w:rPr>
          <w:rFonts w:ascii="Arial" w:hAnsi="Arial" w:cs="Arial"/>
          <w:sz w:val="28"/>
          <w:szCs w:val="28"/>
        </w:rPr>
        <w:tab/>
      </w:r>
      <w:r>
        <w:rPr>
          <w:rFonts w:ascii="Arial" w:hAnsi="Arial" w:cs="Arial"/>
          <w:sz w:val="28"/>
          <w:szCs w:val="28"/>
        </w:rPr>
        <w:tab/>
      </w:r>
      <w:r>
        <w:rPr>
          <w:rFonts w:ascii="Arial" w:hAnsi="Arial" w:cs="Arial"/>
          <w:sz w:val="28"/>
          <w:szCs w:val="28"/>
        </w:rPr>
        <w:tab/>
        <w:t>Accident Compensation Corporation</w:t>
      </w:r>
    </w:p>
    <w:p w:rsidR="005C3F91" w:rsidRDefault="005C3F91" w:rsidP="005C3F91">
      <w:pPr>
        <w:widowControl w:val="0"/>
        <w:rPr>
          <w:rFonts w:ascii="Arial" w:hAnsi="Arial" w:cs="Arial"/>
          <w:sz w:val="28"/>
          <w:szCs w:val="28"/>
        </w:rPr>
      </w:pPr>
      <w:r>
        <w:rPr>
          <w:rFonts w:ascii="Arial" w:hAnsi="Arial" w:cs="Arial"/>
          <w:sz w:val="28"/>
          <w:szCs w:val="28"/>
        </w:rPr>
        <w:t>CAB</w:t>
      </w:r>
      <w:r>
        <w:rPr>
          <w:rFonts w:ascii="Arial" w:hAnsi="Arial" w:cs="Arial"/>
          <w:sz w:val="28"/>
          <w:szCs w:val="28"/>
        </w:rPr>
        <w:tab/>
      </w:r>
      <w:r>
        <w:rPr>
          <w:rFonts w:ascii="Arial" w:hAnsi="Arial" w:cs="Arial"/>
          <w:sz w:val="28"/>
          <w:szCs w:val="28"/>
        </w:rPr>
        <w:tab/>
      </w:r>
      <w:r>
        <w:rPr>
          <w:rFonts w:ascii="Arial" w:hAnsi="Arial" w:cs="Arial"/>
          <w:sz w:val="28"/>
          <w:szCs w:val="28"/>
        </w:rPr>
        <w:tab/>
        <w:t>Citizen Advice Bureau</w:t>
      </w:r>
    </w:p>
    <w:p w:rsidR="005C3F91" w:rsidRDefault="005C3F91" w:rsidP="005C3F91">
      <w:pPr>
        <w:widowControl w:val="0"/>
        <w:rPr>
          <w:rFonts w:ascii="Arial" w:hAnsi="Arial" w:cs="Arial"/>
          <w:sz w:val="28"/>
          <w:szCs w:val="28"/>
        </w:rPr>
      </w:pPr>
      <w:r>
        <w:rPr>
          <w:rFonts w:ascii="Arial" w:hAnsi="Arial" w:cs="Arial"/>
          <w:sz w:val="28"/>
          <w:szCs w:val="28"/>
        </w:rPr>
        <w:t>CYF</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Children, Youth and Family </w:t>
      </w:r>
    </w:p>
    <w:p w:rsidR="005C3F91" w:rsidRDefault="005C3F91" w:rsidP="005C3F91">
      <w:pPr>
        <w:widowControl w:val="0"/>
        <w:rPr>
          <w:rFonts w:ascii="Arial" w:hAnsi="Arial" w:cs="Arial"/>
          <w:sz w:val="28"/>
          <w:szCs w:val="28"/>
        </w:rPr>
      </w:pPr>
      <w:r>
        <w:rPr>
          <w:rFonts w:ascii="Arial" w:hAnsi="Arial" w:cs="Arial"/>
          <w:sz w:val="28"/>
          <w:szCs w:val="28"/>
        </w:rPr>
        <w:t>DPA</w:t>
      </w:r>
      <w:r>
        <w:rPr>
          <w:rFonts w:ascii="Arial" w:hAnsi="Arial" w:cs="Arial"/>
          <w:sz w:val="28"/>
          <w:szCs w:val="28"/>
        </w:rPr>
        <w:tab/>
      </w:r>
      <w:r>
        <w:rPr>
          <w:rFonts w:ascii="Arial" w:hAnsi="Arial" w:cs="Arial"/>
          <w:sz w:val="28"/>
          <w:szCs w:val="28"/>
        </w:rPr>
        <w:tab/>
      </w:r>
      <w:r>
        <w:rPr>
          <w:rFonts w:ascii="Arial" w:hAnsi="Arial" w:cs="Arial"/>
          <w:sz w:val="28"/>
          <w:szCs w:val="28"/>
        </w:rPr>
        <w:tab/>
        <w:t>Disabled Persons’ Assembly</w:t>
      </w:r>
    </w:p>
    <w:p w:rsidR="005C3F91" w:rsidRPr="005C3F91" w:rsidRDefault="005C3F91" w:rsidP="005C3F91">
      <w:pPr>
        <w:widowControl w:val="0"/>
        <w:rPr>
          <w:rFonts w:ascii="Arial" w:hAnsi="Arial" w:cs="Arial"/>
          <w:sz w:val="24"/>
          <w:szCs w:val="24"/>
        </w:rPr>
      </w:pPr>
      <w:r>
        <w:rPr>
          <w:rFonts w:ascii="Arial" w:hAnsi="Arial" w:cs="Arial"/>
          <w:sz w:val="28"/>
          <w:szCs w:val="28"/>
        </w:rPr>
        <w:t>DSS</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Disability Support Services </w:t>
      </w:r>
      <w:r w:rsidRPr="005C3F91">
        <w:rPr>
          <w:rFonts w:ascii="Arial" w:hAnsi="Arial" w:cs="Arial"/>
          <w:sz w:val="28"/>
          <w:szCs w:val="28"/>
        </w:rPr>
        <w:t xml:space="preserve">(funding arm of the </w:t>
      </w:r>
      <w:proofErr w:type="spellStart"/>
      <w:r w:rsidRPr="005C3F91">
        <w:rPr>
          <w:rFonts w:ascii="Arial" w:hAnsi="Arial" w:cs="Arial"/>
          <w:sz w:val="28"/>
          <w:szCs w:val="28"/>
        </w:rPr>
        <w:t>MoH</w:t>
      </w:r>
      <w:proofErr w:type="spellEnd"/>
      <w:r w:rsidRPr="005C3F91">
        <w:rPr>
          <w:rFonts w:ascii="Arial" w:hAnsi="Arial" w:cs="Arial"/>
          <w:sz w:val="28"/>
          <w:szCs w:val="28"/>
        </w:rPr>
        <w:t>)</w:t>
      </w:r>
    </w:p>
    <w:p w:rsidR="00ED24B4" w:rsidRDefault="00ED24B4" w:rsidP="005C3F91">
      <w:pPr>
        <w:widowControl w:val="0"/>
        <w:rPr>
          <w:rFonts w:ascii="Arial" w:hAnsi="Arial" w:cs="Arial"/>
          <w:sz w:val="28"/>
          <w:szCs w:val="28"/>
        </w:rPr>
      </w:pPr>
      <w:r>
        <w:rPr>
          <w:rFonts w:ascii="Arial" w:hAnsi="Arial" w:cs="Arial"/>
          <w:sz w:val="28"/>
          <w:szCs w:val="28"/>
        </w:rPr>
        <w:t>EGL</w:t>
      </w:r>
      <w:r>
        <w:rPr>
          <w:rFonts w:ascii="Arial" w:hAnsi="Arial" w:cs="Arial"/>
          <w:sz w:val="28"/>
          <w:szCs w:val="28"/>
        </w:rPr>
        <w:tab/>
      </w:r>
      <w:r>
        <w:rPr>
          <w:rFonts w:ascii="Arial" w:hAnsi="Arial" w:cs="Arial"/>
          <w:sz w:val="28"/>
          <w:szCs w:val="28"/>
        </w:rPr>
        <w:tab/>
      </w:r>
      <w:r>
        <w:rPr>
          <w:rFonts w:ascii="Arial" w:hAnsi="Arial" w:cs="Arial"/>
          <w:sz w:val="28"/>
          <w:szCs w:val="28"/>
        </w:rPr>
        <w:tab/>
        <w:t>Enabling Good Lives</w:t>
      </w:r>
    </w:p>
    <w:p w:rsidR="005C3F91" w:rsidRDefault="005C3F91" w:rsidP="005C3F91">
      <w:pPr>
        <w:widowControl w:val="0"/>
        <w:rPr>
          <w:rFonts w:ascii="Arial" w:hAnsi="Arial" w:cs="Arial"/>
          <w:sz w:val="28"/>
          <w:szCs w:val="28"/>
        </w:rPr>
      </w:pPr>
      <w:r>
        <w:rPr>
          <w:rFonts w:ascii="Arial" w:hAnsi="Arial" w:cs="Arial"/>
          <w:sz w:val="28"/>
          <w:szCs w:val="28"/>
        </w:rPr>
        <w:t>EPOA</w:t>
      </w:r>
      <w:r>
        <w:rPr>
          <w:rFonts w:ascii="Arial" w:hAnsi="Arial" w:cs="Arial"/>
          <w:sz w:val="28"/>
          <w:szCs w:val="28"/>
        </w:rPr>
        <w:tab/>
      </w:r>
      <w:r>
        <w:rPr>
          <w:rFonts w:ascii="Arial" w:hAnsi="Arial" w:cs="Arial"/>
          <w:sz w:val="28"/>
          <w:szCs w:val="28"/>
        </w:rPr>
        <w:tab/>
        <w:t>Enduring Power of Attorney</w:t>
      </w:r>
    </w:p>
    <w:p w:rsidR="005C3F91" w:rsidRDefault="005C3F91" w:rsidP="005C3F91">
      <w:pPr>
        <w:widowControl w:val="0"/>
        <w:rPr>
          <w:rFonts w:ascii="Arial" w:hAnsi="Arial" w:cs="Arial"/>
          <w:sz w:val="28"/>
          <w:szCs w:val="28"/>
        </w:rPr>
      </w:pPr>
      <w:r>
        <w:rPr>
          <w:rFonts w:ascii="Arial" w:hAnsi="Arial" w:cs="Arial"/>
          <w:sz w:val="28"/>
          <w:szCs w:val="28"/>
        </w:rPr>
        <w:t xml:space="preserve">FAQ </w:t>
      </w:r>
      <w:r>
        <w:rPr>
          <w:rFonts w:ascii="Arial" w:hAnsi="Arial" w:cs="Arial"/>
          <w:sz w:val="28"/>
          <w:szCs w:val="28"/>
        </w:rPr>
        <w:tab/>
      </w:r>
      <w:r>
        <w:rPr>
          <w:rFonts w:ascii="Arial" w:hAnsi="Arial" w:cs="Arial"/>
          <w:sz w:val="28"/>
          <w:szCs w:val="28"/>
        </w:rPr>
        <w:tab/>
      </w:r>
      <w:r>
        <w:rPr>
          <w:rFonts w:ascii="Arial" w:hAnsi="Arial" w:cs="Arial"/>
          <w:sz w:val="28"/>
          <w:szCs w:val="28"/>
        </w:rPr>
        <w:tab/>
        <w:t>Frequently Asked Questions</w:t>
      </w:r>
    </w:p>
    <w:p w:rsidR="005C3F91" w:rsidRDefault="005C3F91" w:rsidP="005C3F91">
      <w:pPr>
        <w:widowControl w:val="0"/>
        <w:rPr>
          <w:rFonts w:ascii="Arial" w:hAnsi="Arial" w:cs="Arial"/>
          <w:sz w:val="28"/>
          <w:szCs w:val="28"/>
        </w:rPr>
      </w:pPr>
      <w:r>
        <w:rPr>
          <w:rFonts w:ascii="Arial" w:hAnsi="Arial" w:cs="Arial"/>
          <w:sz w:val="28"/>
          <w:szCs w:val="28"/>
        </w:rPr>
        <w:t>GP</w:t>
      </w:r>
      <w:r>
        <w:rPr>
          <w:rFonts w:ascii="Arial" w:hAnsi="Arial" w:cs="Arial"/>
          <w:sz w:val="28"/>
          <w:szCs w:val="28"/>
        </w:rPr>
        <w:tab/>
      </w:r>
      <w:r>
        <w:rPr>
          <w:rFonts w:ascii="Arial" w:hAnsi="Arial" w:cs="Arial"/>
          <w:sz w:val="28"/>
          <w:szCs w:val="28"/>
        </w:rPr>
        <w:tab/>
      </w:r>
      <w:r>
        <w:rPr>
          <w:rFonts w:ascii="Arial" w:hAnsi="Arial" w:cs="Arial"/>
          <w:sz w:val="28"/>
          <w:szCs w:val="28"/>
        </w:rPr>
        <w:tab/>
        <w:t>General Practitioner or family doctor</w:t>
      </w:r>
    </w:p>
    <w:p w:rsidR="005C3F91" w:rsidRDefault="005C3F91" w:rsidP="005C3F91">
      <w:pPr>
        <w:widowControl w:val="0"/>
        <w:rPr>
          <w:rFonts w:ascii="Arial" w:hAnsi="Arial" w:cs="Arial"/>
          <w:sz w:val="28"/>
          <w:szCs w:val="28"/>
        </w:rPr>
      </w:pPr>
      <w:r>
        <w:rPr>
          <w:rFonts w:ascii="Arial" w:hAnsi="Arial" w:cs="Arial"/>
          <w:sz w:val="28"/>
          <w:szCs w:val="28"/>
        </w:rPr>
        <w:t>HNZ</w:t>
      </w:r>
      <w:r>
        <w:rPr>
          <w:rFonts w:ascii="Arial" w:hAnsi="Arial" w:cs="Arial"/>
          <w:sz w:val="28"/>
          <w:szCs w:val="28"/>
        </w:rPr>
        <w:tab/>
      </w:r>
      <w:r>
        <w:rPr>
          <w:rFonts w:ascii="Arial" w:hAnsi="Arial" w:cs="Arial"/>
          <w:sz w:val="28"/>
          <w:szCs w:val="28"/>
        </w:rPr>
        <w:tab/>
      </w:r>
      <w:r>
        <w:rPr>
          <w:rFonts w:ascii="Arial" w:hAnsi="Arial" w:cs="Arial"/>
          <w:sz w:val="28"/>
          <w:szCs w:val="28"/>
        </w:rPr>
        <w:tab/>
        <w:t>Housing New Zealand</w:t>
      </w:r>
    </w:p>
    <w:p w:rsidR="005C3F91" w:rsidRDefault="005C3F91" w:rsidP="005C3F91">
      <w:pPr>
        <w:widowControl w:val="0"/>
        <w:rPr>
          <w:rFonts w:ascii="Arial" w:hAnsi="Arial" w:cs="Arial"/>
          <w:sz w:val="28"/>
          <w:szCs w:val="28"/>
        </w:rPr>
      </w:pPr>
      <w:r>
        <w:rPr>
          <w:rFonts w:ascii="Arial" w:hAnsi="Arial" w:cs="Arial"/>
          <w:sz w:val="28"/>
          <w:szCs w:val="28"/>
        </w:rPr>
        <w:t>IEP</w:t>
      </w:r>
      <w:r>
        <w:rPr>
          <w:rFonts w:ascii="Arial" w:hAnsi="Arial" w:cs="Arial"/>
          <w:sz w:val="28"/>
          <w:szCs w:val="28"/>
        </w:rPr>
        <w:tab/>
      </w:r>
      <w:r>
        <w:rPr>
          <w:rFonts w:ascii="Arial" w:hAnsi="Arial" w:cs="Arial"/>
          <w:sz w:val="28"/>
          <w:szCs w:val="28"/>
        </w:rPr>
        <w:tab/>
      </w:r>
      <w:r>
        <w:rPr>
          <w:rFonts w:ascii="Arial" w:hAnsi="Arial" w:cs="Arial"/>
          <w:sz w:val="28"/>
          <w:szCs w:val="28"/>
        </w:rPr>
        <w:tab/>
        <w:t>Individual Education Plan</w:t>
      </w:r>
    </w:p>
    <w:p w:rsidR="005C3F91" w:rsidRDefault="005C3F91" w:rsidP="005C3F91">
      <w:pPr>
        <w:widowControl w:val="0"/>
        <w:rPr>
          <w:rFonts w:ascii="Arial" w:hAnsi="Arial" w:cs="Arial"/>
          <w:sz w:val="28"/>
          <w:szCs w:val="28"/>
        </w:rPr>
      </w:pPr>
      <w:r>
        <w:rPr>
          <w:rFonts w:ascii="Arial" w:hAnsi="Arial" w:cs="Arial"/>
          <w:sz w:val="28"/>
          <w:szCs w:val="28"/>
        </w:rPr>
        <w:t>IF</w:t>
      </w:r>
      <w:r>
        <w:rPr>
          <w:rFonts w:ascii="Arial" w:hAnsi="Arial" w:cs="Arial"/>
          <w:sz w:val="28"/>
          <w:szCs w:val="28"/>
        </w:rPr>
        <w:tab/>
      </w:r>
      <w:r>
        <w:rPr>
          <w:rFonts w:ascii="Arial" w:hAnsi="Arial" w:cs="Arial"/>
          <w:sz w:val="28"/>
          <w:szCs w:val="28"/>
        </w:rPr>
        <w:tab/>
      </w:r>
      <w:r>
        <w:rPr>
          <w:rFonts w:ascii="Arial" w:hAnsi="Arial" w:cs="Arial"/>
          <w:sz w:val="28"/>
          <w:szCs w:val="28"/>
        </w:rPr>
        <w:tab/>
        <w:t>Individualised Funding</w:t>
      </w:r>
    </w:p>
    <w:p w:rsidR="005C3F91" w:rsidRDefault="005C3F91" w:rsidP="005C3F91">
      <w:pPr>
        <w:widowControl w:val="0"/>
        <w:rPr>
          <w:rFonts w:ascii="Arial" w:hAnsi="Arial" w:cs="Arial"/>
          <w:sz w:val="28"/>
          <w:szCs w:val="28"/>
        </w:rPr>
      </w:pPr>
      <w:r>
        <w:rPr>
          <w:rFonts w:ascii="Arial" w:hAnsi="Arial" w:cs="Arial"/>
          <w:sz w:val="28"/>
          <w:szCs w:val="28"/>
        </w:rPr>
        <w:t>ITP</w:t>
      </w:r>
      <w:r>
        <w:rPr>
          <w:rFonts w:ascii="Arial" w:hAnsi="Arial" w:cs="Arial"/>
          <w:sz w:val="28"/>
          <w:szCs w:val="28"/>
        </w:rPr>
        <w:tab/>
      </w:r>
      <w:r>
        <w:rPr>
          <w:rFonts w:ascii="Arial" w:hAnsi="Arial" w:cs="Arial"/>
          <w:sz w:val="28"/>
          <w:szCs w:val="28"/>
        </w:rPr>
        <w:tab/>
      </w:r>
      <w:r>
        <w:rPr>
          <w:rFonts w:ascii="Arial" w:hAnsi="Arial" w:cs="Arial"/>
          <w:sz w:val="28"/>
          <w:szCs w:val="28"/>
        </w:rPr>
        <w:tab/>
        <w:t>Individual Transition Plan</w:t>
      </w:r>
    </w:p>
    <w:p w:rsidR="005C3F91" w:rsidRDefault="005C3F91" w:rsidP="005C3F91">
      <w:pPr>
        <w:widowControl w:val="0"/>
        <w:rPr>
          <w:rFonts w:ascii="Arial" w:hAnsi="Arial" w:cs="Arial"/>
          <w:sz w:val="28"/>
          <w:szCs w:val="28"/>
        </w:rPr>
      </w:pPr>
      <w:proofErr w:type="spellStart"/>
      <w:r>
        <w:rPr>
          <w:rFonts w:ascii="Arial" w:hAnsi="Arial" w:cs="Arial"/>
          <w:sz w:val="28"/>
          <w:szCs w:val="28"/>
        </w:rPr>
        <w:t>MoE</w:t>
      </w:r>
      <w:proofErr w:type="spellEnd"/>
      <w:r>
        <w:rPr>
          <w:rFonts w:ascii="Arial" w:hAnsi="Arial" w:cs="Arial"/>
          <w:sz w:val="28"/>
          <w:szCs w:val="28"/>
        </w:rPr>
        <w:tab/>
      </w:r>
      <w:r>
        <w:rPr>
          <w:rFonts w:ascii="Arial" w:hAnsi="Arial" w:cs="Arial"/>
          <w:sz w:val="28"/>
          <w:szCs w:val="28"/>
        </w:rPr>
        <w:tab/>
      </w:r>
      <w:r>
        <w:rPr>
          <w:rFonts w:ascii="Arial" w:hAnsi="Arial" w:cs="Arial"/>
          <w:sz w:val="28"/>
          <w:szCs w:val="28"/>
        </w:rPr>
        <w:tab/>
        <w:t>Ministry of Education</w:t>
      </w:r>
    </w:p>
    <w:p w:rsidR="005C3F91" w:rsidRDefault="005C3F91" w:rsidP="00ED24B4">
      <w:pPr>
        <w:widowControl w:val="0"/>
        <w:rPr>
          <w:rFonts w:ascii="Arial" w:hAnsi="Arial" w:cs="Arial"/>
          <w:sz w:val="28"/>
          <w:szCs w:val="28"/>
        </w:rPr>
      </w:pPr>
      <w:proofErr w:type="spellStart"/>
      <w:r>
        <w:rPr>
          <w:rFonts w:ascii="Arial" w:hAnsi="Arial" w:cs="Arial"/>
          <w:sz w:val="28"/>
          <w:szCs w:val="28"/>
        </w:rPr>
        <w:t>MoH</w:t>
      </w:r>
      <w:proofErr w:type="spellEnd"/>
      <w:r>
        <w:rPr>
          <w:rFonts w:ascii="Arial" w:hAnsi="Arial" w:cs="Arial"/>
          <w:sz w:val="28"/>
          <w:szCs w:val="28"/>
        </w:rPr>
        <w:tab/>
      </w:r>
      <w:r>
        <w:rPr>
          <w:rFonts w:ascii="Arial" w:hAnsi="Arial" w:cs="Arial"/>
          <w:sz w:val="28"/>
          <w:szCs w:val="28"/>
        </w:rPr>
        <w:tab/>
      </w:r>
      <w:r>
        <w:rPr>
          <w:rFonts w:ascii="Arial" w:hAnsi="Arial" w:cs="Arial"/>
          <w:sz w:val="28"/>
          <w:szCs w:val="28"/>
        </w:rPr>
        <w:tab/>
        <w:t>Ministry of Health</w:t>
      </w:r>
    </w:p>
    <w:p w:rsidR="005C3F91" w:rsidRDefault="005C3F91" w:rsidP="005C3F91">
      <w:pPr>
        <w:widowControl w:val="0"/>
        <w:spacing w:after="80"/>
        <w:rPr>
          <w:rFonts w:ascii="Arial" w:hAnsi="Arial" w:cs="Arial"/>
          <w:sz w:val="28"/>
          <w:szCs w:val="28"/>
        </w:rPr>
      </w:pPr>
      <w:r>
        <w:rPr>
          <w:rFonts w:ascii="Arial" w:hAnsi="Arial" w:cs="Arial"/>
          <w:sz w:val="28"/>
          <w:szCs w:val="28"/>
        </w:rPr>
        <w:t>MSD</w:t>
      </w:r>
      <w:r>
        <w:rPr>
          <w:rFonts w:ascii="Arial" w:hAnsi="Arial" w:cs="Arial"/>
          <w:sz w:val="28"/>
          <w:szCs w:val="28"/>
        </w:rPr>
        <w:tab/>
      </w:r>
      <w:r>
        <w:rPr>
          <w:rFonts w:ascii="Arial" w:hAnsi="Arial" w:cs="Arial"/>
          <w:sz w:val="28"/>
          <w:szCs w:val="28"/>
        </w:rPr>
        <w:tab/>
      </w:r>
      <w:r>
        <w:rPr>
          <w:rFonts w:ascii="Arial" w:hAnsi="Arial" w:cs="Arial"/>
          <w:sz w:val="28"/>
          <w:szCs w:val="28"/>
        </w:rPr>
        <w:tab/>
        <w:t>Ministry of Social Development</w:t>
      </w:r>
    </w:p>
    <w:p w:rsidR="005C3F91" w:rsidRPr="005C3F91" w:rsidRDefault="005C3F91" w:rsidP="005C3F91">
      <w:pPr>
        <w:widowControl w:val="0"/>
        <w:spacing w:after="80"/>
        <w:rPr>
          <w:rFonts w:ascii="Arial" w:hAnsi="Arial" w:cs="Arial"/>
          <w:sz w:val="28"/>
          <w:szCs w:val="28"/>
        </w:rPr>
      </w:pPr>
      <w:r>
        <w:rPr>
          <w:rFonts w:ascii="Arial" w:hAnsi="Arial" w:cs="Arial"/>
          <w:sz w:val="28"/>
          <w:szCs w:val="28"/>
        </w:rPr>
        <w:lastRenderedPageBreak/>
        <w:t>NASC</w:t>
      </w:r>
      <w:r>
        <w:rPr>
          <w:rFonts w:ascii="Arial" w:hAnsi="Arial" w:cs="Arial"/>
          <w:sz w:val="28"/>
          <w:szCs w:val="28"/>
        </w:rPr>
        <w:tab/>
      </w:r>
      <w:r>
        <w:rPr>
          <w:rFonts w:ascii="Arial" w:hAnsi="Arial" w:cs="Arial"/>
          <w:sz w:val="28"/>
          <w:szCs w:val="28"/>
        </w:rPr>
        <w:tab/>
        <w:t xml:space="preserve">Needs Assessment and Service Coordination </w:t>
      </w:r>
      <w:r w:rsidRPr="005C3F91">
        <w:rPr>
          <w:rFonts w:ascii="Arial" w:hAnsi="Arial" w:cs="Arial"/>
          <w:sz w:val="28"/>
          <w:szCs w:val="28"/>
        </w:rPr>
        <w:t>(agency)</w:t>
      </w:r>
    </w:p>
    <w:p w:rsidR="005C3F91" w:rsidRDefault="005C3F91" w:rsidP="005C3F91">
      <w:pPr>
        <w:widowControl w:val="0"/>
        <w:spacing w:after="80"/>
        <w:rPr>
          <w:rFonts w:ascii="Arial" w:hAnsi="Arial" w:cs="Arial"/>
          <w:sz w:val="28"/>
          <w:szCs w:val="28"/>
        </w:rPr>
      </w:pPr>
      <w:r>
        <w:rPr>
          <w:rFonts w:ascii="Arial" w:hAnsi="Arial" w:cs="Arial"/>
          <w:sz w:val="28"/>
          <w:szCs w:val="28"/>
        </w:rPr>
        <w:t>ORS</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Ongoing and Resourcing Scheme </w:t>
      </w:r>
    </w:p>
    <w:p w:rsidR="005C3F91" w:rsidRDefault="005C3F91" w:rsidP="005C3F91">
      <w:pPr>
        <w:widowControl w:val="0"/>
        <w:spacing w:after="80"/>
        <w:rPr>
          <w:rFonts w:ascii="Arial" w:hAnsi="Arial" w:cs="Arial"/>
          <w:sz w:val="28"/>
          <w:szCs w:val="28"/>
        </w:rPr>
      </w:pPr>
      <w:r>
        <w:rPr>
          <w:rFonts w:ascii="Arial" w:hAnsi="Arial" w:cs="Arial"/>
          <w:sz w:val="28"/>
          <w:szCs w:val="28"/>
        </w:rPr>
        <w:t>OSCAR</w:t>
      </w:r>
      <w:r>
        <w:rPr>
          <w:rFonts w:ascii="Arial" w:hAnsi="Arial" w:cs="Arial"/>
          <w:sz w:val="28"/>
          <w:szCs w:val="28"/>
        </w:rPr>
        <w:tab/>
      </w:r>
      <w:r>
        <w:rPr>
          <w:rFonts w:ascii="Arial" w:hAnsi="Arial" w:cs="Arial"/>
          <w:sz w:val="28"/>
          <w:szCs w:val="28"/>
        </w:rPr>
        <w:tab/>
        <w:t>Out of School Care and Recreation Subsidy</w:t>
      </w:r>
    </w:p>
    <w:p w:rsidR="005C3F91" w:rsidRDefault="005C3F91" w:rsidP="005C3F91">
      <w:pPr>
        <w:widowControl w:val="0"/>
        <w:spacing w:after="80"/>
        <w:rPr>
          <w:rFonts w:ascii="Arial" w:hAnsi="Arial" w:cs="Arial"/>
          <w:sz w:val="28"/>
          <w:szCs w:val="28"/>
        </w:rPr>
      </w:pPr>
      <w:r>
        <w:rPr>
          <w:rFonts w:ascii="Arial" w:hAnsi="Arial" w:cs="Arial"/>
          <w:sz w:val="28"/>
          <w:szCs w:val="28"/>
        </w:rPr>
        <w:t>OT</w:t>
      </w:r>
      <w:r>
        <w:rPr>
          <w:rFonts w:ascii="Arial" w:hAnsi="Arial" w:cs="Arial"/>
          <w:sz w:val="28"/>
          <w:szCs w:val="28"/>
        </w:rPr>
        <w:tab/>
      </w:r>
      <w:r>
        <w:rPr>
          <w:rFonts w:ascii="Arial" w:hAnsi="Arial" w:cs="Arial"/>
          <w:sz w:val="28"/>
          <w:szCs w:val="28"/>
        </w:rPr>
        <w:tab/>
      </w:r>
      <w:r>
        <w:rPr>
          <w:rFonts w:ascii="Arial" w:hAnsi="Arial" w:cs="Arial"/>
          <w:sz w:val="28"/>
          <w:szCs w:val="28"/>
        </w:rPr>
        <w:tab/>
        <w:t>Occupational Therapist</w:t>
      </w:r>
    </w:p>
    <w:p w:rsidR="005C3F91" w:rsidRDefault="005C3F91" w:rsidP="005C3F91">
      <w:pPr>
        <w:widowControl w:val="0"/>
        <w:spacing w:after="80"/>
        <w:rPr>
          <w:rFonts w:ascii="Arial" w:hAnsi="Arial" w:cs="Arial"/>
          <w:sz w:val="28"/>
          <w:szCs w:val="28"/>
        </w:rPr>
      </w:pPr>
      <w:r>
        <w:rPr>
          <w:rFonts w:ascii="Arial" w:hAnsi="Arial" w:cs="Arial"/>
          <w:sz w:val="28"/>
          <w:szCs w:val="28"/>
        </w:rPr>
        <w:t>PCP</w:t>
      </w:r>
      <w:r>
        <w:rPr>
          <w:rFonts w:ascii="Arial" w:hAnsi="Arial" w:cs="Arial"/>
          <w:sz w:val="28"/>
          <w:szCs w:val="28"/>
        </w:rPr>
        <w:tab/>
      </w:r>
      <w:r>
        <w:rPr>
          <w:rFonts w:ascii="Arial" w:hAnsi="Arial" w:cs="Arial"/>
          <w:sz w:val="28"/>
          <w:szCs w:val="28"/>
        </w:rPr>
        <w:tab/>
      </w:r>
      <w:r>
        <w:rPr>
          <w:rFonts w:ascii="Arial" w:hAnsi="Arial" w:cs="Arial"/>
          <w:sz w:val="28"/>
          <w:szCs w:val="28"/>
        </w:rPr>
        <w:tab/>
        <w:t>Person-centred Planning</w:t>
      </w:r>
    </w:p>
    <w:p w:rsidR="005C3F91" w:rsidRDefault="005C3F91" w:rsidP="005C3F91">
      <w:pPr>
        <w:widowControl w:val="0"/>
        <w:spacing w:after="80"/>
        <w:rPr>
          <w:rFonts w:ascii="Arial" w:hAnsi="Arial" w:cs="Arial"/>
          <w:sz w:val="28"/>
          <w:szCs w:val="28"/>
        </w:rPr>
      </w:pPr>
      <w:r>
        <w:rPr>
          <w:rFonts w:ascii="Arial" w:hAnsi="Arial" w:cs="Arial"/>
          <w:sz w:val="28"/>
          <w:szCs w:val="28"/>
        </w:rPr>
        <w:t>SIL</w:t>
      </w:r>
      <w:r>
        <w:rPr>
          <w:rFonts w:ascii="Arial" w:hAnsi="Arial" w:cs="Arial"/>
          <w:sz w:val="28"/>
          <w:szCs w:val="28"/>
        </w:rPr>
        <w:tab/>
      </w:r>
      <w:r>
        <w:rPr>
          <w:rFonts w:ascii="Arial" w:hAnsi="Arial" w:cs="Arial"/>
          <w:sz w:val="28"/>
          <w:szCs w:val="28"/>
        </w:rPr>
        <w:tab/>
      </w:r>
      <w:r>
        <w:rPr>
          <w:rFonts w:ascii="Arial" w:hAnsi="Arial" w:cs="Arial"/>
          <w:sz w:val="28"/>
          <w:szCs w:val="28"/>
        </w:rPr>
        <w:tab/>
        <w:t>Supported Independent Living</w:t>
      </w:r>
    </w:p>
    <w:p w:rsidR="005C3F91" w:rsidRDefault="005C3F91" w:rsidP="005C3F91">
      <w:pPr>
        <w:widowControl w:val="0"/>
        <w:spacing w:after="80"/>
        <w:rPr>
          <w:rFonts w:ascii="Arial" w:hAnsi="Arial" w:cs="Arial"/>
          <w:sz w:val="28"/>
          <w:szCs w:val="28"/>
        </w:rPr>
      </w:pPr>
      <w:r>
        <w:rPr>
          <w:rFonts w:ascii="Arial" w:hAnsi="Arial" w:cs="Arial"/>
          <w:sz w:val="28"/>
          <w:szCs w:val="28"/>
        </w:rPr>
        <w:t>SLT</w:t>
      </w:r>
      <w:r>
        <w:rPr>
          <w:rFonts w:ascii="Arial" w:hAnsi="Arial" w:cs="Arial"/>
          <w:sz w:val="28"/>
          <w:szCs w:val="28"/>
        </w:rPr>
        <w:tab/>
      </w:r>
      <w:r>
        <w:rPr>
          <w:rFonts w:ascii="Arial" w:hAnsi="Arial" w:cs="Arial"/>
          <w:sz w:val="28"/>
          <w:szCs w:val="28"/>
        </w:rPr>
        <w:tab/>
      </w:r>
      <w:r>
        <w:rPr>
          <w:rFonts w:ascii="Arial" w:hAnsi="Arial" w:cs="Arial"/>
          <w:sz w:val="28"/>
          <w:szCs w:val="28"/>
        </w:rPr>
        <w:tab/>
        <w:t>Speech Language Therapist</w:t>
      </w:r>
    </w:p>
    <w:p w:rsidR="005C3F91" w:rsidRDefault="005C3F91" w:rsidP="005C3F91">
      <w:pPr>
        <w:widowControl w:val="0"/>
        <w:spacing w:after="80"/>
        <w:rPr>
          <w:rFonts w:ascii="Arial" w:hAnsi="Arial" w:cs="Arial"/>
          <w:sz w:val="28"/>
          <w:szCs w:val="28"/>
        </w:rPr>
      </w:pPr>
      <w:r>
        <w:rPr>
          <w:rFonts w:ascii="Arial" w:hAnsi="Arial" w:cs="Arial"/>
          <w:sz w:val="28"/>
          <w:szCs w:val="28"/>
        </w:rPr>
        <w:t>SPELD</w:t>
      </w:r>
      <w:r>
        <w:rPr>
          <w:rFonts w:ascii="Arial" w:hAnsi="Arial" w:cs="Arial"/>
          <w:sz w:val="28"/>
          <w:szCs w:val="28"/>
        </w:rPr>
        <w:tab/>
      </w:r>
      <w:r>
        <w:rPr>
          <w:rFonts w:ascii="Arial" w:hAnsi="Arial" w:cs="Arial"/>
          <w:sz w:val="28"/>
          <w:szCs w:val="28"/>
        </w:rPr>
        <w:tab/>
        <w:t>Specific Learning Disabilities Federation</w:t>
      </w:r>
    </w:p>
    <w:p w:rsidR="005C3F91" w:rsidRDefault="005C3F91" w:rsidP="005C3F91">
      <w:pPr>
        <w:widowControl w:val="0"/>
        <w:spacing w:after="80"/>
        <w:rPr>
          <w:rFonts w:ascii="Arial" w:hAnsi="Arial" w:cs="Arial"/>
          <w:sz w:val="28"/>
          <w:szCs w:val="28"/>
        </w:rPr>
      </w:pPr>
      <w:r>
        <w:rPr>
          <w:rFonts w:ascii="Arial" w:hAnsi="Arial" w:cs="Arial"/>
          <w:sz w:val="28"/>
          <w:szCs w:val="28"/>
        </w:rPr>
        <w:t>TIA</w:t>
      </w:r>
      <w:r>
        <w:rPr>
          <w:rFonts w:ascii="Arial" w:hAnsi="Arial" w:cs="Arial"/>
          <w:sz w:val="28"/>
          <w:szCs w:val="28"/>
        </w:rPr>
        <w:tab/>
      </w:r>
      <w:r>
        <w:rPr>
          <w:rFonts w:ascii="Arial" w:hAnsi="Arial" w:cs="Arial"/>
          <w:sz w:val="28"/>
          <w:szCs w:val="28"/>
        </w:rPr>
        <w:tab/>
      </w:r>
      <w:r>
        <w:rPr>
          <w:rFonts w:ascii="Arial" w:hAnsi="Arial" w:cs="Arial"/>
          <w:sz w:val="28"/>
          <w:szCs w:val="28"/>
        </w:rPr>
        <w:tab/>
        <w:t>Training Incentive Allowance</w:t>
      </w:r>
    </w:p>
    <w:p w:rsidR="005C3F91" w:rsidRDefault="005C3F91" w:rsidP="005C3F91">
      <w:pPr>
        <w:widowControl w:val="0"/>
        <w:spacing w:after="0"/>
        <w:rPr>
          <w:rFonts w:ascii="Arial" w:hAnsi="Arial" w:cs="Arial"/>
          <w:sz w:val="28"/>
          <w:szCs w:val="28"/>
        </w:rPr>
      </w:pPr>
      <w:r>
        <w:rPr>
          <w:rFonts w:ascii="Arial" w:hAnsi="Arial" w:cs="Arial"/>
          <w:sz w:val="28"/>
          <w:szCs w:val="28"/>
        </w:rPr>
        <w:t>W&amp;I</w:t>
      </w:r>
      <w:r>
        <w:rPr>
          <w:rFonts w:ascii="Arial" w:hAnsi="Arial" w:cs="Arial"/>
          <w:sz w:val="28"/>
          <w:szCs w:val="28"/>
        </w:rPr>
        <w:tab/>
      </w:r>
      <w:r>
        <w:rPr>
          <w:rFonts w:ascii="Arial" w:hAnsi="Arial" w:cs="Arial"/>
          <w:sz w:val="28"/>
          <w:szCs w:val="28"/>
        </w:rPr>
        <w:tab/>
      </w:r>
      <w:r>
        <w:rPr>
          <w:rFonts w:ascii="Arial" w:hAnsi="Arial" w:cs="Arial"/>
          <w:sz w:val="28"/>
          <w:szCs w:val="28"/>
        </w:rPr>
        <w:tab/>
        <w:t>Work and Income (Formerly known as WINZ)</w:t>
      </w:r>
    </w:p>
    <w:p w:rsidR="005C3F91" w:rsidRDefault="005C3F91" w:rsidP="005C3F91">
      <w:pPr>
        <w:widowControl w:val="0"/>
        <w:spacing w:after="0"/>
        <w:rPr>
          <w:rFonts w:ascii="Arial" w:hAnsi="Arial" w:cs="Arial"/>
          <w:sz w:val="28"/>
          <w:szCs w:val="28"/>
        </w:rPr>
      </w:pPr>
      <w:r>
        <w:rPr>
          <w:rFonts w:ascii="Arial" w:hAnsi="Arial" w:cs="Arial"/>
          <w:sz w:val="28"/>
          <w:szCs w:val="28"/>
        </w:rPr>
        <w:tab/>
      </w:r>
    </w:p>
    <w:p w:rsidR="005C3F91" w:rsidRDefault="005C3F91" w:rsidP="005C3F91">
      <w:pPr>
        <w:widowControl w:val="0"/>
        <w:spacing w:after="0"/>
        <w:jc w:val="center"/>
        <w:rPr>
          <w:rFonts w:ascii="Arial" w:hAnsi="Arial" w:cs="Arial"/>
          <w:sz w:val="40"/>
          <w:szCs w:val="40"/>
        </w:rPr>
      </w:pPr>
      <w:r>
        <w:rPr>
          <w:rFonts w:ascii="Arial" w:hAnsi="Arial" w:cs="Arial"/>
          <w:sz w:val="40"/>
          <w:szCs w:val="40"/>
        </w:rPr>
        <w:t>FAQ Directory</w:t>
      </w:r>
    </w:p>
    <w:p w:rsidR="005C3F91" w:rsidRDefault="005C3F91" w:rsidP="005C3F91">
      <w:pPr>
        <w:widowControl w:val="0"/>
        <w:spacing w:after="0"/>
        <w:jc w:val="center"/>
        <w:rPr>
          <w:rFonts w:ascii="Arial" w:hAnsi="Arial" w:cs="Arial"/>
          <w:b/>
          <w:bCs/>
          <w:sz w:val="28"/>
          <w:szCs w:val="28"/>
        </w:rPr>
      </w:pPr>
      <w:r>
        <w:rPr>
          <w:rFonts w:ascii="Arial" w:hAnsi="Arial" w:cs="Arial"/>
          <w:b/>
          <w:bCs/>
          <w:sz w:val="28"/>
          <w:szCs w:val="28"/>
        </w:rPr>
        <w:t> </w:t>
      </w:r>
    </w:p>
    <w:p w:rsidR="005C3F91" w:rsidRDefault="005C3F91" w:rsidP="005C3F91">
      <w:pPr>
        <w:widowControl w:val="0"/>
        <w:spacing w:after="0"/>
        <w:rPr>
          <w:rFonts w:ascii="Arial" w:hAnsi="Arial" w:cs="Arial"/>
          <w:sz w:val="28"/>
          <w:szCs w:val="28"/>
        </w:rPr>
      </w:pPr>
      <w:r>
        <w:rPr>
          <w:rFonts w:ascii="Arial" w:hAnsi="Arial" w:cs="Arial"/>
          <w:sz w:val="28"/>
          <w:szCs w:val="28"/>
        </w:rPr>
        <w:t>The following pages have been divided into subject areas for ease of use. You can go to the area you are broadly interested in and look at some of the FAQs and answers that are most relevant to you. The areas are:</w:t>
      </w:r>
    </w:p>
    <w:p w:rsidR="00BB1311" w:rsidRDefault="00BB1311" w:rsidP="005C3F91">
      <w:pPr>
        <w:widowControl w:val="0"/>
        <w:spacing w:after="0"/>
        <w:rPr>
          <w:rFonts w:ascii="Arial" w:hAnsi="Arial" w:cs="Arial"/>
          <w:sz w:val="28"/>
          <w:szCs w:val="28"/>
        </w:rPr>
      </w:pPr>
    </w:p>
    <w:tbl>
      <w:tblPr>
        <w:tblStyle w:val="TableGrid"/>
        <w:tblW w:w="0" w:type="auto"/>
        <w:tblLook w:val="04A0" w:firstRow="1" w:lastRow="0" w:firstColumn="1" w:lastColumn="0" w:noHBand="0" w:noVBand="1"/>
      </w:tblPr>
      <w:tblGrid>
        <w:gridCol w:w="8217"/>
        <w:gridCol w:w="799"/>
      </w:tblGrid>
      <w:tr w:rsidR="005C3F91" w:rsidTr="00ED24B4">
        <w:trPr>
          <w:trHeight w:val="328"/>
        </w:trPr>
        <w:tc>
          <w:tcPr>
            <w:tcW w:w="8217" w:type="dxa"/>
          </w:tcPr>
          <w:p w:rsidR="005C3F91" w:rsidRDefault="00ED24B4" w:rsidP="00A76EE0">
            <w:pPr>
              <w:widowControl w:val="0"/>
              <w:spacing w:before="40" w:after="40"/>
              <w:rPr>
                <w:rFonts w:ascii="Arial" w:hAnsi="Arial" w:cs="Arial"/>
                <w:sz w:val="28"/>
                <w:szCs w:val="28"/>
              </w:rPr>
            </w:pPr>
            <w:r>
              <w:rPr>
                <w:rFonts w:ascii="Arial" w:hAnsi="Arial" w:cs="Arial"/>
                <w:sz w:val="28"/>
                <w:szCs w:val="28"/>
              </w:rPr>
              <w:t>Enabling Good Lives Principles</w:t>
            </w:r>
          </w:p>
        </w:tc>
        <w:tc>
          <w:tcPr>
            <w:tcW w:w="799" w:type="dxa"/>
          </w:tcPr>
          <w:p w:rsidR="005C3F91" w:rsidRDefault="00887D19" w:rsidP="00A76EE0">
            <w:pPr>
              <w:widowControl w:val="0"/>
              <w:spacing w:before="40" w:after="40"/>
              <w:rPr>
                <w:rFonts w:ascii="Arial" w:hAnsi="Arial" w:cs="Arial"/>
                <w:sz w:val="28"/>
                <w:szCs w:val="28"/>
              </w:rPr>
            </w:pPr>
            <w:r>
              <w:rPr>
                <w:rFonts w:ascii="Arial" w:hAnsi="Arial" w:cs="Arial"/>
                <w:sz w:val="28"/>
                <w:szCs w:val="28"/>
              </w:rPr>
              <w:t>7</w:t>
            </w:r>
          </w:p>
        </w:tc>
      </w:tr>
      <w:tr w:rsidR="005C3F91" w:rsidTr="005C3F91">
        <w:tc>
          <w:tcPr>
            <w:tcW w:w="8217" w:type="dxa"/>
          </w:tcPr>
          <w:p w:rsidR="005C3F91" w:rsidRDefault="00ED24B4" w:rsidP="00A76EE0">
            <w:pPr>
              <w:widowControl w:val="0"/>
              <w:spacing w:before="40" w:after="40"/>
              <w:rPr>
                <w:rFonts w:ascii="Arial" w:hAnsi="Arial" w:cs="Arial"/>
                <w:sz w:val="28"/>
                <w:szCs w:val="28"/>
              </w:rPr>
            </w:pPr>
            <w:r>
              <w:rPr>
                <w:rFonts w:ascii="Arial" w:hAnsi="Arial" w:cs="Arial"/>
                <w:sz w:val="28"/>
                <w:szCs w:val="28"/>
              </w:rPr>
              <w:t>Transition process</w:t>
            </w:r>
          </w:p>
        </w:tc>
        <w:tc>
          <w:tcPr>
            <w:tcW w:w="799" w:type="dxa"/>
          </w:tcPr>
          <w:p w:rsidR="005C3F91" w:rsidRDefault="00887D19" w:rsidP="00887D19">
            <w:pPr>
              <w:widowControl w:val="0"/>
              <w:spacing w:before="40" w:after="40"/>
              <w:rPr>
                <w:rFonts w:ascii="Arial" w:hAnsi="Arial" w:cs="Arial"/>
                <w:sz w:val="28"/>
                <w:szCs w:val="28"/>
              </w:rPr>
            </w:pPr>
            <w:r>
              <w:rPr>
                <w:rFonts w:ascii="Arial" w:hAnsi="Arial" w:cs="Arial"/>
                <w:sz w:val="28"/>
                <w:szCs w:val="28"/>
              </w:rPr>
              <w:t>8</w:t>
            </w:r>
          </w:p>
        </w:tc>
      </w:tr>
      <w:tr w:rsidR="005C3F91" w:rsidTr="005C3F91">
        <w:tc>
          <w:tcPr>
            <w:tcW w:w="8217" w:type="dxa"/>
          </w:tcPr>
          <w:p w:rsidR="005C3F91" w:rsidRDefault="00ED24B4" w:rsidP="00A76EE0">
            <w:pPr>
              <w:widowControl w:val="0"/>
              <w:spacing w:before="40" w:after="40"/>
              <w:rPr>
                <w:rFonts w:ascii="Arial" w:hAnsi="Arial" w:cs="Arial"/>
                <w:sz w:val="28"/>
                <w:szCs w:val="28"/>
              </w:rPr>
            </w:pPr>
            <w:r>
              <w:rPr>
                <w:rFonts w:ascii="Arial" w:hAnsi="Arial" w:cs="Arial"/>
                <w:sz w:val="28"/>
                <w:szCs w:val="28"/>
              </w:rPr>
              <w:t>Local Secondary School Transitions Advisers’ Directory</w:t>
            </w:r>
          </w:p>
        </w:tc>
        <w:tc>
          <w:tcPr>
            <w:tcW w:w="799" w:type="dxa"/>
          </w:tcPr>
          <w:p w:rsidR="005C3F91" w:rsidRDefault="00F25996" w:rsidP="00887D19">
            <w:pPr>
              <w:widowControl w:val="0"/>
              <w:spacing w:before="40" w:after="40"/>
              <w:rPr>
                <w:rFonts w:ascii="Arial" w:hAnsi="Arial" w:cs="Arial"/>
                <w:sz w:val="28"/>
                <w:szCs w:val="28"/>
              </w:rPr>
            </w:pPr>
            <w:r>
              <w:rPr>
                <w:rFonts w:ascii="Arial" w:hAnsi="Arial" w:cs="Arial"/>
                <w:sz w:val="28"/>
                <w:szCs w:val="28"/>
              </w:rPr>
              <w:t>1</w:t>
            </w:r>
            <w:r w:rsidR="00887D19">
              <w:rPr>
                <w:rFonts w:ascii="Arial" w:hAnsi="Arial" w:cs="Arial"/>
                <w:sz w:val="28"/>
                <w:szCs w:val="28"/>
              </w:rPr>
              <w:t>1</w:t>
            </w:r>
          </w:p>
        </w:tc>
      </w:tr>
      <w:tr w:rsidR="005C3F91" w:rsidTr="005C3F91">
        <w:tc>
          <w:tcPr>
            <w:tcW w:w="8217" w:type="dxa"/>
          </w:tcPr>
          <w:p w:rsidR="005C3F91" w:rsidRDefault="00ED24B4" w:rsidP="00A76EE0">
            <w:pPr>
              <w:widowControl w:val="0"/>
              <w:spacing w:before="40" w:after="40"/>
              <w:rPr>
                <w:rFonts w:ascii="Arial" w:hAnsi="Arial" w:cs="Arial"/>
                <w:sz w:val="28"/>
                <w:szCs w:val="28"/>
              </w:rPr>
            </w:pPr>
            <w:r>
              <w:rPr>
                <w:rFonts w:ascii="Arial" w:hAnsi="Arial" w:cs="Arial"/>
                <w:sz w:val="28"/>
                <w:szCs w:val="28"/>
              </w:rPr>
              <w:t>The school’s role in Transition</w:t>
            </w:r>
          </w:p>
        </w:tc>
        <w:tc>
          <w:tcPr>
            <w:tcW w:w="799" w:type="dxa"/>
          </w:tcPr>
          <w:p w:rsidR="005C3F91" w:rsidRDefault="00887D19" w:rsidP="00A76EE0">
            <w:pPr>
              <w:widowControl w:val="0"/>
              <w:spacing w:before="40" w:after="40"/>
              <w:rPr>
                <w:rFonts w:ascii="Arial" w:hAnsi="Arial" w:cs="Arial"/>
                <w:sz w:val="28"/>
                <w:szCs w:val="28"/>
              </w:rPr>
            </w:pPr>
            <w:r>
              <w:rPr>
                <w:rFonts w:ascii="Arial" w:hAnsi="Arial" w:cs="Arial"/>
                <w:sz w:val="28"/>
                <w:szCs w:val="28"/>
              </w:rPr>
              <w:t>14</w:t>
            </w:r>
          </w:p>
        </w:tc>
      </w:tr>
      <w:tr w:rsidR="005C3F91" w:rsidTr="005C3F91">
        <w:tc>
          <w:tcPr>
            <w:tcW w:w="8217" w:type="dxa"/>
          </w:tcPr>
          <w:p w:rsidR="005C3F91" w:rsidRDefault="00ED24B4" w:rsidP="00A76EE0">
            <w:pPr>
              <w:widowControl w:val="0"/>
              <w:spacing w:before="40" w:after="40"/>
              <w:rPr>
                <w:rFonts w:ascii="Arial" w:hAnsi="Arial" w:cs="Arial"/>
                <w:sz w:val="28"/>
                <w:szCs w:val="28"/>
              </w:rPr>
            </w:pPr>
            <w:r>
              <w:rPr>
                <w:rFonts w:ascii="Arial" w:hAnsi="Arial" w:cs="Arial"/>
                <w:sz w:val="28"/>
                <w:szCs w:val="28"/>
              </w:rPr>
              <w:t>Support needs</w:t>
            </w:r>
          </w:p>
        </w:tc>
        <w:tc>
          <w:tcPr>
            <w:tcW w:w="799" w:type="dxa"/>
          </w:tcPr>
          <w:p w:rsidR="005C3F91" w:rsidRDefault="00887D19" w:rsidP="00A76EE0">
            <w:pPr>
              <w:widowControl w:val="0"/>
              <w:spacing w:before="40" w:after="40"/>
              <w:rPr>
                <w:rFonts w:ascii="Arial" w:hAnsi="Arial" w:cs="Arial"/>
                <w:sz w:val="28"/>
                <w:szCs w:val="28"/>
              </w:rPr>
            </w:pPr>
            <w:r>
              <w:rPr>
                <w:rFonts w:ascii="Arial" w:hAnsi="Arial" w:cs="Arial"/>
                <w:sz w:val="28"/>
                <w:szCs w:val="28"/>
              </w:rPr>
              <w:t>15</w:t>
            </w:r>
          </w:p>
        </w:tc>
      </w:tr>
      <w:tr w:rsidR="005C3F91" w:rsidTr="005C3F91">
        <w:tc>
          <w:tcPr>
            <w:tcW w:w="8217" w:type="dxa"/>
          </w:tcPr>
          <w:p w:rsidR="005C3F91" w:rsidRDefault="00ED24B4" w:rsidP="00A76EE0">
            <w:pPr>
              <w:widowControl w:val="0"/>
              <w:spacing w:before="40" w:after="40"/>
              <w:rPr>
                <w:rFonts w:ascii="Arial" w:hAnsi="Arial" w:cs="Arial"/>
                <w:sz w:val="28"/>
                <w:szCs w:val="28"/>
              </w:rPr>
            </w:pPr>
            <w:r>
              <w:rPr>
                <w:rFonts w:ascii="Arial" w:hAnsi="Arial" w:cs="Arial"/>
                <w:sz w:val="28"/>
                <w:szCs w:val="28"/>
              </w:rPr>
              <w:t>Cultural support</w:t>
            </w:r>
          </w:p>
        </w:tc>
        <w:tc>
          <w:tcPr>
            <w:tcW w:w="799" w:type="dxa"/>
          </w:tcPr>
          <w:p w:rsidR="005C3F91" w:rsidRDefault="00887D19" w:rsidP="00A76EE0">
            <w:pPr>
              <w:widowControl w:val="0"/>
              <w:spacing w:before="40" w:after="40"/>
              <w:rPr>
                <w:rFonts w:ascii="Arial" w:hAnsi="Arial" w:cs="Arial"/>
                <w:sz w:val="28"/>
                <w:szCs w:val="28"/>
              </w:rPr>
            </w:pPr>
            <w:r>
              <w:rPr>
                <w:rFonts w:ascii="Arial" w:hAnsi="Arial" w:cs="Arial"/>
                <w:sz w:val="28"/>
                <w:szCs w:val="28"/>
              </w:rPr>
              <w:t>18</w:t>
            </w:r>
          </w:p>
        </w:tc>
      </w:tr>
      <w:tr w:rsidR="00A76EE0" w:rsidTr="005C3F91">
        <w:tc>
          <w:tcPr>
            <w:tcW w:w="8217" w:type="dxa"/>
          </w:tcPr>
          <w:p w:rsidR="00A76EE0" w:rsidRPr="00A76EE0" w:rsidRDefault="00A76EE0" w:rsidP="00A76EE0">
            <w:pPr>
              <w:widowControl w:val="0"/>
              <w:spacing w:after="20"/>
              <w:rPr>
                <w:rFonts w:ascii="Arial" w:hAnsi="Arial" w:cs="Arial"/>
                <w:bCs/>
                <w:color w:val="C05B0F"/>
                <w:sz w:val="28"/>
                <w:szCs w:val="28"/>
              </w:rPr>
            </w:pPr>
            <w:r w:rsidRPr="00A76EE0">
              <w:rPr>
                <w:rFonts w:ascii="Arial" w:hAnsi="Arial" w:cs="Arial"/>
                <w:bCs/>
                <w:sz w:val="28"/>
                <w:szCs w:val="28"/>
              </w:rPr>
              <w:t>Māori</w:t>
            </w:r>
          </w:p>
        </w:tc>
        <w:tc>
          <w:tcPr>
            <w:tcW w:w="799" w:type="dxa"/>
          </w:tcPr>
          <w:p w:rsidR="00A76EE0" w:rsidRDefault="00887D19" w:rsidP="00A76EE0">
            <w:pPr>
              <w:widowControl w:val="0"/>
              <w:spacing w:before="40" w:after="40"/>
              <w:rPr>
                <w:rFonts w:ascii="Arial" w:hAnsi="Arial" w:cs="Arial"/>
                <w:sz w:val="28"/>
                <w:szCs w:val="28"/>
              </w:rPr>
            </w:pPr>
            <w:r>
              <w:rPr>
                <w:rFonts w:ascii="Arial" w:hAnsi="Arial" w:cs="Arial"/>
                <w:sz w:val="28"/>
                <w:szCs w:val="28"/>
              </w:rPr>
              <w:t>19</w:t>
            </w:r>
          </w:p>
        </w:tc>
      </w:tr>
      <w:tr w:rsidR="005C3F91" w:rsidTr="005C3F91">
        <w:tc>
          <w:tcPr>
            <w:tcW w:w="8217" w:type="dxa"/>
          </w:tcPr>
          <w:p w:rsidR="005C3F91" w:rsidRDefault="00ED24B4" w:rsidP="00A76EE0">
            <w:pPr>
              <w:widowControl w:val="0"/>
              <w:spacing w:before="40" w:after="40"/>
              <w:rPr>
                <w:rFonts w:ascii="Arial" w:hAnsi="Arial" w:cs="Arial"/>
                <w:sz w:val="28"/>
                <w:szCs w:val="28"/>
              </w:rPr>
            </w:pPr>
            <w:r>
              <w:rPr>
                <w:rFonts w:ascii="Arial" w:hAnsi="Arial" w:cs="Arial"/>
                <w:sz w:val="28"/>
                <w:szCs w:val="28"/>
              </w:rPr>
              <w:t>Income</w:t>
            </w:r>
          </w:p>
        </w:tc>
        <w:tc>
          <w:tcPr>
            <w:tcW w:w="799" w:type="dxa"/>
          </w:tcPr>
          <w:p w:rsidR="005C3F91" w:rsidRDefault="00887D19" w:rsidP="00A76EE0">
            <w:pPr>
              <w:widowControl w:val="0"/>
              <w:spacing w:before="40" w:after="40"/>
              <w:rPr>
                <w:rFonts w:ascii="Arial" w:hAnsi="Arial" w:cs="Arial"/>
                <w:sz w:val="28"/>
                <w:szCs w:val="28"/>
              </w:rPr>
            </w:pPr>
            <w:r>
              <w:rPr>
                <w:rFonts w:ascii="Arial" w:hAnsi="Arial" w:cs="Arial"/>
                <w:sz w:val="28"/>
                <w:szCs w:val="28"/>
              </w:rPr>
              <w:t>20</w:t>
            </w:r>
          </w:p>
        </w:tc>
      </w:tr>
      <w:tr w:rsidR="005C3F91" w:rsidTr="005C3F91">
        <w:tc>
          <w:tcPr>
            <w:tcW w:w="8217" w:type="dxa"/>
          </w:tcPr>
          <w:p w:rsidR="005C3F91" w:rsidRDefault="00ED24B4" w:rsidP="00A76EE0">
            <w:pPr>
              <w:widowControl w:val="0"/>
              <w:spacing w:before="40" w:after="40"/>
              <w:rPr>
                <w:rFonts w:ascii="Arial" w:hAnsi="Arial" w:cs="Arial"/>
                <w:sz w:val="28"/>
                <w:szCs w:val="28"/>
              </w:rPr>
            </w:pPr>
            <w:r>
              <w:rPr>
                <w:rFonts w:ascii="Arial" w:hAnsi="Arial" w:cs="Arial"/>
                <w:sz w:val="28"/>
                <w:szCs w:val="28"/>
              </w:rPr>
              <w:t>Further education</w:t>
            </w:r>
          </w:p>
        </w:tc>
        <w:tc>
          <w:tcPr>
            <w:tcW w:w="799" w:type="dxa"/>
          </w:tcPr>
          <w:p w:rsidR="005C3F91" w:rsidRDefault="00887D19" w:rsidP="00A76EE0">
            <w:pPr>
              <w:widowControl w:val="0"/>
              <w:spacing w:before="40" w:after="40"/>
              <w:rPr>
                <w:rFonts w:ascii="Arial" w:hAnsi="Arial" w:cs="Arial"/>
                <w:sz w:val="28"/>
                <w:szCs w:val="28"/>
              </w:rPr>
            </w:pPr>
            <w:r>
              <w:rPr>
                <w:rFonts w:ascii="Arial" w:hAnsi="Arial" w:cs="Arial"/>
                <w:sz w:val="28"/>
                <w:szCs w:val="28"/>
              </w:rPr>
              <w:t>22</w:t>
            </w:r>
          </w:p>
        </w:tc>
      </w:tr>
      <w:tr w:rsidR="005C3F91" w:rsidTr="005C3F91">
        <w:tc>
          <w:tcPr>
            <w:tcW w:w="8217" w:type="dxa"/>
          </w:tcPr>
          <w:p w:rsidR="005C3F91" w:rsidRDefault="00ED24B4" w:rsidP="00A76EE0">
            <w:pPr>
              <w:widowControl w:val="0"/>
              <w:spacing w:before="40" w:after="40"/>
              <w:rPr>
                <w:rFonts w:ascii="Arial" w:hAnsi="Arial" w:cs="Arial"/>
                <w:sz w:val="28"/>
                <w:szCs w:val="28"/>
              </w:rPr>
            </w:pPr>
            <w:r>
              <w:rPr>
                <w:rFonts w:ascii="Arial" w:hAnsi="Arial" w:cs="Arial"/>
                <w:sz w:val="28"/>
                <w:szCs w:val="28"/>
              </w:rPr>
              <w:t>Employment</w:t>
            </w:r>
          </w:p>
        </w:tc>
        <w:tc>
          <w:tcPr>
            <w:tcW w:w="799" w:type="dxa"/>
          </w:tcPr>
          <w:p w:rsidR="005C3F91" w:rsidRDefault="00887D19" w:rsidP="00A76EE0">
            <w:pPr>
              <w:widowControl w:val="0"/>
              <w:spacing w:before="40" w:after="40"/>
              <w:rPr>
                <w:rFonts w:ascii="Arial" w:hAnsi="Arial" w:cs="Arial"/>
                <w:sz w:val="28"/>
                <w:szCs w:val="28"/>
              </w:rPr>
            </w:pPr>
            <w:r>
              <w:rPr>
                <w:rFonts w:ascii="Arial" w:hAnsi="Arial" w:cs="Arial"/>
                <w:sz w:val="28"/>
                <w:szCs w:val="28"/>
              </w:rPr>
              <w:t>24</w:t>
            </w:r>
          </w:p>
        </w:tc>
      </w:tr>
      <w:tr w:rsidR="005C3F91" w:rsidTr="005C3F91">
        <w:tc>
          <w:tcPr>
            <w:tcW w:w="8217" w:type="dxa"/>
          </w:tcPr>
          <w:p w:rsidR="005C3F91" w:rsidRDefault="00ED24B4" w:rsidP="00A76EE0">
            <w:pPr>
              <w:widowControl w:val="0"/>
              <w:spacing w:before="40" w:after="40"/>
              <w:rPr>
                <w:rFonts w:ascii="Arial" w:hAnsi="Arial" w:cs="Arial"/>
                <w:sz w:val="28"/>
                <w:szCs w:val="28"/>
              </w:rPr>
            </w:pPr>
            <w:r>
              <w:rPr>
                <w:rFonts w:ascii="Arial" w:hAnsi="Arial" w:cs="Arial"/>
                <w:sz w:val="28"/>
                <w:szCs w:val="28"/>
              </w:rPr>
              <w:t>Housing and living arrangements</w:t>
            </w:r>
          </w:p>
        </w:tc>
        <w:tc>
          <w:tcPr>
            <w:tcW w:w="799" w:type="dxa"/>
          </w:tcPr>
          <w:p w:rsidR="005C3F91" w:rsidRDefault="00887D19" w:rsidP="00A76EE0">
            <w:pPr>
              <w:widowControl w:val="0"/>
              <w:spacing w:before="40" w:after="40"/>
              <w:rPr>
                <w:rFonts w:ascii="Arial" w:hAnsi="Arial" w:cs="Arial"/>
                <w:sz w:val="28"/>
                <w:szCs w:val="28"/>
              </w:rPr>
            </w:pPr>
            <w:r>
              <w:rPr>
                <w:rFonts w:ascii="Arial" w:hAnsi="Arial" w:cs="Arial"/>
                <w:sz w:val="28"/>
                <w:szCs w:val="28"/>
              </w:rPr>
              <w:t>26</w:t>
            </w:r>
          </w:p>
        </w:tc>
      </w:tr>
      <w:tr w:rsidR="005C3F91" w:rsidTr="005C3F91">
        <w:tc>
          <w:tcPr>
            <w:tcW w:w="8217" w:type="dxa"/>
          </w:tcPr>
          <w:p w:rsidR="005C3F91" w:rsidRDefault="00ED24B4" w:rsidP="00A76EE0">
            <w:pPr>
              <w:widowControl w:val="0"/>
              <w:spacing w:before="40" w:after="40"/>
              <w:rPr>
                <w:rFonts w:ascii="Arial" w:hAnsi="Arial" w:cs="Arial"/>
                <w:sz w:val="28"/>
                <w:szCs w:val="28"/>
              </w:rPr>
            </w:pPr>
            <w:r>
              <w:rPr>
                <w:rFonts w:ascii="Arial" w:hAnsi="Arial" w:cs="Arial"/>
                <w:sz w:val="28"/>
                <w:szCs w:val="28"/>
              </w:rPr>
              <w:t>Recreation and leisure</w:t>
            </w:r>
          </w:p>
        </w:tc>
        <w:tc>
          <w:tcPr>
            <w:tcW w:w="799" w:type="dxa"/>
          </w:tcPr>
          <w:p w:rsidR="005C3F91" w:rsidRDefault="00887D19" w:rsidP="00A76EE0">
            <w:pPr>
              <w:widowControl w:val="0"/>
              <w:spacing w:before="40" w:after="40"/>
              <w:rPr>
                <w:rFonts w:ascii="Arial" w:hAnsi="Arial" w:cs="Arial"/>
                <w:sz w:val="28"/>
                <w:szCs w:val="28"/>
              </w:rPr>
            </w:pPr>
            <w:r>
              <w:rPr>
                <w:rFonts w:ascii="Arial" w:hAnsi="Arial" w:cs="Arial"/>
                <w:sz w:val="28"/>
                <w:szCs w:val="28"/>
              </w:rPr>
              <w:t>27</w:t>
            </w:r>
          </w:p>
        </w:tc>
      </w:tr>
      <w:tr w:rsidR="005C3F91" w:rsidTr="005C3F91">
        <w:tc>
          <w:tcPr>
            <w:tcW w:w="8217" w:type="dxa"/>
          </w:tcPr>
          <w:p w:rsidR="005C3F91" w:rsidRDefault="00ED24B4" w:rsidP="00A76EE0">
            <w:pPr>
              <w:widowControl w:val="0"/>
              <w:spacing w:before="40" w:after="40"/>
              <w:rPr>
                <w:rFonts w:ascii="Arial" w:hAnsi="Arial" w:cs="Arial"/>
                <w:sz w:val="28"/>
                <w:szCs w:val="28"/>
              </w:rPr>
            </w:pPr>
            <w:r>
              <w:rPr>
                <w:rFonts w:ascii="Arial" w:hAnsi="Arial" w:cs="Arial"/>
                <w:sz w:val="28"/>
                <w:szCs w:val="28"/>
              </w:rPr>
              <w:t>Advocacy</w:t>
            </w:r>
          </w:p>
        </w:tc>
        <w:tc>
          <w:tcPr>
            <w:tcW w:w="799" w:type="dxa"/>
          </w:tcPr>
          <w:p w:rsidR="005C3F91" w:rsidRDefault="00887D19" w:rsidP="00A76EE0">
            <w:pPr>
              <w:widowControl w:val="0"/>
              <w:spacing w:before="40" w:after="40"/>
              <w:rPr>
                <w:rFonts w:ascii="Arial" w:hAnsi="Arial" w:cs="Arial"/>
                <w:sz w:val="28"/>
                <w:szCs w:val="28"/>
              </w:rPr>
            </w:pPr>
            <w:r>
              <w:rPr>
                <w:rFonts w:ascii="Arial" w:hAnsi="Arial" w:cs="Arial"/>
                <w:sz w:val="28"/>
                <w:szCs w:val="28"/>
              </w:rPr>
              <w:t>28</w:t>
            </w:r>
          </w:p>
        </w:tc>
      </w:tr>
      <w:tr w:rsidR="005C3F91" w:rsidTr="005C3F91">
        <w:tc>
          <w:tcPr>
            <w:tcW w:w="8217" w:type="dxa"/>
          </w:tcPr>
          <w:p w:rsidR="005C3F91" w:rsidRDefault="00ED24B4" w:rsidP="00A76EE0">
            <w:pPr>
              <w:widowControl w:val="0"/>
              <w:spacing w:before="40" w:after="40"/>
              <w:rPr>
                <w:rFonts w:ascii="Arial" w:hAnsi="Arial" w:cs="Arial"/>
                <w:sz w:val="28"/>
                <w:szCs w:val="28"/>
              </w:rPr>
            </w:pPr>
            <w:r>
              <w:rPr>
                <w:rFonts w:ascii="Arial" w:hAnsi="Arial" w:cs="Arial"/>
                <w:sz w:val="28"/>
                <w:szCs w:val="28"/>
              </w:rPr>
              <w:t>Miscellaneous</w:t>
            </w:r>
          </w:p>
        </w:tc>
        <w:tc>
          <w:tcPr>
            <w:tcW w:w="799" w:type="dxa"/>
          </w:tcPr>
          <w:p w:rsidR="005C3F91" w:rsidRDefault="00887D19" w:rsidP="00A76EE0">
            <w:pPr>
              <w:widowControl w:val="0"/>
              <w:spacing w:before="40" w:after="40"/>
              <w:rPr>
                <w:rFonts w:ascii="Arial" w:hAnsi="Arial" w:cs="Arial"/>
                <w:sz w:val="28"/>
                <w:szCs w:val="28"/>
              </w:rPr>
            </w:pPr>
            <w:r>
              <w:rPr>
                <w:rFonts w:ascii="Arial" w:hAnsi="Arial" w:cs="Arial"/>
                <w:sz w:val="28"/>
                <w:szCs w:val="28"/>
              </w:rPr>
              <w:t>30</w:t>
            </w:r>
          </w:p>
        </w:tc>
      </w:tr>
    </w:tbl>
    <w:p w:rsidR="00BB1311" w:rsidRDefault="00BB1311" w:rsidP="00097A14">
      <w:pPr>
        <w:widowControl w:val="0"/>
        <w:spacing w:after="0"/>
        <w:jc w:val="center"/>
        <w:outlineLvl w:val="1"/>
        <w:rPr>
          <w:rFonts w:ascii="Arial" w:hAnsi="Arial" w:cs="Arial"/>
          <w:sz w:val="40"/>
          <w:szCs w:val="40"/>
        </w:rPr>
      </w:pPr>
    </w:p>
    <w:p w:rsidR="00F84BD4" w:rsidRDefault="00F84BD4" w:rsidP="00097A14">
      <w:pPr>
        <w:widowControl w:val="0"/>
        <w:spacing w:after="0"/>
        <w:jc w:val="center"/>
        <w:outlineLvl w:val="1"/>
        <w:rPr>
          <w:rFonts w:ascii="Arial" w:hAnsi="Arial" w:cs="Arial"/>
          <w:sz w:val="40"/>
          <w:szCs w:val="40"/>
        </w:rPr>
      </w:pPr>
    </w:p>
    <w:p w:rsidR="00F84BD4" w:rsidRDefault="00F84BD4" w:rsidP="00097A14">
      <w:pPr>
        <w:widowControl w:val="0"/>
        <w:spacing w:after="0"/>
        <w:jc w:val="center"/>
        <w:outlineLvl w:val="1"/>
        <w:rPr>
          <w:rFonts w:ascii="Arial" w:hAnsi="Arial" w:cs="Arial"/>
          <w:sz w:val="40"/>
          <w:szCs w:val="40"/>
        </w:rPr>
      </w:pPr>
    </w:p>
    <w:p w:rsidR="00F84BD4" w:rsidRDefault="00F84BD4" w:rsidP="00097A14">
      <w:pPr>
        <w:widowControl w:val="0"/>
        <w:spacing w:after="0"/>
        <w:jc w:val="center"/>
        <w:outlineLvl w:val="1"/>
        <w:rPr>
          <w:rFonts w:ascii="Arial" w:hAnsi="Arial" w:cs="Arial"/>
          <w:sz w:val="40"/>
          <w:szCs w:val="40"/>
        </w:rPr>
      </w:pPr>
    </w:p>
    <w:p w:rsidR="00097A14" w:rsidRPr="00097A14" w:rsidRDefault="00097A14" w:rsidP="00097A14">
      <w:pPr>
        <w:widowControl w:val="0"/>
        <w:spacing w:after="0"/>
        <w:jc w:val="center"/>
        <w:outlineLvl w:val="1"/>
        <w:rPr>
          <w:rFonts w:ascii="Arial" w:hAnsi="Arial" w:cs="Arial"/>
          <w:sz w:val="40"/>
          <w:szCs w:val="40"/>
        </w:rPr>
      </w:pPr>
      <w:r w:rsidRPr="00097A14">
        <w:rPr>
          <w:rFonts w:ascii="Arial" w:hAnsi="Arial" w:cs="Arial"/>
          <w:sz w:val="40"/>
          <w:szCs w:val="40"/>
        </w:rPr>
        <w:lastRenderedPageBreak/>
        <w:t xml:space="preserve">Enabling Good Lives Principles </w:t>
      </w:r>
    </w:p>
    <w:p w:rsidR="00097A14" w:rsidRPr="00097A14" w:rsidRDefault="00097A14" w:rsidP="00097A14">
      <w:pPr>
        <w:spacing w:after="0" w:line="400" w:lineRule="exact"/>
        <w:jc w:val="both"/>
        <w:rPr>
          <w:rFonts w:ascii="Arial" w:hAnsi="Arial" w:cs="Arial"/>
          <w:sz w:val="12"/>
          <w:szCs w:val="12"/>
        </w:rPr>
      </w:pPr>
      <w:r w:rsidRPr="00097A14">
        <w:rPr>
          <w:rFonts w:ascii="Arial" w:hAnsi="Arial" w:cs="Arial"/>
          <w:sz w:val="12"/>
          <w:szCs w:val="12"/>
        </w:rPr>
        <w:t> </w:t>
      </w:r>
    </w:p>
    <w:p w:rsidR="00097A14" w:rsidRPr="00097A14" w:rsidRDefault="00097A14" w:rsidP="00097A14">
      <w:pPr>
        <w:widowControl w:val="0"/>
        <w:rPr>
          <w:rFonts w:ascii="Arial" w:hAnsi="Arial" w:cs="Arial"/>
          <w:sz w:val="28"/>
          <w:szCs w:val="28"/>
        </w:rPr>
      </w:pPr>
      <w:r w:rsidRPr="00097A14">
        <w:rPr>
          <w:rFonts w:ascii="Arial" w:hAnsi="Arial" w:cs="Arial"/>
          <w:sz w:val="28"/>
          <w:szCs w:val="28"/>
        </w:rPr>
        <w:t xml:space="preserve">The Enabling Good Lives principles have grown from families and individuals desire to have more choice, flexibility and control over the supports they receive and the lives they lead. Enabling Good Lives includes a commitment from MOH, MSD and MOE to work together to consider flexible use of existing funding and contracts to support people to have a good life. </w:t>
      </w:r>
    </w:p>
    <w:p w:rsidR="00097A14" w:rsidRPr="00097A14" w:rsidRDefault="00097A14" w:rsidP="00097A14">
      <w:pPr>
        <w:widowControl w:val="0"/>
        <w:spacing w:after="0"/>
        <w:rPr>
          <w:rFonts w:ascii="Arial" w:hAnsi="Arial" w:cs="Arial"/>
        </w:rPr>
      </w:pPr>
      <w:r w:rsidRPr="00097A14">
        <w:rPr>
          <w:rFonts w:ascii="Arial" w:hAnsi="Arial" w:cs="Arial"/>
          <w:sz w:val="28"/>
          <w:szCs w:val="28"/>
        </w:rPr>
        <w:t>The Enabling Good Lives Leadership group is looking at ways to improve the quality of life for people who experience disability and look at the way services are delivered.</w:t>
      </w:r>
    </w:p>
    <w:p w:rsidR="00097A14" w:rsidRPr="00097A14" w:rsidRDefault="00097A14" w:rsidP="00097A14">
      <w:pPr>
        <w:widowControl w:val="0"/>
        <w:spacing w:after="0"/>
        <w:rPr>
          <w:rFonts w:ascii="Arial" w:hAnsi="Arial" w:cs="Arial"/>
        </w:rPr>
      </w:pPr>
      <w:r w:rsidRPr="00097A14">
        <w:rPr>
          <w:rFonts w:ascii="Arial" w:hAnsi="Arial" w:cs="Arial"/>
        </w:rPr>
        <w:t> </w:t>
      </w:r>
    </w:p>
    <w:p w:rsidR="00097A14" w:rsidRDefault="00097A14" w:rsidP="00097A14">
      <w:pPr>
        <w:widowControl w:val="0"/>
        <w:spacing w:after="200"/>
        <w:rPr>
          <w:rFonts w:ascii="Arial" w:hAnsi="Arial" w:cs="Arial"/>
          <w:b/>
          <w:bCs/>
          <w:sz w:val="28"/>
          <w:szCs w:val="28"/>
        </w:rPr>
      </w:pPr>
      <w:r w:rsidRPr="00097A14">
        <w:rPr>
          <w:rFonts w:ascii="Arial" w:hAnsi="Arial" w:cs="Arial"/>
          <w:b/>
          <w:bCs/>
          <w:sz w:val="28"/>
          <w:szCs w:val="28"/>
        </w:rPr>
        <w:t>The Enabling Good Lives Principles are:</w:t>
      </w:r>
    </w:p>
    <w:p w:rsidR="00097A14" w:rsidRPr="00097A14" w:rsidRDefault="00097A14" w:rsidP="00097A14">
      <w:pPr>
        <w:pStyle w:val="ListParagraph"/>
        <w:widowControl w:val="0"/>
        <w:numPr>
          <w:ilvl w:val="0"/>
          <w:numId w:val="3"/>
        </w:numPr>
        <w:spacing w:after="200"/>
        <w:rPr>
          <w:rFonts w:ascii="Arial" w:hAnsi="Arial" w:cs="Arial"/>
          <w:b/>
          <w:bCs/>
          <w:sz w:val="28"/>
          <w:szCs w:val="28"/>
        </w:rPr>
      </w:pPr>
      <w:r>
        <w:rPr>
          <w:rFonts w:ascii="Arial" w:hAnsi="Arial" w:cs="Arial"/>
          <w:b/>
          <w:bCs/>
          <w:sz w:val="28"/>
          <w:szCs w:val="28"/>
        </w:rPr>
        <w:t xml:space="preserve">Self Determination – </w:t>
      </w:r>
      <w:r>
        <w:rPr>
          <w:rFonts w:ascii="Arial" w:hAnsi="Arial" w:cs="Arial"/>
          <w:bCs/>
          <w:sz w:val="28"/>
          <w:szCs w:val="28"/>
        </w:rPr>
        <w:t>Disabled people are in control of their lives</w:t>
      </w:r>
    </w:p>
    <w:p w:rsidR="00097A14" w:rsidRPr="00097A14" w:rsidRDefault="00097A14" w:rsidP="00097A14">
      <w:pPr>
        <w:pStyle w:val="ListParagraph"/>
        <w:widowControl w:val="0"/>
        <w:numPr>
          <w:ilvl w:val="0"/>
          <w:numId w:val="3"/>
        </w:numPr>
        <w:spacing w:after="200"/>
        <w:rPr>
          <w:rFonts w:ascii="Arial" w:hAnsi="Arial" w:cs="Arial"/>
          <w:b/>
          <w:bCs/>
          <w:sz w:val="28"/>
          <w:szCs w:val="28"/>
        </w:rPr>
      </w:pPr>
      <w:r>
        <w:rPr>
          <w:rFonts w:ascii="Arial" w:hAnsi="Arial" w:cs="Arial"/>
          <w:b/>
          <w:bCs/>
          <w:sz w:val="28"/>
          <w:szCs w:val="28"/>
        </w:rPr>
        <w:t xml:space="preserve">Beginning Early – </w:t>
      </w:r>
      <w:r>
        <w:rPr>
          <w:rFonts w:ascii="Arial" w:hAnsi="Arial" w:cs="Arial"/>
          <w:bCs/>
          <w:sz w:val="28"/>
          <w:szCs w:val="28"/>
        </w:rPr>
        <w:t xml:space="preserve">Invest early in whanau to support them to be aspirational for their disabled child, to build community and natural </w:t>
      </w:r>
    </w:p>
    <w:p w:rsidR="00097A14" w:rsidRPr="00097A14" w:rsidRDefault="00097A14" w:rsidP="00097A14">
      <w:pPr>
        <w:pStyle w:val="ListParagraph"/>
        <w:widowControl w:val="0"/>
        <w:numPr>
          <w:ilvl w:val="0"/>
          <w:numId w:val="3"/>
        </w:numPr>
        <w:spacing w:after="200"/>
        <w:rPr>
          <w:rFonts w:ascii="Arial" w:hAnsi="Arial" w:cs="Arial"/>
          <w:b/>
          <w:bCs/>
          <w:sz w:val="28"/>
          <w:szCs w:val="28"/>
        </w:rPr>
      </w:pPr>
      <w:r w:rsidRPr="00097A14">
        <w:rPr>
          <w:rFonts w:ascii="Arial" w:hAnsi="Arial" w:cs="Arial"/>
          <w:b/>
          <w:bCs/>
          <w:sz w:val="28"/>
          <w:szCs w:val="28"/>
        </w:rPr>
        <w:t>Person-centred</w:t>
      </w:r>
      <w:r>
        <w:rPr>
          <w:rFonts w:ascii="Arial" w:hAnsi="Arial" w:cs="Arial"/>
          <w:b/>
          <w:bCs/>
          <w:sz w:val="28"/>
          <w:szCs w:val="28"/>
        </w:rPr>
        <w:t xml:space="preserve"> – </w:t>
      </w:r>
      <w:r>
        <w:rPr>
          <w:rFonts w:ascii="Arial" w:hAnsi="Arial" w:cs="Arial"/>
          <w:bCs/>
          <w:sz w:val="28"/>
          <w:szCs w:val="28"/>
        </w:rPr>
        <w:t>Disabled people have supports that are tailored to their individual needs and goals, and that take a while life approach</w:t>
      </w:r>
    </w:p>
    <w:p w:rsidR="00097A14" w:rsidRPr="00097A14" w:rsidRDefault="00097A14" w:rsidP="00097A14">
      <w:pPr>
        <w:pStyle w:val="ListParagraph"/>
        <w:widowControl w:val="0"/>
        <w:numPr>
          <w:ilvl w:val="0"/>
          <w:numId w:val="3"/>
        </w:numPr>
        <w:spacing w:after="200"/>
        <w:rPr>
          <w:rFonts w:ascii="Arial" w:hAnsi="Arial" w:cs="Arial"/>
          <w:b/>
          <w:bCs/>
          <w:sz w:val="28"/>
          <w:szCs w:val="28"/>
        </w:rPr>
      </w:pPr>
      <w:r>
        <w:rPr>
          <w:rFonts w:ascii="Arial" w:hAnsi="Arial" w:cs="Arial"/>
          <w:b/>
          <w:bCs/>
          <w:sz w:val="28"/>
          <w:szCs w:val="28"/>
        </w:rPr>
        <w:t xml:space="preserve">Ordinary Life Outcomes – </w:t>
      </w:r>
      <w:r>
        <w:rPr>
          <w:rFonts w:ascii="Arial" w:hAnsi="Arial" w:cs="Arial"/>
          <w:bCs/>
          <w:sz w:val="28"/>
          <w:szCs w:val="28"/>
        </w:rPr>
        <w:t>Disabled people are supported to live an everyday life in everyday place; and are regarded as citizens with opportunities for learning, employment, having a home and family and social participations – like others at similar stages of life</w:t>
      </w:r>
    </w:p>
    <w:p w:rsidR="00097A14" w:rsidRPr="00097A14" w:rsidRDefault="00097A14" w:rsidP="00097A14">
      <w:pPr>
        <w:pStyle w:val="ListParagraph"/>
        <w:widowControl w:val="0"/>
        <w:numPr>
          <w:ilvl w:val="0"/>
          <w:numId w:val="3"/>
        </w:numPr>
        <w:spacing w:after="200"/>
        <w:rPr>
          <w:rFonts w:ascii="Arial" w:hAnsi="Arial" w:cs="Arial"/>
          <w:b/>
          <w:bCs/>
          <w:sz w:val="28"/>
          <w:szCs w:val="28"/>
        </w:rPr>
      </w:pPr>
      <w:r>
        <w:rPr>
          <w:rFonts w:ascii="Arial" w:hAnsi="Arial" w:cs="Arial"/>
          <w:b/>
          <w:bCs/>
          <w:sz w:val="28"/>
          <w:szCs w:val="28"/>
        </w:rPr>
        <w:t xml:space="preserve">Mainstream First – </w:t>
      </w:r>
      <w:r>
        <w:rPr>
          <w:rFonts w:ascii="Arial" w:hAnsi="Arial" w:cs="Arial"/>
          <w:bCs/>
          <w:sz w:val="28"/>
          <w:szCs w:val="28"/>
        </w:rPr>
        <w:t>Disabled people are supported to access mainstream services before specialist disability services</w:t>
      </w:r>
    </w:p>
    <w:p w:rsidR="00097A14" w:rsidRPr="00097A14" w:rsidRDefault="00097A14" w:rsidP="00097A14">
      <w:pPr>
        <w:pStyle w:val="ListParagraph"/>
        <w:widowControl w:val="0"/>
        <w:numPr>
          <w:ilvl w:val="0"/>
          <w:numId w:val="3"/>
        </w:numPr>
        <w:spacing w:after="200"/>
        <w:rPr>
          <w:rFonts w:ascii="Arial" w:hAnsi="Arial" w:cs="Arial"/>
          <w:b/>
          <w:bCs/>
          <w:sz w:val="28"/>
          <w:szCs w:val="28"/>
        </w:rPr>
      </w:pPr>
      <w:r>
        <w:rPr>
          <w:rFonts w:ascii="Arial" w:hAnsi="Arial" w:cs="Arial"/>
          <w:b/>
          <w:bCs/>
          <w:sz w:val="28"/>
          <w:szCs w:val="28"/>
        </w:rPr>
        <w:t xml:space="preserve">Mana Enhancing – </w:t>
      </w:r>
      <w:r>
        <w:rPr>
          <w:rFonts w:ascii="Arial" w:hAnsi="Arial" w:cs="Arial"/>
          <w:bCs/>
          <w:sz w:val="28"/>
          <w:szCs w:val="28"/>
        </w:rPr>
        <w:t xml:space="preserve">The abilities and contributions of disabled people and their </w:t>
      </w:r>
      <w:r>
        <w:rPr>
          <w:rFonts w:ascii="Arial" w:hAnsi="Arial" w:cs="Arial"/>
          <w:sz w:val="28"/>
          <w:szCs w:val="28"/>
        </w:rPr>
        <w:t>w</w:t>
      </w:r>
      <w:r w:rsidRPr="00097A14">
        <w:rPr>
          <w:rFonts w:ascii="Arial" w:hAnsi="Arial" w:cs="Arial"/>
          <w:sz w:val="28"/>
          <w:szCs w:val="28"/>
        </w:rPr>
        <w:t>hānau</w:t>
      </w:r>
      <w:r>
        <w:rPr>
          <w:rFonts w:ascii="Arial" w:hAnsi="Arial" w:cs="Arial"/>
          <w:bCs/>
          <w:sz w:val="28"/>
          <w:szCs w:val="28"/>
        </w:rPr>
        <w:t xml:space="preserve"> are recognised and respected</w:t>
      </w:r>
    </w:p>
    <w:p w:rsidR="00097A14" w:rsidRPr="00097A14" w:rsidRDefault="00097A14" w:rsidP="00097A14">
      <w:pPr>
        <w:pStyle w:val="ListParagraph"/>
        <w:widowControl w:val="0"/>
        <w:numPr>
          <w:ilvl w:val="0"/>
          <w:numId w:val="3"/>
        </w:numPr>
        <w:spacing w:after="200"/>
        <w:rPr>
          <w:rFonts w:ascii="Arial" w:hAnsi="Arial" w:cs="Arial"/>
          <w:b/>
          <w:bCs/>
          <w:sz w:val="28"/>
          <w:szCs w:val="28"/>
        </w:rPr>
      </w:pPr>
      <w:r>
        <w:rPr>
          <w:rFonts w:ascii="Arial" w:hAnsi="Arial" w:cs="Arial"/>
          <w:b/>
          <w:bCs/>
          <w:sz w:val="28"/>
          <w:szCs w:val="28"/>
        </w:rPr>
        <w:t xml:space="preserve">Easy to Use – </w:t>
      </w:r>
      <w:r>
        <w:rPr>
          <w:rFonts w:ascii="Arial" w:hAnsi="Arial" w:cs="Arial"/>
          <w:bCs/>
          <w:sz w:val="28"/>
          <w:szCs w:val="28"/>
        </w:rPr>
        <w:t>Disabled people have supports that are simple to use and flexible</w:t>
      </w:r>
    </w:p>
    <w:p w:rsidR="00097A14" w:rsidRPr="00696550" w:rsidRDefault="00097A14" w:rsidP="00097A14">
      <w:pPr>
        <w:pStyle w:val="ListParagraph"/>
        <w:widowControl w:val="0"/>
        <w:numPr>
          <w:ilvl w:val="0"/>
          <w:numId w:val="3"/>
        </w:numPr>
        <w:spacing w:after="200"/>
        <w:rPr>
          <w:rFonts w:cs="Times New Roman"/>
        </w:rPr>
      </w:pPr>
      <w:r>
        <w:rPr>
          <w:rFonts w:ascii="Arial" w:hAnsi="Arial" w:cs="Arial"/>
          <w:b/>
          <w:bCs/>
          <w:sz w:val="28"/>
          <w:szCs w:val="28"/>
        </w:rPr>
        <w:t xml:space="preserve">Relationship Building – </w:t>
      </w:r>
      <w:r>
        <w:rPr>
          <w:rFonts w:ascii="Arial" w:hAnsi="Arial" w:cs="Arial"/>
          <w:bCs/>
          <w:sz w:val="28"/>
          <w:szCs w:val="28"/>
        </w:rPr>
        <w:t>Relationships between disabled people, their</w:t>
      </w:r>
      <w:r w:rsidRPr="00097A14">
        <w:rPr>
          <w:rFonts w:cs="Times New Roman"/>
        </w:rPr>
        <w:t> </w:t>
      </w:r>
      <w:r w:rsidRPr="00097A14">
        <w:rPr>
          <w:rFonts w:ascii="Arial" w:hAnsi="Arial" w:cs="Arial"/>
          <w:sz w:val="28"/>
          <w:szCs w:val="28"/>
        </w:rPr>
        <w:t>whānau and community are built and strengthened</w:t>
      </w:r>
    </w:p>
    <w:p w:rsidR="00097A14" w:rsidRPr="00696550" w:rsidRDefault="00696550" w:rsidP="00696550">
      <w:pPr>
        <w:pStyle w:val="ListParagraph"/>
        <w:widowControl w:val="0"/>
        <w:numPr>
          <w:ilvl w:val="0"/>
          <w:numId w:val="3"/>
        </w:numPr>
        <w:spacing w:after="200"/>
        <w:rPr>
          <w:rFonts w:cs="Times New Roman"/>
        </w:rPr>
      </w:pPr>
      <w:r>
        <w:rPr>
          <w:rFonts w:ascii="Arial" w:hAnsi="Arial" w:cs="Arial"/>
          <w:b/>
          <w:bCs/>
          <w:sz w:val="28"/>
          <w:szCs w:val="28"/>
        </w:rPr>
        <w:t>Community Building -</w:t>
      </w:r>
      <w:r>
        <w:rPr>
          <w:rFonts w:cs="Times New Roman"/>
        </w:rPr>
        <w:t xml:space="preserve"> </w:t>
      </w:r>
      <w:r w:rsidRPr="00097A14">
        <w:rPr>
          <w:rFonts w:ascii="Arial" w:hAnsi="Arial" w:cs="Arial"/>
          <w:sz w:val="28"/>
          <w:szCs w:val="28"/>
        </w:rPr>
        <w:t>Engage and support communities to be more welcoming and inclusive of disabled people – create accessible communities</w:t>
      </w:r>
      <w:r w:rsidR="00097A14" w:rsidRPr="00696550">
        <w:rPr>
          <w:rFonts w:ascii="Arial" w:hAnsi="Arial" w:cs="Arial"/>
          <w:sz w:val="28"/>
          <w:szCs w:val="28"/>
        </w:rPr>
        <w:t> </w:t>
      </w:r>
    </w:p>
    <w:p w:rsidR="00097A14" w:rsidRPr="00097A14" w:rsidRDefault="00097A14" w:rsidP="00097A14">
      <w:pPr>
        <w:spacing w:after="0" w:line="400" w:lineRule="exact"/>
        <w:jc w:val="both"/>
        <w:rPr>
          <w:rFonts w:ascii="Arial" w:hAnsi="Arial" w:cs="Arial"/>
          <w:sz w:val="28"/>
          <w:szCs w:val="28"/>
        </w:rPr>
      </w:pPr>
      <w:r w:rsidRPr="00097A14">
        <w:rPr>
          <w:rFonts w:ascii="Arial" w:hAnsi="Arial" w:cs="Arial"/>
          <w:sz w:val="28"/>
          <w:szCs w:val="28"/>
        </w:rPr>
        <w:t>A good life for you will look different to somebody else’s. It needs to reflect the things that are important to you.</w:t>
      </w:r>
    </w:p>
    <w:p w:rsidR="00097A14" w:rsidRPr="00097A14" w:rsidRDefault="00097A14" w:rsidP="00097A14">
      <w:pPr>
        <w:widowControl w:val="0"/>
        <w:rPr>
          <w:rFonts w:cs="Times New Roman"/>
          <w:lang w:val="mi-NZ"/>
        </w:rPr>
      </w:pPr>
      <w:r w:rsidRPr="00097A14">
        <w:rPr>
          <w:rFonts w:cs="Times New Roman"/>
          <w:lang w:val="mi-NZ"/>
        </w:rPr>
        <w:t> </w:t>
      </w:r>
    </w:p>
    <w:p w:rsidR="00BB1311" w:rsidRDefault="00BB1311" w:rsidP="00696550">
      <w:pPr>
        <w:widowControl w:val="0"/>
        <w:spacing w:after="0"/>
        <w:jc w:val="center"/>
        <w:rPr>
          <w:rFonts w:ascii="Arial" w:hAnsi="Arial" w:cs="Arial"/>
          <w:sz w:val="40"/>
          <w:szCs w:val="40"/>
        </w:rPr>
      </w:pPr>
    </w:p>
    <w:p w:rsidR="00F84BD4" w:rsidRDefault="00F84BD4" w:rsidP="00696550">
      <w:pPr>
        <w:widowControl w:val="0"/>
        <w:spacing w:after="0"/>
        <w:jc w:val="center"/>
        <w:rPr>
          <w:rFonts w:ascii="Arial" w:hAnsi="Arial" w:cs="Arial"/>
          <w:sz w:val="40"/>
          <w:szCs w:val="40"/>
        </w:rPr>
      </w:pPr>
    </w:p>
    <w:p w:rsidR="00F84BD4" w:rsidRDefault="00F84BD4" w:rsidP="00696550">
      <w:pPr>
        <w:widowControl w:val="0"/>
        <w:spacing w:after="0"/>
        <w:jc w:val="center"/>
        <w:rPr>
          <w:rFonts w:ascii="Arial" w:hAnsi="Arial" w:cs="Arial"/>
          <w:sz w:val="40"/>
          <w:szCs w:val="40"/>
        </w:rPr>
      </w:pPr>
    </w:p>
    <w:p w:rsidR="00696550" w:rsidRPr="00696550" w:rsidRDefault="00696550" w:rsidP="00696550">
      <w:pPr>
        <w:widowControl w:val="0"/>
        <w:spacing w:after="0"/>
        <w:jc w:val="center"/>
        <w:rPr>
          <w:rFonts w:ascii="Arial" w:hAnsi="Arial" w:cs="Arial"/>
          <w:sz w:val="40"/>
          <w:szCs w:val="40"/>
        </w:rPr>
      </w:pPr>
      <w:r w:rsidRPr="00696550">
        <w:rPr>
          <w:rFonts w:ascii="Times New Roman" w:hAnsi="Times New Roman" w:cs="Times New Roman"/>
          <w:noProof/>
          <w:sz w:val="24"/>
          <w:szCs w:val="24"/>
          <w:lang w:eastAsia="en-NZ"/>
        </w:rPr>
        <w:lastRenderedPageBreak/>
        <mc:AlternateContent>
          <mc:Choice Requires="wps">
            <w:drawing>
              <wp:anchor distT="36576" distB="36576" distL="36576" distR="36576" simplePos="0" relativeHeight="251667456" behindDoc="0" locked="0" layoutInCell="1" allowOverlap="1" wp14:anchorId="6103115B" wp14:editId="4DBDB3D3">
                <wp:simplePos x="0" y="0"/>
                <wp:positionH relativeFrom="column">
                  <wp:posOffset>-381000</wp:posOffset>
                </wp:positionH>
                <wp:positionV relativeFrom="paragraph">
                  <wp:posOffset>290830</wp:posOffset>
                </wp:positionV>
                <wp:extent cx="1714500" cy="1409700"/>
                <wp:effectExtent l="0" t="0" r="0" b="0"/>
                <wp:wrapNone/>
                <wp:docPr id="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409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87D19" w:rsidRDefault="00887D19" w:rsidP="00696550">
                            <w:pPr>
                              <w:widowControl w:val="0"/>
                              <w:jc w:val="center"/>
                              <w:rPr>
                                <w:rFonts w:ascii="Bradley Hand ITC" w:hAnsi="Bradley Hand ITC"/>
                                <w:b/>
                                <w:bCs/>
                                <w:color w:val="C05B0F"/>
                                <w:sz w:val="48"/>
                                <w:szCs w:val="48"/>
                              </w:rPr>
                            </w:pPr>
                            <w:r>
                              <w:rPr>
                                <w:rFonts w:ascii="Bradley Hand ITC" w:hAnsi="Bradley Hand ITC"/>
                                <w:b/>
                                <w:bCs/>
                                <w:color w:val="C05B0F"/>
                                <w:sz w:val="48"/>
                                <w:szCs w:val="48"/>
                              </w:rPr>
                              <w:t xml:space="preserve">What is </w:t>
                            </w:r>
                          </w:p>
                          <w:p w:rsidR="00887D19" w:rsidRDefault="00887D19" w:rsidP="00696550">
                            <w:pPr>
                              <w:widowControl w:val="0"/>
                              <w:spacing w:after="0"/>
                              <w:jc w:val="center"/>
                              <w:rPr>
                                <w:rFonts w:ascii="Bradley Hand ITC" w:hAnsi="Bradley Hand ITC"/>
                                <w:b/>
                                <w:bCs/>
                                <w:color w:val="C05B0F"/>
                                <w:sz w:val="48"/>
                                <w:szCs w:val="48"/>
                              </w:rPr>
                            </w:pPr>
                            <w:r>
                              <w:rPr>
                                <w:rFonts w:ascii="Bradley Hand ITC" w:hAnsi="Bradley Hand ITC"/>
                                <w:b/>
                                <w:bCs/>
                                <w:color w:val="C05B0F"/>
                                <w:sz w:val="48"/>
                                <w:szCs w:val="48"/>
                              </w:rPr>
                              <w:t>Transition?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3115B" id="Text Box 3" o:spid="_x0000_s1031" type="#_x0000_t202" style="position:absolute;left:0;text-align:left;margin-left:-30pt;margin-top:22.9pt;width:135pt;height:111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" filled="f" stroked="f" strokecolor="black [0]" insetpen="t">
                <v:textbox inset="2.88pt,2.88pt,2.88pt,2.88pt">
                  <w:txbxContent>
                    <w:p w:rsidR="00887D19" w:rsidRDefault="00887D19" w:rsidP="00696550">
                      <w:pPr>
                        <w:widowControl w:val="0"/>
                        <w:jc w:val="center"/>
                        <w:rPr>
                          <w:rFonts w:ascii="Bradley Hand ITC" w:hAnsi="Bradley Hand ITC"/>
                          <w:b/>
                          <w:bCs/>
                          <w:color w:val="C05B0F"/>
                          <w:sz w:val="48"/>
                          <w:szCs w:val="48"/>
                        </w:rPr>
                      </w:pPr>
                      <w:r>
                        <w:rPr>
                          <w:rFonts w:ascii="Bradley Hand ITC" w:hAnsi="Bradley Hand ITC"/>
                          <w:b/>
                          <w:bCs/>
                          <w:color w:val="C05B0F"/>
                          <w:sz w:val="48"/>
                          <w:szCs w:val="48"/>
                        </w:rPr>
                        <w:t xml:space="preserve">What is </w:t>
                      </w:r>
                    </w:p>
                    <w:p w:rsidR="00887D19" w:rsidRDefault="00887D19" w:rsidP="00696550">
                      <w:pPr>
                        <w:widowControl w:val="0"/>
                        <w:spacing w:after="0"/>
                        <w:jc w:val="center"/>
                        <w:rPr>
                          <w:rFonts w:ascii="Bradley Hand ITC" w:hAnsi="Bradley Hand ITC"/>
                          <w:b/>
                          <w:bCs/>
                          <w:color w:val="C05B0F"/>
                          <w:sz w:val="48"/>
                          <w:szCs w:val="48"/>
                        </w:rPr>
                      </w:pPr>
                      <w:r>
                        <w:rPr>
                          <w:rFonts w:ascii="Bradley Hand ITC" w:hAnsi="Bradley Hand ITC"/>
                          <w:b/>
                          <w:bCs/>
                          <w:color w:val="C05B0F"/>
                          <w:sz w:val="48"/>
                          <w:szCs w:val="48"/>
                        </w:rPr>
                        <w:t>Transition?</w:t>
                      </w:r>
                    </w:p>
                  </w:txbxContent>
                </v:textbox>
              </v:shape>
            </w:pict>
          </mc:Fallback>
        </mc:AlternateContent>
      </w:r>
      <w:r>
        <w:rPr>
          <w:rFonts w:ascii="Times New Roman" w:hAnsi="Times New Roman"/>
          <w:noProof/>
          <w:sz w:val="24"/>
          <w:szCs w:val="24"/>
          <w:lang w:eastAsia="en-NZ"/>
        </w:rPr>
        <w:drawing>
          <wp:anchor distT="36576" distB="36576" distL="36576" distR="36576" simplePos="0" relativeHeight="251665408" behindDoc="0" locked="0" layoutInCell="1" allowOverlap="1" wp14:anchorId="01A88D0F" wp14:editId="3A381F0A">
            <wp:simplePos x="0" y="0"/>
            <wp:positionH relativeFrom="column">
              <wp:posOffset>-533400</wp:posOffset>
            </wp:positionH>
            <wp:positionV relativeFrom="paragraph">
              <wp:posOffset>90805</wp:posOffset>
            </wp:positionV>
            <wp:extent cx="1923415" cy="1733550"/>
            <wp:effectExtent l="0" t="0" r="635" b="0"/>
            <wp:wrapNone/>
            <wp:docPr id="23" name="Picture 23" descr="note_post_it_desktop_2115x1871_wallpaper-80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_post_it_desktop_2115x1871_wallpaper-8049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5844" cy="174475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96550">
        <w:rPr>
          <w:rFonts w:ascii="Arial" w:hAnsi="Arial" w:cs="Arial"/>
          <w:sz w:val="40"/>
          <w:szCs w:val="40"/>
        </w:rPr>
        <w:t>Transition process</w:t>
      </w:r>
    </w:p>
    <w:p w:rsidR="00696550" w:rsidRPr="00696550" w:rsidRDefault="00696550" w:rsidP="00696550">
      <w:pPr>
        <w:widowControl w:val="0"/>
        <w:spacing w:after="0"/>
        <w:rPr>
          <w:rFonts w:ascii="Arial" w:hAnsi="Arial" w:cs="Arial"/>
        </w:rPr>
      </w:pPr>
      <w:r w:rsidRPr="00696550">
        <w:rPr>
          <w:rFonts w:ascii="Arial" w:hAnsi="Arial" w:cs="Arial"/>
          <w:sz w:val="28"/>
          <w:szCs w:val="28"/>
        </w:rPr>
        <w:t> </w:t>
      </w:r>
    </w:p>
    <w:p w:rsidR="00696550" w:rsidRPr="00696550" w:rsidRDefault="00696550" w:rsidP="00696550">
      <w:pPr>
        <w:widowControl w:val="0"/>
        <w:spacing w:after="0"/>
        <w:ind w:left="2880"/>
        <w:rPr>
          <w:rFonts w:ascii="Arial" w:hAnsi="Arial" w:cs="Arial"/>
          <w:sz w:val="28"/>
          <w:szCs w:val="28"/>
        </w:rPr>
      </w:pPr>
      <w:r w:rsidRPr="00696550">
        <w:rPr>
          <w:rFonts w:ascii="Arial" w:hAnsi="Arial" w:cs="Arial"/>
          <w:sz w:val="28"/>
          <w:szCs w:val="28"/>
        </w:rPr>
        <w:t>Simply put, transition from school is a process of planning for what you as a young person will do when you leave the schooling system and then implement a plan. It is based on the principles of inclusion, community participation and civil rights.</w:t>
      </w:r>
    </w:p>
    <w:p w:rsidR="00696550" w:rsidRPr="00696550" w:rsidRDefault="00696550" w:rsidP="00696550">
      <w:pPr>
        <w:widowControl w:val="0"/>
        <w:spacing w:after="0"/>
        <w:rPr>
          <w:rFonts w:ascii="Arial" w:hAnsi="Arial" w:cs="Arial"/>
          <w:sz w:val="24"/>
          <w:szCs w:val="24"/>
        </w:rPr>
      </w:pPr>
    </w:p>
    <w:p w:rsidR="00696550" w:rsidRPr="00696550" w:rsidRDefault="00696550" w:rsidP="00696550">
      <w:pPr>
        <w:widowControl w:val="0"/>
        <w:spacing w:after="0"/>
        <w:rPr>
          <w:rFonts w:ascii="Arial" w:hAnsi="Arial" w:cs="Arial"/>
          <w:sz w:val="28"/>
          <w:szCs w:val="28"/>
        </w:rPr>
      </w:pPr>
      <w:r w:rsidRPr="00696550">
        <w:rPr>
          <w:rFonts w:ascii="Arial" w:hAnsi="Arial" w:cs="Arial"/>
          <w:sz w:val="28"/>
          <w:szCs w:val="28"/>
        </w:rPr>
        <w:t xml:space="preserve">Traditionally, one of the areas people who have experienced disability found most difficult whilst transitioning, was into employment. However, there are supported employment support services that can help and are primarily engaged in the process. </w:t>
      </w:r>
    </w:p>
    <w:p w:rsidR="00696550" w:rsidRPr="00696550" w:rsidRDefault="00696550" w:rsidP="00696550">
      <w:pPr>
        <w:widowControl w:val="0"/>
        <w:spacing w:after="0"/>
        <w:rPr>
          <w:rFonts w:ascii="Arial" w:hAnsi="Arial" w:cs="Arial"/>
          <w:sz w:val="24"/>
          <w:szCs w:val="24"/>
        </w:rPr>
      </w:pPr>
      <w:r w:rsidRPr="00696550">
        <w:rPr>
          <w:rFonts w:ascii="Arial" w:hAnsi="Arial" w:cs="Arial"/>
          <w:sz w:val="28"/>
          <w:szCs w:val="28"/>
        </w:rPr>
        <w:t> </w:t>
      </w:r>
    </w:p>
    <w:p w:rsidR="00696550" w:rsidRPr="00696550" w:rsidRDefault="00696550" w:rsidP="00696550">
      <w:pPr>
        <w:widowControl w:val="0"/>
        <w:spacing w:after="0"/>
        <w:rPr>
          <w:rFonts w:ascii="Arial" w:hAnsi="Arial" w:cs="Arial"/>
          <w:sz w:val="28"/>
          <w:szCs w:val="28"/>
        </w:rPr>
      </w:pPr>
      <w:r w:rsidRPr="00696550">
        <w:rPr>
          <w:rFonts w:ascii="Arial" w:hAnsi="Arial" w:cs="Arial"/>
          <w:sz w:val="28"/>
          <w:szCs w:val="28"/>
        </w:rPr>
        <w:t xml:space="preserve">With more of a community focus, the Ministry of Social Development (MSD) is able to assist people who are recipients of the Ongoing Resourcing Scheme (ORS). The MSD will fund ‘high’ and ‘very high’ ORS verified students in their last year of schooling to participate in transition services. </w:t>
      </w:r>
    </w:p>
    <w:p w:rsidR="00696550" w:rsidRPr="00696550" w:rsidRDefault="00696550" w:rsidP="00696550">
      <w:pPr>
        <w:widowControl w:val="0"/>
        <w:spacing w:after="0"/>
        <w:rPr>
          <w:rFonts w:ascii="Arial" w:hAnsi="Arial" w:cs="Arial"/>
          <w:sz w:val="24"/>
          <w:szCs w:val="24"/>
        </w:rPr>
      </w:pPr>
      <w:r w:rsidRPr="00696550">
        <w:rPr>
          <w:rFonts w:ascii="Arial" w:hAnsi="Arial" w:cs="Arial"/>
          <w:sz w:val="28"/>
          <w:szCs w:val="28"/>
        </w:rPr>
        <w:t> </w:t>
      </w:r>
    </w:p>
    <w:p w:rsidR="00696550" w:rsidRPr="00696550" w:rsidRDefault="00696550" w:rsidP="00696550">
      <w:pPr>
        <w:widowControl w:val="0"/>
        <w:spacing w:after="0"/>
        <w:rPr>
          <w:rFonts w:ascii="Arial" w:hAnsi="Arial" w:cs="Arial"/>
          <w:sz w:val="28"/>
          <w:szCs w:val="28"/>
        </w:rPr>
      </w:pPr>
      <w:r w:rsidRPr="00696550">
        <w:rPr>
          <w:rFonts w:ascii="Arial" w:hAnsi="Arial" w:cs="Arial"/>
          <w:sz w:val="28"/>
          <w:szCs w:val="28"/>
        </w:rPr>
        <w:t xml:space="preserve">However, transition is about you and not just employment. For a successful transition you need to consider things such as: how do you participate in your community, where will you live, transport, or if you’d like to further your education. </w:t>
      </w:r>
    </w:p>
    <w:p w:rsidR="00696550" w:rsidRPr="00696550" w:rsidRDefault="00696550" w:rsidP="00696550">
      <w:pPr>
        <w:widowControl w:val="0"/>
        <w:spacing w:after="0"/>
        <w:rPr>
          <w:rFonts w:ascii="Arial" w:hAnsi="Arial" w:cs="Arial"/>
          <w:sz w:val="24"/>
          <w:szCs w:val="24"/>
        </w:rPr>
      </w:pPr>
      <w:r w:rsidRPr="00696550">
        <w:rPr>
          <w:rFonts w:ascii="Arial" w:hAnsi="Arial" w:cs="Arial"/>
          <w:sz w:val="28"/>
          <w:szCs w:val="28"/>
        </w:rPr>
        <w:t> </w:t>
      </w:r>
    </w:p>
    <w:p w:rsidR="00696550" w:rsidRPr="00696550" w:rsidRDefault="00696550" w:rsidP="00696550">
      <w:pPr>
        <w:widowControl w:val="0"/>
        <w:spacing w:after="0"/>
        <w:rPr>
          <w:rFonts w:ascii="Arial" w:hAnsi="Arial" w:cs="Arial"/>
          <w:sz w:val="28"/>
          <w:szCs w:val="28"/>
        </w:rPr>
      </w:pPr>
      <w:r w:rsidRPr="00696550">
        <w:rPr>
          <w:rFonts w:ascii="Arial" w:hAnsi="Arial" w:cs="Arial"/>
          <w:sz w:val="28"/>
          <w:szCs w:val="28"/>
        </w:rPr>
        <w:t xml:space="preserve">You may also want to think about how you might continue to develop your social networks and relationships, attain economic independence, or develop autonomy and interdependence. </w:t>
      </w:r>
    </w:p>
    <w:p w:rsidR="00696550" w:rsidRPr="00696550" w:rsidRDefault="00696550" w:rsidP="00696550">
      <w:pPr>
        <w:widowControl w:val="0"/>
        <w:spacing w:after="0"/>
        <w:rPr>
          <w:rFonts w:ascii="Arial" w:hAnsi="Arial" w:cs="Arial"/>
          <w:sz w:val="24"/>
          <w:szCs w:val="24"/>
        </w:rPr>
      </w:pPr>
      <w:r w:rsidRPr="00696550">
        <w:rPr>
          <w:rFonts w:ascii="Arial" w:hAnsi="Arial" w:cs="Arial"/>
          <w:sz w:val="28"/>
          <w:szCs w:val="28"/>
        </w:rPr>
        <w:t> </w:t>
      </w:r>
    </w:p>
    <w:p w:rsidR="00696550" w:rsidRPr="00696550" w:rsidRDefault="00696550" w:rsidP="00696550">
      <w:pPr>
        <w:widowControl w:val="0"/>
        <w:spacing w:after="0"/>
        <w:rPr>
          <w:rFonts w:ascii="Arial" w:hAnsi="Arial" w:cs="Arial"/>
          <w:sz w:val="28"/>
          <w:szCs w:val="28"/>
        </w:rPr>
      </w:pPr>
      <w:r w:rsidRPr="00696550">
        <w:rPr>
          <w:rFonts w:ascii="Arial" w:hAnsi="Arial" w:cs="Arial"/>
          <w:sz w:val="28"/>
          <w:szCs w:val="28"/>
        </w:rPr>
        <w:t xml:space="preserve">The National Administrative Guidelines (NAGs) require that schools identify and make provision for students likely to experience barriers in making a successful transition from school. As a result, most schools that support students with an experience of disability have an organised process for transition. </w:t>
      </w:r>
    </w:p>
    <w:p w:rsidR="00696550" w:rsidRPr="00696550" w:rsidRDefault="00696550" w:rsidP="00696550">
      <w:pPr>
        <w:widowControl w:val="0"/>
        <w:spacing w:after="0"/>
        <w:rPr>
          <w:rFonts w:ascii="Arial" w:hAnsi="Arial" w:cs="Arial"/>
          <w:sz w:val="24"/>
          <w:szCs w:val="24"/>
        </w:rPr>
      </w:pPr>
      <w:r w:rsidRPr="00696550">
        <w:rPr>
          <w:rFonts w:ascii="Arial" w:hAnsi="Arial" w:cs="Arial"/>
          <w:sz w:val="28"/>
          <w:szCs w:val="28"/>
        </w:rPr>
        <w:t> </w:t>
      </w:r>
    </w:p>
    <w:p w:rsidR="00696550" w:rsidRPr="00696550" w:rsidRDefault="00696550" w:rsidP="00BB1311">
      <w:pPr>
        <w:widowControl w:val="0"/>
        <w:rPr>
          <w:rFonts w:ascii="Arial" w:hAnsi="Arial" w:cs="Arial"/>
          <w:sz w:val="28"/>
          <w:szCs w:val="28"/>
        </w:rPr>
      </w:pPr>
      <w:r w:rsidRPr="00696550">
        <w:rPr>
          <w:rFonts w:ascii="Arial" w:hAnsi="Arial" w:cs="Arial"/>
          <w:sz w:val="28"/>
          <w:szCs w:val="28"/>
        </w:rPr>
        <w:t xml:space="preserve">In order for a transition from school to work, there needs to be a strong partnership between the school, family/whānau, and post-school providers. Post-school providers are organisations such as tertiary education providers, supported employment services, supported living agencies and vocational/day activity </w:t>
      </w:r>
      <w:r>
        <w:rPr>
          <w:rFonts w:ascii="Arial" w:hAnsi="Arial" w:cs="Arial"/>
          <w:sz w:val="28"/>
          <w:szCs w:val="28"/>
        </w:rPr>
        <w:t>providers.  These partners will need</w:t>
      </w:r>
      <w:r w:rsidR="00BB1311">
        <w:rPr>
          <w:rFonts w:ascii="Arial" w:hAnsi="Arial" w:cs="Arial"/>
          <w:sz w:val="28"/>
          <w:szCs w:val="28"/>
        </w:rPr>
        <w:t xml:space="preserve"> </w:t>
      </w:r>
      <w:r w:rsidRPr="00696550">
        <w:rPr>
          <w:rFonts w:ascii="Arial" w:hAnsi="Arial" w:cs="Arial"/>
          <w:sz w:val="28"/>
          <w:szCs w:val="28"/>
        </w:rPr>
        <w:t>on-going information sharing to remain up-to-date with the options available for you and your family/whānau/care givers. This resource is part of that information sharing.</w:t>
      </w:r>
    </w:p>
    <w:p w:rsidR="00696550" w:rsidRPr="00696550" w:rsidRDefault="00696550" w:rsidP="00696550">
      <w:pPr>
        <w:widowControl w:val="0"/>
        <w:spacing w:after="0"/>
        <w:rPr>
          <w:rFonts w:ascii="Arial" w:hAnsi="Arial" w:cs="Arial"/>
          <w:sz w:val="24"/>
          <w:szCs w:val="24"/>
        </w:rPr>
      </w:pPr>
    </w:p>
    <w:p w:rsidR="00696550" w:rsidRPr="00696550" w:rsidRDefault="00696550" w:rsidP="00696550">
      <w:pPr>
        <w:widowControl w:val="0"/>
        <w:spacing w:after="0"/>
        <w:rPr>
          <w:rFonts w:ascii="Arial" w:hAnsi="Arial" w:cs="Arial"/>
          <w:sz w:val="28"/>
          <w:szCs w:val="28"/>
        </w:rPr>
      </w:pPr>
      <w:r w:rsidRPr="00696550">
        <w:rPr>
          <w:rFonts w:ascii="Arial" w:hAnsi="Arial" w:cs="Arial"/>
          <w:sz w:val="28"/>
          <w:szCs w:val="28"/>
        </w:rPr>
        <w:lastRenderedPageBreak/>
        <w:t xml:space="preserve">You should start planning the ‘where to’ and ‘goals’ part of the process at least 2–3 years before you leave, addressing this at your Individual Education Plan (IEP). A suggested age to start thinking about transition is 14 years old, in order to prepare yourself as much as possible. </w:t>
      </w:r>
    </w:p>
    <w:p w:rsidR="00696550" w:rsidRPr="00696550" w:rsidRDefault="00696550" w:rsidP="00696550">
      <w:pPr>
        <w:widowControl w:val="0"/>
        <w:spacing w:after="0"/>
        <w:rPr>
          <w:rFonts w:ascii="Arial" w:hAnsi="Arial" w:cs="Arial"/>
          <w:sz w:val="24"/>
          <w:szCs w:val="24"/>
        </w:rPr>
      </w:pPr>
    </w:p>
    <w:p w:rsidR="00696550" w:rsidRPr="00696550" w:rsidRDefault="00696550" w:rsidP="00696550">
      <w:pPr>
        <w:widowControl w:val="0"/>
        <w:spacing w:after="0"/>
        <w:rPr>
          <w:rFonts w:ascii="Arial" w:hAnsi="Arial" w:cs="Arial"/>
          <w:sz w:val="28"/>
          <w:szCs w:val="28"/>
        </w:rPr>
      </w:pPr>
      <w:r w:rsidRPr="00696550">
        <w:rPr>
          <w:rFonts w:ascii="Arial" w:hAnsi="Arial" w:cs="Arial"/>
          <w:sz w:val="28"/>
          <w:szCs w:val="28"/>
        </w:rPr>
        <w:t xml:space="preserve">If you can start planning as early as 14 years old, then it doesn’t need to take up much time – it can just be thinking about what you might like to do and trying a few things out, such as joining clubs or getting an after-school job or work experience. </w:t>
      </w:r>
    </w:p>
    <w:p w:rsidR="00696550" w:rsidRPr="00696550" w:rsidRDefault="00892B4B" w:rsidP="00696550">
      <w:pPr>
        <w:widowControl w:val="0"/>
        <w:spacing w:after="0"/>
        <w:rPr>
          <w:rFonts w:ascii="Arial" w:hAnsi="Arial" w:cs="Arial"/>
          <w:sz w:val="24"/>
          <w:szCs w:val="24"/>
        </w:rPr>
      </w:pPr>
      <w:r w:rsidRPr="00696550">
        <w:rPr>
          <w:rFonts w:ascii="Times New Roman" w:hAnsi="Times New Roman" w:cs="Times New Roman"/>
          <w:noProof/>
          <w:sz w:val="24"/>
          <w:szCs w:val="24"/>
          <w:lang w:eastAsia="en-NZ"/>
        </w:rPr>
        <mc:AlternateContent>
          <mc:Choice Requires="wps">
            <w:drawing>
              <wp:anchor distT="36576" distB="36576" distL="36576" distR="36576" simplePos="0" relativeHeight="251671552" behindDoc="0" locked="0" layoutInCell="1" allowOverlap="1" wp14:anchorId="0592A164" wp14:editId="65462A42">
                <wp:simplePos x="0" y="0"/>
                <wp:positionH relativeFrom="column">
                  <wp:posOffset>-548640</wp:posOffset>
                </wp:positionH>
                <wp:positionV relativeFrom="paragraph">
                  <wp:posOffset>193675</wp:posOffset>
                </wp:positionV>
                <wp:extent cx="1894840" cy="1743075"/>
                <wp:effectExtent l="0" t="0" r="0" b="9525"/>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840" cy="1743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87D19" w:rsidRDefault="00887D19" w:rsidP="00696550">
                            <w:pPr>
                              <w:widowControl w:val="0"/>
                              <w:jc w:val="center"/>
                              <w:rPr>
                                <w:rFonts w:ascii="Bradley Hand ITC" w:hAnsi="Bradley Hand ITC"/>
                                <w:b/>
                                <w:bCs/>
                                <w:color w:val="C05B0F"/>
                                <w:sz w:val="48"/>
                                <w:szCs w:val="48"/>
                              </w:rPr>
                            </w:pPr>
                            <w:r>
                              <w:rPr>
                                <w:rFonts w:ascii="Bradley Hand ITC" w:hAnsi="Bradley Hand ITC"/>
                                <w:b/>
                                <w:bCs/>
                                <w:color w:val="C05B0F"/>
                                <w:sz w:val="48"/>
                                <w:szCs w:val="48"/>
                              </w:rPr>
                              <w:t>When should I start to think about leaving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2A164" id="Text Box 5" o:spid="_x0000_s1032" type="#_x0000_t202" style="position:absolute;margin-left:-43.2pt;margin-top:15.25pt;width:149.2pt;height:137.2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" filled="f" stroked="f" strokecolor="black [0]" insetpen="t">
                <v:textbox inset="2.88pt,2.88pt,2.88pt,2.88pt">
                  <w:txbxContent>
                    <w:p w:rsidR="00887D19" w:rsidRDefault="00887D19" w:rsidP="00696550">
                      <w:pPr>
                        <w:widowControl w:val="0"/>
                        <w:jc w:val="center"/>
                        <w:rPr>
                          <w:rFonts w:ascii="Bradley Hand ITC" w:hAnsi="Bradley Hand ITC"/>
                          <w:b/>
                          <w:bCs/>
                          <w:color w:val="C05B0F"/>
                          <w:sz w:val="48"/>
                          <w:szCs w:val="48"/>
                        </w:rPr>
                      </w:pPr>
                      <w:r>
                        <w:rPr>
                          <w:rFonts w:ascii="Bradley Hand ITC" w:hAnsi="Bradley Hand ITC"/>
                          <w:b/>
                          <w:bCs/>
                          <w:color w:val="C05B0F"/>
                          <w:sz w:val="48"/>
                          <w:szCs w:val="48"/>
                        </w:rPr>
                        <w:t>When should I start to think about leaving school?</w:t>
                      </w:r>
                    </w:p>
                  </w:txbxContent>
                </v:textbox>
              </v:shape>
            </w:pict>
          </mc:Fallback>
        </mc:AlternateContent>
      </w:r>
      <w:r>
        <w:rPr>
          <w:rFonts w:ascii="Times New Roman" w:hAnsi="Times New Roman"/>
          <w:noProof/>
          <w:sz w:val="24"/>
          <w:szCs w:val="24"/>
          <w:lang w:eastAsia="en-NZ"/>
        </w:rPr>
        <w:drawing>
          <wp:anchor distT="36576" distB="36576" distL="36576" distR="36576" simplePos="0" relativeHeight="251669504" behindDoc="0" locked="0" layoutInCell="1" allowOverlap="1" wp14:anchorId="01512500" wp14:editId="210518A4">
            <wp:simplePos x="0" y="0"/>
            <wp:positionH relativeFrom="column">
              <wp:posOffset>-653415</wp:posOffset>
            </wp:positionH>
            <wp:positionV relativeFrom="paragraph">
              <wp:posOffset>79375</wp:posOffset>
            </wp:positionV>
            <wp:extent cx="1999615" cy="1981200"/>
            <wp:effectExtent l="0" t="0" r="635" b="0"/>
            <wp:wrapNone/>
            <wp:docPr id="25" name="Picture 25" descr="note_post_it_desktop_2115x1871_wallpaper-80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_post_it_desktop_2115x1871_wallpaper-8049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1976" cy="199344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96550">
        <w:rPr>
          <w:rFonts w:ascii="Times New Roman" w:hAnsi="Times New Roman"/>
          <w:noProof/>
          <w:sz w:val="24"/>
          <w:szCs w:val="24"/>
        </w:rPr>
        <w:t xml:space="preserve"> </w:t>
      </w:r>
    </w:p>
    <w:p w:rsidR="00696550" w:rsidRDefault="00696550" w:rsidP="00696550">
      <w:pPr>
        <w:widowControl w:val="0"/>
        <w:spacing w:after="0"/>
        <w:ind w:left="2880"/>
        <w:rPr>
          <w:rFonts w:ascii="Arial" w:hAnsi="Arial" w:cs="Arial"/>
          <w:sz w:val="28"/>
          <w:szCs w:val="28"/>
        </w:rPr>
      </w:pPr>
      <w:r w:rsidRPr="00696550">
        <w:rPr>
          <w:rFonts w:ascii="Arial" w:hAnsi="Arial" w:cs="Arial"/>
          <w:sz w:val="28"/>
          <w:szCs w:val="28"/>
        </w:rPr>
        <w:t xml:space="preserve">If you experience disabilities within the last two years of secondary school then an </w:t>
      </w:r>
      <w:r w:rsidR="00D86A85" w:rsidRPr="00696550">
        <w:rPr>
          <w:rFonts w:ascii="Arial" w:hAnsi="Arial" w:cs="Arial"/>
          <w:sz w:val="28"/>
          <w:szCs w:val="28"/>
        </w:rPr>
        <w:t>Individual Education</w:t>
      </w:r>
      <w:r w:rsidRPr="00696550">
        <w:rPr>
          <w:rFonts w:ascii="Arial" w:hAnsi="Arial" w:cs="Arial"/>
          <w:sz w:val="28"/>
          <w:szCs w:val="28"/>
        </w:rPr>
        <w:t xml:space="preserve"> Plan (IEP) should focus on ‘transition out of school’ needs such as money handling and budgeting, self-help skills, use of transport options, work experience, community skills, social and recreational pursuits and developing links with adult community services.</w:t>
      </w:r>
    </w:p>
    <w:p w:rsidR="00520270" w:rsidRPr="00696550" w:rsidRDefault="00520270" w:rsidP="00696550">
      <w:pPr>
        <w:widowControl w:val="0"/>
        <w:spacing w:after="0"/>
        <w:ind w:left="2880"/>
        <w:rPr>
          <w:rFonts w:ascii="Arial" w:hAnsi="Arial" w:cs="Arial"/>
          <w:sz w:val="28"/>
          <w:szCs w:val="28"/>
        </w:rPr>
      </w:pPr>
    </w:p>
    <w:p w:rsidR="00696550" w:rsidRPr="00696550" w:rsidRDefault="00696550" w:rsidP="00696550">
      <w:pPr>
        <w:widowControl w:val="0"/>
        <w:spacing w:after="0"/>
        <w:rPr>
          <w:rFonts w:ascii="Arial" w:hAnsi="Arial" w:cs="Arial"/>
          <w:sz w:val="24"/>
          <w:szCs w:val="24"/>
        </w:rPr>
      </w:pPr>
    </w:p>
    <w:p w:rsidR="00696550" w:rsidRPr="00696550" w:rsidRDefault="00696550" w:rsidP="00696550">
      <w:pPr>
        <w:widowControl w:val="0"/>
        <w:spacing w:after="0"/>
        <w:rPr>
          <w:rFonts w:ascii="Arial" w:hAnsi="Arial" w:cs="Arial"/>
          <w:sz w:val="28"/>
          <w:szCs w:val="28"/>
        </w:rPr>
      </w:pPr>
      <w:r w:rsidRPr="00696550">
        <w:rPr>
          <w:rFonts w:ascii="Arial" w:hAnsi="Arial" w:cs="Arial"/>
          <w:sz w:val="28"/>
          <w:szCs w:val="28"/>
        </w:rPr>
        <w:t>If you are a ‘very high’ ORS funded, aged between 16 years to 21 years and in your final years at school, you may qualify for ‘individual funding’ from MSD for Transition to Adult Life and community based service support. Talk with your school’s Transition Advisor or Counsellor for assistance in applying for this funding.</w:t>
      </w:r>
    </w:p>
    <w:p w:rsidR="00696550" w:rsidRPr="00696550" w:rsidRDefault="00696550" w:rsidP="00696550">
      <w:pPr>
        <w:widowControl w:val="0"/>
        <w:spacing w:after="0"/>
        <w:rPr>
          <w:rFonts w:ascii="Arial" w:hAnsi="Arial" w:cs="Arial"/>
          <w:sz w:val="24"/>
          <w:szCs w:val="24"/>
        </w:rPr>
      </w:pPr>
    </w:p>
    <w:p w:rsidR="00696550" w:rsidRDefault="00696550" w:rsidP="00696550">
      <w:pPr>
        <w:widowControl w:val="0"/>
        <w:spacing w:after="0"/>
        <w:rPr>
          <w:rFonts w:ascii="Arial" w:hAnsi="Arial" w:cs="Arial"/>
          <w:sz w:val="28"/>
          <w:szCs w:val="28"/>
        </w:rPr>
      </w:pPr>
      <w:r w:rsidRPr="00696550">
        <w:rPr>
          <w:rFonts w:ascii="Arial" w:hAnsi="Arial" w:cs="Arial"/>
          <w:sz w:val="28"/>
          <w:szCs w:val="28"/>
        </w:rPr>
        <w:t xml:space="preserve">Looking at your goals and where you want to be in </w:t>
      </w:r>
      <w:r w:rsidRPr="00696550">
        <w:rPr>
          <w:rFonts w:ascii="Arial" w:hAnsi="Arial" w:cs="Arial"/>
          <w:i/>
          <w:iCs/>
          <w:sz w:val="28"/>
          <w:szCs w:val="28"/>
        </w:rPr>
        <w:t xml:space="preserve">your </w:t>
      </w:r>
      <w:r w:rsidRPr="00696550">
        <w:rPr>
          <w:rFonts w:ascii="Arial" w:hAnsi="Arial" w:cs="Arial"/>
          <w:sz w:val="28"/>
          <w:szCs w:val="28"/>
        </w:rPr>
        <w:t xml:space="preserve">future can allow you to think about what skills or learning you need to do to be as independent as possible, creating options and making decisions. </w:t>
      </w:r>
    </w:p>
    <w:p w:rsidR="00696550" w:rsidRPr="00696550" w:rsidRDefault="00696550" w:rsidP="00696550">
      <w:pPr>
        <w:widowControl w:val="0"/>
        <w:spacing w:after="0"/>
        <w:rPr>
          <w:rFonts w:ascii="Arial" w:hAnsi="Arial" w:cs="Arial"/>
          <w:sz w:val="24"/>
          <w:szCs w:val="24"/>
        </w:rPr>
      </w:pPr>
    </w:p>
    <w:p w:rsidR="00696550" w:rsidRPr="00696550" w:rsidRDefault="00696550" w:rsidP="00696550">
      <w:pPr>
        <w:widowControl w:val="0"/>
        <w:rPr>
          <w:rFonts w:cs="Times New Roman"/>
          <w:lang w:val="mi-NZ"/>
        </w:rPr>
      </w:pPr>
      <w:r w:rsidRPr="00696550">
        <w:rPr>
          <w:rFonts w:ascii="Arial" w:hAnsi="Arial" w:cs="Arial"/>
          <w:sz w:val="28"/>
          <w:szCs w:val="28"/>
        </w:rPr>
        <w:t>Find out through your school’s Transition Advisor or Counsellor about other possible options for transition services.</w:t>
      </w:r>
    </w:p>
    <w:p w:rsidR="00520270" w:rsidRDefault="00520270" w:rsidP="00D86A85">
      <w:pPr>
        <w:widowControl w:val="0"/>
        <w:rPr>
          <w:rFonts w:ascii="Arial" w:hAnsi="Arial" w:cs="Arial"/>
          <w:sz w:val="28"/>
          <w:szCs w:val="28"/>
        </w:rPr>
      </w:pPr>
    </w:p>
    <w:p w:rsidR="00520270" w:rsidRDefault="00520270" w:rsidP="00D86A85">
      <w:pPr>
        <w:widowControl w:val="0"/>
        <w:rPr>
          <w:rFonts w:ascii="Arial" w:hAnsi="Arial" w:cs="Arial"/>
          <w:sz w:val="28"/>
          <w:szCs w:val="28"/>
        </w:rPr>
      </w:pPr>
    </w:p>
    <w:p w:rsidR="00F84BD4" w:rsidRDefault="00F84BD4" w:rsidP="00D86A85">
      <w:pPr>
        <w:widowControl w:val="0"/>
        <w:rPr>
          <w:rFonts w:ascii="Arial" w:hAnsi="Arial" w:cs="Arial"/>
          <w:sz w:val="28"/>
          <w:szCs w:val="28"/>
        </w:rPr>
      </w:pPr>
    </w:p>
    <w:p w:rsidR="00F84BD4" w:rsidRDefault="00F84BD4" w:rsidP="00D86A85">
      <w:pPr>
        <w:widowControl w:val="0"/>
        <w:rPr>
          <w:rFonts w:ascii="Arial" w:hAnsi="Arial" w:cs="Arial"/>
          <w:sz w:val="28"/>
          <w:szCs w:val="28"/>
        </w:rPr>
      </w:pPr>
    </w:p>
    <w:p w:rsidR="00F84BD4" w:rsidRDefault="00F84BD4" w:rsidP="00D86A85">
      <w:pPr>
        <w:widowControl w:val="0"/>
        <w:rPr>
          <w:rFonts w:ascii="Arial" w:hAnsi="Arial" w:cs="Arial"/>
          <w:sz w:val="28"/>
          <w:szCs w:val="28"/>
        </w:rPr>
      </w:pPr>
    </w:p>
    <w:p w:rsidR="00F84BD4" w:rsidRDefault="00F84BD4" w:rsidP="00D86A85">
      <w:pPr>
        <w:widowControl w:val="0"/>
        <w:rPr>
          <w:rFonts w:ascii="Arial" w:hAnsi="Arial" w:cs="Arial"/>
          <w:sz w:val="28"/>
          <w:szCs w:val="28"/>
        </w:rPr>
      </w:pPr>
    </w:p>
    <w:p w:rsidR="00F84BD4" w:rsidRDefault="00F84BD4" w:rsidP="00D86A85">
      <w:pPr>
        <w:widowControl w:val="0"/>
        <w:rPr>
          <w:rFonts w:ascii="Arial" w:hAnsi="Arial" w:cs="Arial"/>
          <w:sz w:val="28"/>
          <w:szCs w:val="28"/>
        </w:rPr>
      </w:pPr>
    </w:p>
    <w:p w:rsidR="00520270" w:rsidRDefault="00520270" w:rsidP="00D86A85">
      <w:pPr>
        <w:widowControl w:val="0"/>
        <w:rPr>
          <w:rFonts w:ascii="Arial" w:hAnsi="Arial" w:cs="Arial"/>
          <w:sz w:val="28"/>
          <w:szCs w:val="28"/>
        </w:rPr>
      </w:pPr>
    </w:p>
    <w:p w:rsidR="00D86A85" w:rsidRPr="00D86A85" w:rsidRDefault="00D86A85" w:rsidP="00D86A85">
      <w:pPr>
        <w:widowControl w:val="0"/>
        <w:rPr>
          <w:rFonts w:ascii="Arial" w:hAnsi="Arial" w:cs="Arial"/>
          <w:sz w:val="28"/>
          <w:szCs w:val="28"/>
        </w:rPr>
      </w:pPr>
      <w:r w:rsidRPr="00D86A85">
        <w:rPr>
          <w:rFonts w:ascii="Arial" w:hAnsi="Arial" w:cs="Arial"/>
          <w:sz w:val="28"/>
          <w:szCs w:val="28"/>
        </w:rPr>
        <w:lastRenderedPageBreak/>
        <w:t>Transition planning can cover anything that is important to you or that you think might need to be organised. Some of the common areas of transition are:</w:t>
      </w:r>
    </w:p>
    <w:p w:rsidR="00D86A85" w:rsidRPr="00D86A85" w:rsidRDefault="00D86A85" w:rsidP="00D86A85">
      <w:pPr>
        <w:widowControl w:val="0"/>
        <w:rPr>
          <w:rFonts w:ascii="Arial" w:hAnsi="Arial" w:cs="Arial"/>
          <w:sz w:val="28"/>
          <w:szCs w:val="28"/>
        </w:rPr>
      </w:pPr>
      <w:r w:rsidRPr="00D86A85">
        <w:rPr>
          <w:rFonts w:ascii="Times New Roman" w:hAnsi="Times New Roman" w:cs="Times New Roman"/>
          <w:noProof/>
          <w:sz w:val="24"/>
          <w:szCs w:val="24"/>
          <w:lang w:eastAsia="en-NZ"/>
        </w:rPr>
        <mc:AlternateContent>
          <mc:Choice Requires="wps">
            <w:drawing>
              <wp:anchor distT="36576" distB="36576" distL="36576" distR="36576" simplePos="0" relativeHeight="251675648" behindDoc="0" locked="0" layoutInCell="1" allowOverlap="1" wp14:anchorId="5F9BA687" wp14:editId="71507F47">
                <wp:simplePos x="0" y="0"/>
                <wp:positionH relativeFrom="column">
                  <wp:posOffset>-647700</wp:posOffset>
                </wp:positionH>
                <wp:positionV relativeFrom="paragraph">
                  <wp:posOffset>400686</wp:posOffset>
                </wp:positionV>
                <wp:extent cx="1914525" cy="1771650"/>
                <wp:effectExtent l="0" t="0" r="9525" b="0"/>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771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87D19" w:rsidRPr="00D86A85" w:rsidRDefault="00887D19" w:rsidP="00D86A85">
                            <w:pPr>
                              <w:widowControl w:val="0"/>
                              <w:spacing w:after="20"/>
                              <w:jc w:val="center"/>
                              <w:rPr>
                                <w:rFonts w:ascii="Bradley Hand ITC" w:hAnsi="Bradley Hand ITC"/>
                                <w:b/>
                                <w:bCs/>
                                <w:color w:val="C05B0F"/>
                                <w:sz w:val="44"/>
                                <w:szCs w:val="44"/>
                              </w:rPr>
                            </w:pPr>
                            <w:r w:rsidRPr="00D86A85">
                              <w:rPr>
                                <w:rFonts w:ascii="Bradley Hand ITC" w:hAnsi="Bradley Hand ITC"/>
                                <w:b/>
                                <w:bCs/>
                                <w:color w:val="C05B0F"/>
                                <w:sz w:val="44"/>
                                <w:szCs w:val="44"/>
                              </w:rPr>
                              <w:t xml:space="preserve">What things does </w:t>
                            </w:r>
                          </w:p>
                          <w:p w:rsidR="00887D19" w:rsidRPr="00D86A85" w:rsidRDefault="00887D19" w:rsidP="00D86A85">
                            <w:pPr>
                              <w:widowControl w:val="0"/>
                              <w:spacing w:after="20"/>
                              <w:jc w:val="center"/>
                              <w:rPr>
                                <w:rFonts w:ascii="Bradley Hand ITC" w:hAnsi="Bradley Hand ITC"/>
                                <w:b/>
                                <w:bCs/>
                                <w:color w:val="C05B0F"/>
                                <w:sz w:val="44"/>
                                <w:szCs w:val="44"/>
                              </w:rPr>
                            </w:pPr>
                            <w:r w:rsidRPr="00D86A85">
                              <w:rPr>
                                <w:rFonts w:ascii="Bradley Hand ITC" w:hAnsi="Bradley Hand ITC"/>
                                <w:b/>
                                <w:bCs/>
                                <w:color w:val="C05B0F"/>
                                <w:sz w:val="44"/>
                                <w:szCs w:val="44"/>
                              </w:rPr>
                              <w:t>Transition cover?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BA687" id="_x0000_s1033" type="#_x0000_t202" style="position:absolute;margin-left:-51pt;margin-top:31.55pt;width:150.75pt;height:139.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" filled="f" stroked="f" strokecolor="black [0]" insetpen="t">
                <v:textbox inset="2.88pt,2.88pt,2.88pt,2.88pt">
                  <w:txbxContent>
                    <w:p w:rsidR="00887D19" w:rsidRPr="00D86A85" w:rsidRDefault="00887D19" w:rsidP="00D86A85">
                      <w:pPr>
                        <w:widowControl w:val="0"/>
                        <w:spacing w:after="20"/>
                        <w:jc w:val="center"/>
                        <w:rPr>
                          <w:rFonts w:ascii="Bradley Hand ITC" w:hAnsi="Bradley Hand ITC"/>
                          <w:b/>
                          <w:bCs/>
                          <w:color w:val="C05B0F"/>
                          <w:sz w:val="44"/>
                          <w:szCs w:val="44"/>
                        </w:rPr>
                      </w:pPr>
                      <w:r w:rsidRPr="00D86A85">
                        <w:rPr>
                          <w:rFonts w:ascii="Bradley Hand ITC" w:hAnsi="Bradley Hand ITC"/>
                          <w:b/>
                          <w:bCs/>
                          <w:color w:val="C05B0F"/>
                          <w:sz w:val="44"/>
                          <w:szCs w:val="44"/>
                        </w:rPr>
                        <w:t xml:space="preserve">What things does </w:t>
                      </w:r>
                    </w:p>
                    <w:p w:rsidR="00887D19" w:rsidRPr="00D86A85" w:rsidRDefault="00887D19" w:rsidP="00D86A85">
                      <w:pPr>
                        <w:widowControl w:val="0"/>
                        <w:spacing w:after="20"/>
                        <w:jc w:val="center"/>
                        <w:rPr>
                          <w:rFonts w:ascii="Bradley Hand ITC" w:hAnsi="Bradley Hand ITC"/>
                          <w:b/>
                          <w:bCs/>
                          <w:color w:val="C05B0F"/>
                          <w:sz w:val="44"/>
                          <w:szCs w:val="44"/>
                        </w:rPr>
                      </w:pPr>
                      <w:r w:rsidRPr="00D86A85">
                        <w:rPr>
                          <w:rFonts w:ascii="Bradley Hand ITC" w:hAnsi="Bradley Hand ITC"/>
                          <w:b/>
                          <w:bCs/>
                          <w:color w:val="C05B0F"/>
                          <w:sz w:val="44"/>
                          <w:szCs w:val="44"/>
                        </w:rPr>
                        <w:t>Transition cover?</w:t>
                      </w:r>
                    </w:p>
                  </w:txbxContent>
                </v:textbox>
              </v:shape>
            </w:pict>
          </mc:Fallback>
        </mc:AlternateContent>
      </w:r>
      <w:r>
        <w:rPr>
          <w:rFonts w:ascii="Times New Roman" w:hAnsi="Times New Roman"/>
          <w:noProof/>
          <w:sz w:val="24"/>
          <w:szCs w:val="24"/>
        </w:rPr>
        <w:t xml:space="preserve"> </w:t>
      </w:r>
      <w:r>
        <w:rPr>
          <w:rFonts w:ascii="Times New Roman" w:hAnsi="Times New Roman"/>
          <w:noProof/>
          <w:sz w:val="24"/>
          <w:szCs w:val="24"/>
          <w:lang w:eastAsia="en-NZ"/>
        </w:rPr>
        <w:drawing>
          <wp:anchor distT="36576" distB="36576" distL="36576" distR="36576" simplePos="0" relativeHeight="251673600" behindDoc="0" locked="0" layoutInCell="1" allowOverlap="1" wp14:anchorId="382FB8C2" wp14:editId="19CFCEF5">
            <wp:simplePos x="0" y="0"/>
            <wp:positionH relativeFrom="column">
              <wp:posOffset>-723899</wp:posOffset>
            </wp:positionH>
            <wp:positionV relativeFrom="paragraph">
              <wp:posOffset>181610</wp:posOffset>
            </wp:positionV>
            <wp:extent cx="2095500" cy="2239000"/>
            <wp:effectExtent l="0" t="0" r="0" b="9525"/>
            <wp:wrapNone/>
            <wp:docPr id="27" name="Picture 27" descr="note_post_it_desktop_2115x1871_wallpaper-80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_post_it_desktop_2115x1871_wallpaper-8049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6041" cy="225026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86A85">
        <w:rPr>
          <w:rFonts w:ascii="Arial" w:hAnsi="Arial" w:cs="Arial"/>
          <w:sz w:val="28"/>
          <w:szCs w:val="28"/>
        </w:rPr>
        <w:t> </w:t>
      </w:r>
    </w:p>
    <w:p w:rsidR="00D86A85" w:rsidRPr="00D86A85" w:rsidRDefault="00D86A85" w:rsidP="00D86A85">
      <w:pPr>
        <w:widowControl w:val="0"/>
        <w:ind w:left="3447" w:hanging="567"/>
        <w:rPr>
          <w:rFonts w:ascii="Arial" w:hAnsi="Arial" w:cs="Arial"/>
          <w:sz w:val="28"/>
          <w:szCs w:val="28"/>
        </w:rPr>
      </w:pPr>
      <w:r w:rsidRPr="00D86A85">
        <w:rPr>
          <w:rFonts w:ascii="Symbol" w:hAnsi="Symbol" w:cs="Times New Roman"/>
          <w:sz w:val="24"/>
          <w:szCs w:val="24"/>
          <w:lang w:val="x-none"/>
        </w:rPr>
        <w:t></w:t>
      </w:r>
      <w:r w:rsidRPr="00D86A85">
        <w:rPr>
          <w:rFonts w:cs="Times New Roman"/>
        </w:rPr>
        <w:t> </w:t>
      </w:r>
      <w:r w:rsidRPr="00D86A85">
        <w:rPr>
          <w:rFonts w:ascii="Arial" w:hAnsi="Arial" w:cs="Arial"/>
          <w:sz w:val="28"/>
          <w:szCs w:val="28"/>
        </w:rPr>
        <w:t>employment</w:t>
      </w:r>
    </w:p>
    <w:p w:rsidR="00D86A85" w:rsidRPr="00D86A85" w:rsidRDefault="00D86A85" w:rsidP="00D86A85">
      <w:pPr>
        <w:widowControl w:val="0"/>
        <w:ind w:left="3447" w:hanging="567"/>
        <w:rPr>
          <w:rFonts w:ascii="Arial" w:hAnsi="Arial" w:cs="Arial"/>
          <w:sz w:val="28"/>
          <w:szCs w:val="28"/>
        </w:rPr>
      </w:pPr>
      <w:r w:rsidRPr="00D86A85">
        <w:rPr>
          <w:rFonts w:ascii="Symbol" w:hAnsi="Symbol" w:cs="Times New Roman"/>
          <w:sz w:val="24"/>
          <w:szCs w:val="24"/>
          <w:lang w:val="x-none"/>
        </w:rPr>
        <w:t></w:t>
      </w:r>
      <w:r w:rsidRPr="00D86A85">
        <w:rPr>
          <w:rFonts w:cs="Times New Roman"/>
        </w:rPr>
        <w:t> </w:t>
      </w:r>
      <w:r w:rsidRPr="00D86A85">
        <w:rPr>
          <w:rFonts w:ascii="Arial" w:hAnsi="Arial" w:cs="Arial"/>
          <w:sz w:val="28"/>
          <w:szCs w:val="28"/>
        </w:rPr>
        <w:t>income and finances</w:t>
      </w:r>
    </w:p>
    <w:p w:rsidR="00D86A85" w:rsidRPr="00D86A85" w:rsidRDefault="00D86A85" w:rsidP="00D86A85">
      <w:pPr>
        <w:widowControl w:val="0"/>
        <w:ind w:left="3447" w:hanging="567"/>
        <w:rPr>
          <w:rFonts w:ascii="Arial" w:hAnsi="Arial" w:cs="Arial"/>
          <w:sz w:val="28"/>
          <w:szCs w:val="28"/>
        </w:rPr>
      </w:pPr>
      <w:r w:rsidRPr="00D86A85">
        <w:rPr>
          <w:rFonts w:ascii="Symbol" w:hAnsi="Symbol" w:cs="Times New Roman"/>
          <w:sz w:val="24"/>
          <w:szCs w:val="24"/>
          <w:lang w:val="x-none"/>
        </w:rPr>
        <w:t></w:t>
      </w:r>
      <w:r w:rsidRPr="00D86A85">
        <w:rPr>
          <w:rFonts w:ascii="Symbol" w:hAnsi="Symbol" w:cs="Times New Roman"/>
          <w:sz w:val="24"/>
          <w:szCs w:val="24"/>
          <w:lang w:val="x-none"/>
        </w:rPr>
        <w:t></w:t>
      </w:r>
      <w:r w:rsidRPr="00D86A85">
        <w:rPr>
          <w:rFonts w:cs="Times New Roman"/>
        </w:rPr>
        <w:t> </w:t>
      </w:r>
      <w:r w:rsidRPr="00D86A85">
        <w:rPr>
          <w:rFonts w:ascii="Arial" w:hAnsi="Arial" w:cs="Arial"/>
          <w:sz w:val="28"/>
          <w:szCs w:val="28"/>
        </w:rPr>
        <w:t xml:space="preserve">housing or living arrangements </w:t>
      </w:r>
    </w:p>
    <w:p w:rsidR="00D86A85" w:rsidRPr="00D86A85" w:rsidRDefault="00D86A85" w:rsidP="00D86A85">
      <w:pPr>
        <w:widowControl w:val="0"/>
        <w:ind w:left="3447" w:hanging="567"/>
        <w:rPr>
          <w:rFonts w:ascii="Arial" w:hAnsi="Arial" w:cs="Arial"/>
          <w:sz w:val="28"/>
          <w:szCs w:val="28"/>
        </w:rPr>
      </w:pPr>
      <w:r w:rsidRPr="00D86A85">
        <w:rPr>
          <w:rFonts w:ascii="Symbol" w:hAnsi="Symbol" w:cs="Times New Roman"/>
          <w:sz w:val="24"/>
          <w:szCs w:val="24"/>
          <w:lang w:val="x-none"/>
        </w:rPr>
        <w:t></w:t>
      </w:r>
      <w:r w:rsidRPr="00D86A85">
        <w:rPr>
          <w:rFonts w:cs="Times New Roman"/>
        </w:rPr>
        <w:t> </w:t>
      </w:r>
      <w:r w:rsidRPr="00D86A85">
        <w:rPr>
          <w:rFonts w:ascii="Arial" w:hAnsi="Arial" w:cs="Arial"/>
          <w:sz w:val="28"/>
          <w:szCs w:val="28"/>
        </w:rPr>
        <w:t>support needs</w:t>
      </w:r>
    </w:p>
    <w:p w:rsidR="00D86A85" w:rsidRPr="00D86A85" w:rsidRDefault="00D86A85" w:rsidP="00D86A85">
      <w:pPr>
        <w:widowControl w:val="0"/>
        <w:ind w:left="3447" w:hanging="567"/>
        <w:rPr>
          <w:rFonts w:ascii="Arial" w:hAnsi="Arial" w:cs="Arial"/>
          <w:sz w:val="28"/>
          <w:szCs w:val="28"/>
        </w:rPr>
      </w:pPr>
      <w:r w:rsidRPr="00D86A85">
        <w:rPr>
          <w:rFonts w:ascii="Symbol" w:hAnsi="Symbol" w:cs="Times New Roman"/>
          <w:sz w:val="24"/>
          <w:szCs w:val="24"/>
          <w:lang w:val="x-none"/>
        </w:rPr>
        <w:t></w:t>
      </w:r>
      <w:r w:rsidRPr="00D86A85">
        <w:rPr>
          <w:rFonts w:cs="Times New Roman"/>
        </w:rPr>
        <w:t> </w:t>
      </w:r>
      <w:r w:rsidRPr="00D86A85">
        <w:rPr>
          <w:rFonts w:ascii="Arial" w:hAnsi="Arial" w:cs="Arial"/>
          <w:sz w:val="28"/>
          <w:szCs w:val="28"/>
        </w:rPr>
        <w:t xml:space="preserve">cultural support </w:t>
      </w:r>
    </w:p>
    <w:p w:rsidR="00D86A85" w:rsidRPr="00D86A85" w:rsidRDefault="00D86A85" w:rsidP="00D86A85">
      <w:pPr>
        <w:widowControl w:val="0"/>
        <w:ind w:left="3447" w:hanging="567"/>
        <w:rPr>
          <w:rFonts w:ascii="Arial" w:hAnsi="Arial" w:cs="Arial"/>
          <w:sz w:val="28"/>
          <w:szCs w:val="28"/>
        </w:rPr>
      </w:pPr>
      <w:r w:rsidRPr="00D86A85">
        <w:rPr>
          <w:rFonts w:ascii="Symbol" w:hAnsi="Symbol" w:cs="Times New Roman"/>
          <w:sz w:val="24"/>
          <w:szCs w:val="24"/>
          <w:lang w:val="x-none"/>
        </w:rPr>
        <w:t></w:t>
      </w:r>
      <w:r w:rsidRPr="00D86A85">
        <w:rPr>
          <w:rFonts w:cs="Times New Roman"/>
        </w:rPr>
        <w:t> </w:t>
      </w:r>
      <w:r w:rsidRPr="00D86A85">
        <w:rPr>
          <w:rFonts w:ascii="Arial" w:hAnsi="Arial" w:cs="Arial"/>
          <w:sz w:val="28"/>
          <w:szCs w:val="28"/>
        </w:rPr>
        <w:t xml:space="preserve">further education </w:t>
      </w:r>
    </w:p>
    <w:p w:rsidR="00D86A85" w:rsidRPr="00D86A85" w:rsidRDefault="00D86A85" w:rsidP="00D86A85">
      <w:pPr>
        <w:widowControl w:val="0"/>
        <w:ind w:left="3447" w:hanging="567"/>
        <w:rPr>
          <w:rFonts w:ascii="Arial" w:hAnsi="Arial" w:cs="Arial"/>
          <w:sz w:val="28"/>
          <w:szCs w:val="28"/>
        </w:rPr>
      </w:pPr>
      <w:r w:rsidRPr="00D86A85">
        <w:rPr>
          <w:rFonts w:ascii="Symbol" w:hAnsi="Symbol" w:cs="Times New Roman"/>
          <w:sz w:val="24"/>
          <w:szCs w:val="24"/>
          <w:lang w:val="x-none"/>
        </w:rPr>
        <w:t></w:t>
      </w:r>
      <w:r w:rsidRPr="00D86A85">
        <w:rPr>
          <w:rFonts w:cs="Times New Roman"/>
        </w:rPr>
        <w:t> </w:t>
      </w:r>
      <w:r w:rsidRPr="00D86A85">
        <w:rPr>
          <w:rFonts w:ascii="Arial" w:hAnsi="Arial" w:cs="Arial"/>
          <w:sz w:val="28"/>
          <w:szCs w:val="28"/>
        </w:rPr>
        <w:t>recreation and leisure</w:t>
      </w:r>
    </w:p>
    <w:p w:rsidR="00D86A85" w:rsidRPr="00D86A85" w:rsidRDefault="00D86A85" w:rsidP="00D86A85">
      <w:pPr>
        <w:widowControl w:val="0"/>
        <w:ind w:left="3447" w:hanging="567"/>
        <w:rPr>
          <w:rFonts w:ascii="Arial" w:hAnsi="Arial" w:cs="Arial"/>
          <w:sz w:val="28"/>
          <w:szCs w:val="28"/>
        </w:rPr>
      </w:pPr>
      <w:r w:rsidRPr="00D86A85">
        <w:rPr>
          <w:rFonts w:ascii="Symbol" w:hAnsi="Symbol" w:cs="Times New Roman"/>
          <w:sz w:val="24"/>
          <w:szCs w:val="24"/>
          <w:lang w:val="x-none"/>
        </w:rPr>
        <w:t></w:t>
      </w:r>
      <w:r w:rsidRPr="00D86A85">
        <w:rPr>
          <w:rFonts w:cs="Times New Roman"/>
        </w:rPr>
        <w:t> </w:t>
      </w:r>
      <w:r w:rsidRPr="00D86A85">
        <w:rPr>
          <w:rFonts w:ascii="Arial" w:hAnsi="Arial" w:cs="Arial"/>
          <w:sz w:val="28"/>
          <w:szCs w:val="28"/>
        </w:rPr>
        <w:t>advocacy</w:t>
      </w:r>
    </w:p>
    <w:p w:rsidR="00D86A85" w:rsidRPr="00D86A85" w:rsidRDefault="00D86A85" w:rsidP="00D86A85">
      <w:pPr>
        <w:widowControl w:val="0"/>
        <w:ind w:left="3447" w:hanging="567"/>
        <w:rPr>
          <w:rFonts w:ascii="Arial" w:hAnsi="Arial" w:cs="Arial"/>
          <w:sz w:val="28"/>
          <w:szCs w:val="28"/>
        </w:rPr>
      </w:pPr>
      <w:r w:rsidRPr="00D86A85">
        <w:rPr>
          <w:rFonts w:ascii="Symbol" w:hAnsi="Symbol" w:cs="Times New Roman"/>
          <w:sz w:val="24"/>
          <w:szCs w:val="24"/>
          <w:lang w:val="x-none"/>
        </w:rPr>
        <w:t></w:t>
      </w:r>
      <w:r w:rsidRPr="00D86A85">
        <w:rPr>
          <w:rFonts w:cs="Times New Roman"/>
        </w:rPr>
        <w:t> </w:t>
      </w:r>
      <w:r w:rsidRPr="00D86A85">
        <w:rPr>
          <w:rFonts w:ascii="Arial" w:hAnsi="Arial" w:cs="Arial"/>
          <w:sz w:val="28"/>
          <w:szCs w:val="28"/>
        </w:rPr>
        <w:t>friends and relationships</w:t>
      </w:r>
    </w:p>
    <w:p w:rsidR="00D86A85" w:rsidRPr="00D86A85" w:rsidRDefault="00D86A85" w:rsidP="00D86A85">
      <w:pPr>
        <w:widowControl w:val="0"/>
        <w:ind w:left="3447" w:hanging="567"/>
        <w:rPr>
          <w:rFonts w:ascii="Arial" w:hAnsi="Arial" w:cs="Arial"/>
          <w:sz w:val="28"/>
          <w:szCs w:val="28"/>
        </w:rPr>
      </w:pPr>
      <w:r>
        <w:rPr>
          <w:rFonts w:ascii="Times New Roman" w:hAnsi="Times New Roman"/>
          <w:noProof/>
          <w:sz w:val="24"/>
          <w:szCs w:val="24"/>
          <w:lang w:eastAsia="en-NZ"/>
        </w:rPr>
        <w:drawing>
          <wp:anchor distT="36576" distB="36576" distL="36576" distR="36576" simplePos="0" relativeHeight="251677696" behindDoc="0" locked="0" layoutInCell="1" allowOverlap="1" wp14:anchorId="544356BC" wp14:editId="366339F2">
            <wp:simplePos x="0" y="0"/>
            <wp:positionH relativeFrom="column">
              <wp:posOffset>4076065</wp:posOffset>
            </wp:positionH>
            <wp:positionV relativeFrom="paragraph">
              <wp:posOffset>146050</wp:posOffset>
            </wp:positionV>
            <wp:extent cx="2447925" cy="2458231"/>
            <wp:effectExtent l="0" t="0" r="0" b="0"/>
            <wp:wrapNone/>
            <wp:docPr id="29" name="Picture 29" descr="note_post_it_desktop_2115x1871_wallpaper-80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te_post_it_desktop_2115x1871_wallpaper-8049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7925" cy="245823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86A85">
        <w:rPr>
          <w:rFonts w:ascii="Symbol" w:hAnsi="Symbol" w:cs="Times New Roman"/>
          <w:sz w:val="24"/>
          <w:szCs w:val="24"/>
          <w:lang w:val="x-none"/>
        </w:rPr>
        <w:t></w:t>
      </w:r>
      <w:r w:rsidRPr="00D86A85">
        <w:rPr>
          <w:rFonts w:cs="Times New Roman"/>
        </w:rPr>
        <w:t> </w:t>
      </w:r>
      <w:r w:rsidRPr="00D86A85">
        <w:rPr>
          <w:rFonts w:ascii="Arial" w:hAnsi="Arial" w:cs="Arial"/>
          <w:sz w:val="28"/>
          <w:szCs w:val="28"/>
        </w:rPr>
        <w:t>transport or community access</w:t>
      </w:r>
    </w:p>
    <w:p w:rsidR="00D86A85" w:rsidRPr="00D86A85" w:rsidRDefault="00D86A85" w:rsidP="00D86A85">
      <w:pPr>
        <w:widowControl w:val="0"/>
        <w:spacing w:after="20"/>
        <w:rPr>
          <w:rFonts w:ascii="Arial" w:hAnsi="Arial" w:cs="Arial"/>
          <w:sz w:val="28"/>
          <w:szCs w:val="28"/>
        </w:rPr>
      </w:pPr>
      <w:r w:rsidRPr="00D86A85">
        <w:rPr>
          <w:rFonts w:ascii="Times New Roman" w:hAnsi="Times New Roman" w:cs="Times New Roman"/>
          <w:noProof/>
          <w:sz w:val="24"/>
          <w:szCs w:val="24"/>
          <w:lang w:eastAsia="en-NZ"/>
        </w:rPr>
        <mc:AlternateContent>
          <mc:Choice Requires="wps">
            <w:drawing>
              <wp:anchor distT="36576" distB="36576" distL="36576" distR="36576" simplePos="0" relativeHeight="251679744" behindDoc="0" locked="0" layoutInCell="1" allowOverlap="1" wp14:anchorId="17B2D5FA" wp14:editId="42C7A239">
                <wp:simplePos x="0" y="0"/>
                <wp:positionH relativeFrom="column">
                  <wp:posOffset>4248150</wp:posOffset>
                </wp:positionH>
                <wp:positionV relativeFrom="paragraph">
                  <wp:posOffset>111125</wp:posOffset>
                </wp:positionV>
                <wp:extent cx="2114550" cy="1905000"/>
                <wp:effectExtent l="0" t="0" r="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905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87D19" w:rsidRDefault="00887D19" w:rsidP="00D86A85">
                            <w:pPr>
                              <w:widowControl w:val="0"/>
                              <w:jc w:val="center"/>
                              <w:rPr>
                                <w:rFonts w:ascii="Bradley Hand ITC" w:hAnsi="Bradley Hand ITC"/>
                                <w:b/>
                                <w:bCs/>
                                <w:color w:val="C05B0F"/>
                                <w:sz w:val="44"/>
                                <w:szCs w:val="44"/>
                              </w:rPr>
                            </w:pPr>
                            <w:r w:rsidRPr="00D86A85">
                              <w:rPr>
                                <w:rFonts w:ascii="Bradley Hand ITC" w:hAnsi="Bradley Hand ITC"/>
                                <w:b/>
                                <w:bCs/>
                                <w:color w:val="C05B0F"/>
                                <w:sz w:val="44"/>
                                <w:szCs w:val="44"/>
                              </w:rPr>
                              <w:t xml:space="preserve">What happens to my </w:t>
                            </w:r>
                            <w:proofErr w:type="gramStart"/>
                            <w:r w:rsidRPr="00D86A85">
                              <w:rPr>
                                <w:rFonts w:ascii="Bradley Hand ITC" w:hAnsi="Bradley Hand ITC"/>
                                <w:b/>
                                <w:bCs/>
                                <w:color w:val="C05B0F"/>
                                <w:sz w:val="44"/>
                                <w:szCs w:val="44"/>
                              </w:rPr>
                              <w:t>equipment</w:t>
                            </w:r>
                            <w:proofErr w:type="gramEnd"/>
                            <w:r w:rsidRPr="00D86A85">
                              <w:rPr>
                                <w:rFonts w:ascii="Bradley Hand ITC" w:hAnsi="Bradley Hand ITC"/>
                                <w:b/>
                                <w:bCs/>
                                <w:color w:val="C05B0F"/>
                                <w:sz w:val="44"/>
                                <w:szCs w:val="44"/>
                              </w:rPr>
                              <w:t xml:space="preserve"> </w:t>
                            </w:r>
                          </w:p>
                          <w:p w:rsidR="00887D19" w:rsidRPr="00D86A85" w:rsidRDefault="00887D19" w:rsidP="00D86A85">
                            <w:pPr>
                              <w:widowControl w:val="0"/>
                              <w:jc w:val="center"/>
                              <w:rPr>
                                <w:rFonts w:ascii="Bradley Hand ITC" w:hAnsi="Bradley Hand ITC"/>
                                <w:b/>
                                <w:bCs/>
                                <w:color w:val="C05B0F"/>
                                <w:sz w:val="44"/>
                                <w:szCs w:val="44"/>
                              </w:rPr>
                            </w:pPr>
                            <w:r w:rsidRPr="00D86A85">
                              <w:rPr>
                                <w:rFonts w:ascii="Bradley Hand ITC" w:hAnsi="Bradley Hand ITC"/>
                                <w:b/>
                                <w:bCs/>
                                <w:color w:val="C05B0F"/>
                                <w:sz w:val="44"/>
                                <w:szCs w:val="44"/>
                              </w:rPr>
                              <w:t>I use at school once I leave?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2D5FA" id="Text Box 8" o:spid="_x0000_s1034" type="#_x0000_t202" style="position:absolute;margin-left:334.5pt;margin-top:8.75pt;width:166.5pt;height:150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" filled="f" stroked="f" strokecolor="black [0]" insetpen="t">
                <v:textbox inset="2.88pt,2.88pt,2.88pt,2.88pt">
                  <w:txbxContent>
                    <w:p w:rsidR="00887D19" w:rsidRDefault="00887D19" w:rsidP="00D86A85">
                      <w:pPr>
                        <w:widowControl w:val="0"/>
                        <w:jc w:val="center"/>
                        <w:rPr>
                          <w:rFonts w:ascii="Bradley Hand ITC" w:hAnsi="Bradley Hand ITC"/>
                          <w:b/>
                          <w:bCs/>
                          <w:color w:val="C05B0F"/>
                          <w:sz w:val="44"/>
                          <w:szCs w:val="44"/>
                        </w:rPr>
                      </w:pPr>
                      <w:r w:rsidRPr="00D86A85">
                        <w:rPr>
                          <w:rFonts w:ascii="Bradley Hand ITC" w:hAnsi="Bradley Hand ITC"/>
                          <w:b/>
                          <w:bCs/>
                          <w:color w:val="C05B0F"/>
                          <w:sz w:val="44"/>
                          <w:szCs w:val="44"/>
                        </w:rPr>
                        <w:t xml:space="preserve">What happens to my </w:t>
                      </w:r>
                      <w:proofErr w:type="gramStart"/>
                      <w:r w:rsidRPr="00D86A85">
                        <w:rPr>
                          <w:rFonts w:ascii="Bradley Hand ITC" w:hAnsi="Bradley Hand ITC"/>
                          <w:b/>
                          <w:bCs/>
                          <w:color w:val="C05B0F"/>
                          <w:sz w:val="44"/>
                          <w:szCs w:val="44"/>
                        </w:rPr>
                        <w:t>equipment</w:t>
                      </w:r>
                      <w:proofErr w:type="gramEnd"/>
                      <w:r w:rsidRPr="00D86A85">
                        <w:rPr>
                          <w:rFonts w:ascii="Bradley Hand ITC" w:hAnsi="Bradley Hand ITC"/>
                          <w:b/>
                          <w:bCs/>
                          <w:color w:val="C05B0F"/>
                          <w:sz w:val="44"/>
                          <w:szCs w:val="44"/>
                        </w:rPr>
                        <w:t xml:space="preserve"> </w:t>
                      </w:r>
                    </w:p>
                    <w:p w:rsidR="00887D19" w:rsidRPr="00D86A85" w:rsidRDefault="00887D19" w:rsidP="00D86A85">
                      <w:pPr>
                        <w:widowControl w:val="0"/>
                        <w:jc w:val="center"/>
                        <w:rPr>
                          <w:rFonts w:ascii="Bradley Hand ITC" w:hAnsi="Bradley Hand ITC"/>
                          <w:b/>
                          <w:bCs/>
                          <w:color w:val="C05B0F"/>
                          <w:sz w:val="44"/>
                          <w:szCs w:val="44"/>
                        </w:rPr>
                      </w:pPr>
                      <w:r w:rsidRPr="00D86A85">
                        <w:rPr>
                          <w:rFonts w:ascii="Bradley Hand ITC" w:hAnsi="Bradley Hand ITC"/>
                          <w:b/>
                          <w:bCs/>
                          <w:color w:val="C05B0F"/>
                          <w:sz w:val="44"/>
                          <w:szCs w:val="44"/>
                        </w:rPr>
                        <w:t>I use at school once I leave?</w:t>
                      </w:r>
                    </w:p>
                  </w:txbxContent>
                </v:textbox>
              </v:shape>
            </w:pict>
          </mc:Fallback>
        </mc:AlternateContent>
      </w:r>
      <w:r w:rsidRPr="00D86A85">
        <w:rPr>
          <w:rFonts w:ascii="Arial" w:hAnsi="Arial" w:cs="Arial"/>
          <w:sz w:val="28"/>
          <w:szCs w:val="28"/>
        </w:rPr>
        <w:t> </w:t>
      </w:r>
    </w:p>
    <w:p w:rsidR="00D86A85" w:rsidRDefault="00D86A85" w:rsidP="00D86A85">
      <w:pPr>
        <w:widowControl w:val="0"/>
        <w:spacing w:after="20"/>
        <w:rPr>
          <w:rFonts w:ascii="Arial" w:hAnsi="Arial" w:cs="Arial"/>
          <w:sz w:val="28"/>
          <w:szCs w:val="28"/>
        </w:rPr>
      </w:pPr>
      <w:r w:rsidRPr="00D86A85">
        <w:rPr>
          <w:rFonts w:ascii="Arial" w:hAnsi="Arial" w:cs="Arial"/>
          <w:sz w:val="28"/>
          <w:szCs w:val="28"/>
        </w:rPr>
        <w:t>If the Ministry of Education (</w:t>
      </w:r>
      <w:proofErr w:type="spellStart"/>
      <w:r w:rsidRPr="00D86A85">
        <w:rPr>
          <w:rFonts w:ascii="Arial" w:hAnsi="Arial" w:cs="Arial"/>
          <w:sz w:val="28"/>
          <w:szCs w:val="28"/>
        </w:rPr>
        <w:t>MoE</w:t>
      </w:r>
      <w:proofErr w:type="spellEnd"/>
      <w:r w:rsidRPr="00D86A85">
        <w:rPr>
          <w:rFonts w:ascii="Arial" w:hAnsi="Arial" w:cs="Arial"/>
          <w:sz w:val="28"/>
          <w:szCs w:val="28"/>
        </w:rPr>
        <w:t xml:space="preserve">) has </w:t>
      </w:r>
    </w:p>
    <w:p w:rsidR="00D86A85" w:rsidRDefault="00D86A85" w:rsidP="00D86A85">
      <w:pPr>
        <w:widowControl w:val="0"/>
        <w:spacing w:after="20"/>
        <w:rPr>
          <w:rFonts w:ascii="Arial" w:hAnsi="Arial" w:cs="Arial"/>
          <w:sz w:val="28"/>
          <w:szCs w:val="28"/>
        </w:rPr>
      </w:pPr>
      <w:r w:rsidRPr="00D86A85">
        <w:rPr>
          <w:rFonts w:ascii="Arial" w:hAnsi="Arial" w:cs="Arial"/>
          <w:sz w:val="28"/>
          <w:szCs w:val="28"/>
        </w:rPr>
        <w:t>supplied your equipment, it would normally</w:t>
      </w:r>
    </w:p>
    <w:p w:rsidR="00D86A85" w:rsidRPr="00D86A85" w:rsidRDefault="00D86A85" w:rsidP="00D86A85">
      <w:pPr>
        <w:widowControl w:val="0"/>
        <w:spacing w:after="20"/>
        <w:rPr>
          <w:rFonts w:ascii="Arial" w:hAnsi="Arial" w:cs="Arial"/>
          <w:sz w:val="28"/>
          <w:szCs w:val="28"/>
        </w:rPr>
      </w:pPr>
      <w:r w:rsidRPr="00D86A85">
        <w:rPr>
          <w:rFonts w:ascii="Arial" w:hAnsi="Arial" w:cs="Arial"/>
          <w:sz w:val="28"/>
          <w:szCs w:val="28"/>
        </w:rPr>
        <w:t xml:space="preserve">be returned to the school when you leave. </w:t>
      </w:r>
    </w:p>
    <w:p w:rsidR="00D86A85" w:rsidRPr="00D86A85" w:rsidRDefault="00D86A85" w:rsidP="00D86A85">
      <w:pPr>
        <w:widowControl w:val="0"/>
        <w:spacing w:after="20"/>
        <w:rPr>
          <w:rFonts w:ascii="Arial" w:hAnsi="Arial" w:cs="Arial"/>
          <w:sz w:val="28"/>
          <w:szCs w:val="28"/>
        </w:rPr>
      </w:pPr>
      <w:r w:rsidRPr="00D86A85">
        <w:rPr>
          <w:rFonts w:ascii="Arial" w:hAnsi="Arial" w:cs="Arial"/>
          <w:sz w:val="28"/>
          <w:szCs w:val="28"/>
        </w:rPr>
        <w:t> </w:t>
      </w:r>
    </w:p>
    <w:p w:rsidR="00D86A85" w:rsidRDefault="00D86A85" w:rsidP="00D86A85">
      <w:pPr>
        <w:widowControl w:val="0"/>
        <w:spacing w:after="20"/>
        <w:rPr>
          <w:rFonts w:ascii="Arial" w:hAnsi="Arial" w:cs="Arial"/>
          <w:sz w:val="28"/>
          <w:szCs w:val="28"/>
        </w:rPr>
      </w:pPr>
      <w:r w:rsidRPr="00D86A85">
        <w:rPr>
          <w:rFonts w:ascii="Arial" w:hAnsi="Arial" w:cs="Arial"/>
          <w:sz w:val="28"/>
          <w:szCs w:val="28"/>
        </w:rPr>
        <w:t xml:space="preserve">If you think you will need to use the equipment </w:t>
      </w:r>
    </w:p>
    <w:p w:rsidR="00D86A85" w:rsidRDefault="00D86A85" w:rsidP="00D86A85">
      <w:pPr>
        <w:widowControl w:val="0"/>
        <w:spacing w:after="20"/>
        <w:rPr>
          <w:rFonts w:ascii="Arial" w:hAnsi="Arial" w:cs="Arial"/>
          <w:sz w:val="28"/>
          <w:szCs w:val="28"/>
        </w:rPr>
      </w:pPr>
      <w:r w:rsidRPr="00D86A85">
        <w:rPr>
          <w:rFonts w:ascii="Arial" w:hAnsi="Arial" w:cs="Arial"/>
          <w:sz w:val="28"/>
          <w:szCs w:val="28"/>
        </w:rPr>
        <w:t xml:space="preserve">outside of school discuss this with your school’s </w:t>
      </w:r>
    </w:p>
    <w:p w:rsidR="00D86A85" w:rsidRDefault="00D86A85" w:rsidP="00D86A85">
      <w:pPr>
        <w:widowControl w:val="0"/>
        <w:spacing w:after="20"/>
        <w:rPr>
          <w:rFonts w:ascii="Arial" w:hAnsi="Arial" w:cs="Arial"/>
          <w:sz w:val="28"/>
          <w:szCs w:val="28"/>
        </w:rPr>
      </w:pPr>
      <w:r w:rsidRPr="00D86A85">
        <w:rPr>
          <w:rFonts w:ascii="Arial" w:hAnsi="Arial" w:cs="Arial"/>
          <w:sz w:val="28"/>
          <w:szCs w:val="28"/>
        </w:rPr>
        <w:t xml:space="preserve">Transition Advisor or Counsellor or the regional </w:t>
      </w:r>
    </w:p>
    <w:p w:rsidR="00D86A85" w:rsidRDefault="00D86A85" w:rsidP="00D86A85">
      <w:pPr>
        <w:widowControl w:val="0"/>
        <w:spacing w:after="20"/>
        <w:rPr>
          <w:rFonts w:ascii="Arial" w:hAnsi="Arial" w:cs="Arial"/>
          <w:sz w:val="28"/>
          <w:szCs w:val="28"/>
        </w:rPr>
      </w:pPr>
      <w:proofErr w:type="spellStart"/>
      <w:r w:rsidRPr="00D86A85">
        <w:rPr>
          <w:rFonts w:ascii="Arial" w:hAnsi="Arial" w:cs="Arial"/>
          <w:sz w:val="28"/>
          <w:szCs w:val="28"/>
        </w:rPr>
        <w:t>MoE</w:t>
      </w:r>
      <w:proofErr w:type="spellEnd"/>
      <w:r w:rsidRPr="00D86A85">
        <w:rPr>
          <w:rFonts w:ascii="Arial" w:hAnsi="Arial" w:cs="Arial"/>
          <w:sz w:val="28"/>
          <w:szCs w:val="28"/>
        </w:rPr>
        <w:t xml:space="preserve"> representative. You should also discuss the </w:t>
      </w:r>
    </w:p>
    <w:p w:rsidR="00D86A85" w:rsidRPr="00D86A85" w:rsidRDefault="00D86A85" w:rsidP="00D86A85">
      <w:pPr>
        <w:widowControl w:val="0"/>
        <w:spacing w:after="20"/>
        <w:rPr>
          <w:rFonts w:ascii="Arial" w:hAnsi="Arial" w:cs="Arial"/>
          <w:sz w:val="28"/>
          <w:szCs w:val="28"/>
        </w:rPr>
      </w:pPr>
      <w:r w:rsidRPr="00D86A85">
        <w:rPr>
          <w:rFonts w:ascii="Arial" w:hAnsi="Arial" w:cs="Arial"/>
          <w:sz w:val="28"/>
          <w:szCs w:val="28"/>
        </w:rPr>
        <w:t xml:space="preserve">possibility of needing equipment as part of your Transition.  </w:t>
      </w:r>
    </w:p>
    <w:p w:rsidR="00D86A85" w:rsidRPr="00D86A85" w:rsidRDefault="00D86A85" w:rsidP="00D86A85">
      <w:pPr>
        <w:widowControl w:val="0"/>
        <w:rPr>
          <w:rFonts w:ascii="Arial" w:hAnsi="Arial" w:cs="Arial"/>
          <w:sz w:val="28"/>
          <w:szCs w:val="28"/>
        </w:rPr>
      </w:pPr>
      <w:r w:rsidRPr="00D86A85">
        <w:rPr>
          <w:rFonts w:ascii="Arial" w:hAnsi="Arial" w:cs="Arial"/>
          <w:sz w:val="28"/>
          <w:szCs w:val="28"/>
        </w:rPr>
        <w:t> </w:t>
      </w:r>
    </w:p>
    <w:p w:rsidR="00E62934" w:rsidRDefault="00E62934" w:rsidP="00D86A85">
      <w:pPr>
        <w:widowControl w:val="0"/>
        <w:rPr>
          <w:rFonts w:ascii="Arial" w:hAnsi="Arial" w:cs="Arial"/>
          <w:sz w:val="28"/>
          <w:szCs w:val="28"/>
        </w:rPr>
      </w:pPr>
    </w:p>
    <w:p w:rsidR="00D86A85" w:rsidRPr="00D86A85" w:rsidRDefault="00D86A85" w:rsidP="00D86A85">
      <w:pPr>
        <w:widowControl w:val="0"/>
        <w:rPr>
          <w:rFonts w:ascii="Arial" w:hAnsi="Arial" w:cs="Arial"/>
          <w:sz w:val="28"/>
          <w:szCs w:val="28"/>
        </w:rPr>
      </w:pPr>
      <w:r w:rsidRPr="00D86A85">
        <w:rPr>
          <w:rFonts w:ascii="Arial" w:hAnsi="Arial" w:cs="Arial"/>
          <w:sz w:val="28"/>
          <w:szCs w:val="28"/>
        </w:rPr>
        <w:t xml:space="preserve">If you own the equipment, then you take it with you. </w:t>
      </w:r>
    </w:p>
    <w:p w:rsidR="00D86A85" w:rsidRPr="00D86A85" w:rsidRDefault="00D86A85" w:rsidP="00D86A85">
      <w:pPr>
        <w:widowControl w:val="0"/>
        <w:rPr>
          <w:rFonts w:cs="Times New Roman"/>
          <w:lang w:val="mi-NZ"/>
        </w:rPr>
      </w:pPr>
      <w:r w:rsidRPr="00D86A85">
        <w:rPr>
          <w:rFonts w:cs="Times New Roman"/>
          <w:lang w:val="mi-NZ"/>
        </w:rPr>
        <w:t> </w:t>
      </w:r>
    </w:p>
    <w:p w:rsidR="00D86A85" w:rsidRDefault="00D86A85" w:rsidP="005C3F91">
      <w:pPr>
        <w:widowControl w:val="0"/>
      </w:pPr>
    </w:p>
    <w:p w:rsidR="000F2967" w:rsidRDefault="000F2967" w:rsidP="000F2967">
      <w:pPr>
        <w:widowControl w:val="0"/>
      </w:pPr>
    </w:p>
    <w:p w:rsidR="00D86A85" w:rsidRDefault="00D86A85" w:rsidP="000F2967">
      <w:pPr>
        <w:widowControl w:val="0"/>
      </w:pPr>
    </w:p>
    <w:p w:rsidR="00D86A85" w:rsidRDefault="00D86A85" w:rsidP="000F2967">
      <w:pPr>
        <w:widowControl w:val="0"/>
      </w:pPr>
    </w:p>
    <w:p w:rsidR="00D86A85" w:rsidRDefault="00D86A85" w:rsidP="000F2967">
      <w:pPr>
        <w:widowControl w:val="0"/>
      </w:pPr>
    </w:p>
    <w:p w:rsidR="00D86A85" w:rsidRPr="00D86A85" w:rsidRDefault="00D86A85" w:rsidP="00D86A85">
      <w:pPr>
        <w:widowControl w:val="0"/>
        <w:jc w:val="center"/>
        <w:rPr>
          <w:rFonts w:ascii="Arial" w:hAnsi="Arial" w:cs="Arial"/>
          <w:sz w:val="40"/>
          <w:szCs w:val="40"/>
        </w:rPr>
      </w:pPr>
      <w:r w:rsidRPr="00D86A85">
        <w:rPr>
          <w:rFonts w:ascii="Arial" w:hAnsi="Arial" w:cs="Arial"/>
          <w:sz w:val="40"/>
          <w:szCs w:val="40"/>
        </w:rPr>
        <w:lastRenderedPageBreak/>
        <w:t>Local Secondary School Transitions Advisors’ Directory</w:t>
      </w:r>
    </w:p>
    <w:p w:rsidR="00D86A85" w:rsidRPr="00D86A85" w:rsidRDefault="00D86A85" w:rsidP="00D86A85">
      <w:pPr>
        <w:widowControl w:val="0"/>
        <w:rPr>
          <w:rFonts w:ascii="Arial" w:hAnsi="Arial" w:cs="Arial"/>
          <w:sz w:val="28"/>
          <w:szCs w:val="28"/>
        </w:rPr>
      </w:pPr>
      <w:r w:rsidRPr="00D86A85">
        <w:rPr>
          <w:rFonts w:ascii="Arial" w:hAnsi="Arial" w:cs="Arial"/>
          <w:sz w:val="28"/>
          <w:szCs w:val="28"/>
        </w:rPr>
        <w:t> </w:t>
      </w:r>
    </w:p>
    <w:p w:rsidR="00D86A85" w:rsidRPr="00D86A85" w:rsidRDefault="00D86A85" w:rsidP="00D86A85">
      <w:pPr>
        <w:widowControl w:val="0"/>
        <w:rPr>
          <w:rFonts w:ascii="Arial" w:hAnsi="Arial" w:cs="Arial"/>
          <w:sz w:val="28"/>
          <w:szCs w:val="28"/>
        </w:rPr>
      </w:pPr>
      <w:r w:rsidRPr="00D86A85">
        <w:rPr>
          <w:rFonts w:ascii="Arial" w:hAnsi="Arial" w:cs="Arial"/>
          <w:sz w:val="28"/>
          <w:szCs w:val="28"/>
        </w:rPr>
        <w:t xml:space="preserve">Please note some names may have changed since the printing of this publication. If a school does not have a Transition Advisor, often the school’s Learning Support, Guidance Counsellor or Principal will be able to assist. </w:t>
      </w:r>
    </w:p>
    <w:tbl>
      <w:tblPr>
        <w:tblW w:w="10055" w:type="dxa"/>
        <w:tblCellMar>
          <w:left w:w="0" w:type="dxa"/>
          <w:right w:w="0" w:type="dxa"/>
        </w:tblCellMar>
        <w:tblLook w:val="04A0" w:firstRow="1" w:lastRow="0" w:firstColumn="1" w:lastColumn="0" w:noHBand="0" w:noVBand="1"/>
      </w:tblPr>
      <w:tblGrid>
        <w:gridCol w:w="2236"/>
        <w:gridCol w:w="1865"/>
        <w:gridCol w:w="1701"/>
        <w:gridCol w:w="4253"/>
      </w:tblGrid>
      <w:tr w:rsidR="00D86A85" w:rsidRPr="00D86A85" w:rsidTr="008F3CB4">
        <w:trPr>
          <w:trHeight w:val="950"/>
        </w:trPr>
        <w:tc>
          <w:tcPr>
            <w:tcW w:w="2236" w:type="dxa"/>
            <w:tcBorders>
              <w:top w:val="single" w:sz="8" w:space="0" w:color="DD8047"/>
              <w:left w:val="single" w:sz="8" w:space="0" w:color="DD8047"/>
              <w:bottom w:val="single" w:sz="8" w:space="0" w:color="DD8047"/>
            </w:tcBorders>
            <w:shd w:val="clear" w:color="auto" w:fill="DD8047"/>
            <w:tcMar>
              <w:top w:w="58" w:type="dxa"/>
              <w:left w:w="58" w:type="dxa"/>
              <w:bottom w:w="58" w:type="dxa"/>
              <w:right w:w="58" w:type="dxa"/>
            </w:tcMar>
            <w:hideMark/>
          </w:tcPr>
          <w:p w:rsidR="00D86A85" w:rsidRPr="00D86A85" w:rsidRDefault="00D86A85" w:rsidP="00D86A85">
            <w:pPr>
              <w:widowControl w:val="0"/>
              <w:rPr>
                <w:rFonts w:ascii="Arial" w:hAnsi="Arial" w:cs="Arial"/>
                <w:b/>
                <w:bCs/>
                <w:color w:val="FFFFFF"/>
                <w:sz w:val="24"/>
                <w:szCs w:val="24"/>
              </w:rPr>
            </w:pPr>
            <w:r w:rsidRPr="00D86A85">
              <w:rPr>
                <w:rFonts w:cs="Times New Roman"/>
                <w:lang w:val="mi-NZ"/>
              </w:rPr>
              <w:t> </w:t>
            </w:r>
            <w:r w:rsidRPr="00D86A85">
              <w:rPr>
                <w:rFonts w:ascii="Times New Roman" w:hAnsi="Times New Roman" w:cs="Times New Roman"/>
                <w:noProof/>
                <w:sz w:val="24"/>
                <w:szCs w:val="24"/>
                <w:lang w:eastAsia="en-NZ"/>
              </w:rPr>
              <mc:AlternateContent>
                <mc:Choice Requires="wps">
                  <w:drawing>
                    <wp:anchor distT="36576" distB="36576" distL="36576" distR="36576" simplePos="0" relativeHeight="251681792" behindDoc="0" locked="0" layoutInCell="1" allowOverlap="1" wp14:anchorId="7FA74CB4" wp14:editId="50369A17">
                      <wp:simplePos x="0" y="0"/>
                      <wp:positionH relativeFrom="column">
                        <wp:posOffset>493395</wp:posOffset>
                      </wp:positionH>
                      <wp:positionV relativeFrom="paragraph">
                        <wp:posOffset>2172335</wp:posOffset>
                      </wp:positionV>
                      <wp:extent cx="6588125" cy="2289810"/>
                      <wp:effectExtent l="0" t="635" r="0" b="0"/>
                      <wp:wrapNone/>
                      <wp:docPr id="8" name="Contro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88125" cy="228981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BDDC3"/>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43930" id="Control 9" o:spid="_x0000_s1026" style="position:absolute;margin-left:38.85pt;margin-top:171.05pt;width:518.75pt;height:180.3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" filled="f" stroked="f" insetpen="t">
                      <v:shadow color="#ebddc3"/>
                      <o:lock v:ext="edit" shapetype="t"/>
                      <v:textbox inset="0,0,0,0"/>
                    </v:rect>
                  </w:pict>
                </mc:Fallback>
              </mc:AlternateContent>
            </w:r>
            <w:r w:rsidRPr="00D86A85">
              <w:rPr>
                <w:rFonts w:ascii="Arial" w:hAnsi="Arial" w:cs="Arial"/>
                <w:b/>
                <w:bCs/>
                <w:color w:val="FFFFFF"/>
                <w:sz w:val="24"/>
                <w:szCs w:val="24"/>
              </w:rPr>
              <w:t xml:space="preserve">Manawatu </w:t>
            </w:r>
          </w:p>
          <w:p w:rsidR="00D86A85" w:rsidRPr="00D86A85" w:rsidRDefault="00D86A85" w:rsidP="00D86A85">
            <w:pPr>
              <w:widowControl w:val="0"/>
              <w:rPr>
                <w:rFonts w:ascii="Arial" w:hAnsi="Arial" w:cs="Arial"/>
                <w:b/>
                <w:bCs/>
                <w:color w:val="FFFFFF"/>
                <w:sz w:val="24"/>
                <w:szCs w:val="24"/>
              </w:rPr>
            </w:pPr>
            <w:r w:rsidRPr="00D86A85">
              <w:rPr>
                <w:rFonts w:ascii="Arial" w:hAnsi="Arial" w:cs="Arial"/>
                <w:b/>
                <w:bCs/>
                <w:color w:val="FFFFFF"/>
                <w:sz w:val="24"/>
                <w:szCs w:val="24"/>
              </w:rPr>
              <w:t>School Region</w:t>
            </w:r>
          </w:p>
        </w:tc>
        <w:tc>
          <w:tcPr>
            <w:tcW w:w="1865" w:type="dxa"/>
            <w:tcBorders>
              <w:top w:val="single" w:sz="8" w:space="0" w:color="DD8047"/>
              <w:bottom w:val="single" w:sz="8" w:space="0" w:color="DD8047"/>
            </w:tcBorders>
            <w:shd w:val="clear" w:color="auto" w:fill="DD8047"/>
            <w:tcMar>
              <w:top w:w="58" w:type="dxa"/>
              <w:left w:w="58" w:type="dxa"/>
              <w:bottom w:w="58" w:type="dxa"/>
              <w:right w:w="58" w:type="dxa"/>
            </w:tcMar>
            <w:hideMark/>
          </w:tcPr>
          <w:p w:rsidR="00D86A85" w:rsidRPr="00D86A85" w:rsidRDefault="00D86A85" w:rsidP="00D86A85">
            <w:pPr>
              <w:widowControl w:val="0"/>
              <w:rPr>
                <w:rFonts w:ascii="Arial" w:hAnsi="Arial" w:cs="Arial"/>
                <w:b/>
                <w:bCs/>
                <w:color w:val="FFFFFF"/>
                <w:sz w:val="24"/>
                <w:szCs w:val="24"/>
              </w:rPr>
            </w:pPr>
            <w:r w:rsidRPr="00D86A85">
              <w:rPr>
                <w:rFonts w:ascii="Arial" w:hAnsi="Arial" w:cs="Arial"/>
                <w:b/>
                <w:bCs/>
                <w:color w:val="FFFFFF"/>
                <w:sz w:val="24"/>
                <w:szCs w:val="24"/>
              </w:rPr>
              <w:t xml:space="preserve">Transition </w:t>
            </w:r>
          </w:p>
          <w:p w:rsidR="00D86A85" w:rsidRPr="00D86A85" w:rsidRDefault="00D86A85" w:rsidP="00D86A85">
            <w:pPr>
              <w:widowControl w:val="0"/>
              <w:rPr>
                <w:rFonts w:ascii="Arial" w:hAnsi="Arial" w:cs="Arial"/>
                <w:b/>
                <w:bCs/>
                <w:color w:val="FFFFFF"/>
                <w:sz w:val="24"/>
                <w:szCs w:val="24"/>
              </w:rPr>
            </w:pPr>
            <w:r w:rsidRPr="00D86A85">
              <w:rPr>
                <w:rFonts w:ascii="Arial" w:hAnsi="Arial" w:cs="Arial"/>
                <w:b/>
                <w:bCs/>
                <w:color w:val="FFFFFF"/>
                <w:sz w:val="24"/>
                <w:szCs w:val="24"/>
              </w:rPr>
              <w:t>Advisor</w:t>
            </w:r>
          </w:p>
        </w:tc>
        <w:tc>
          <w:tcPr>
            <w:tcW w:w="1701" w:type="dxa"/>
            <w:tcBorders>
              <w:top w:val="single" w:sz="8" w:space="0" w:color="DD8047"/>
              <w:bottom w:val="single" w:sz="8" w:space="0" w:color="DD8047"/>
            </w:tcBorders>
            <w:shd w:val="clear" w:color="auto" w:fill="DD8047"/>
            <w:tcMar>
              <w:top w:w="58" w:type="dxa"/>
              <w:left w:w="58" w:type="dxa"/>
              <w:bottom w:w="58" w:type="dxa"/>
              <w:right w:w="58" w:type="dxa"/>
            </w:tcMar>
            <w:hideMark/>
          </w:tcPr>
          <w:p w:rsidR="00D86A85" w:rsidRPr="00D86A85" w:rsidRDefault="00D86A85" w:rsidP="00D86A85">
            <w:pPr>
              <w:widowControl w:val="0"/>
              <w:rPr>
                <w:rFonts w:ascii="Arial" w:hAnsi="Arial" w:cs="Arial"/>
                <w:b/>
                <w:bCs/>
                <w:color w:val="FFFFFF"/>
                <w:sz w:val="24"/>
                <w:szCs w:val="24"/>
              </w:rPr>
            </w:pPr>
            <w:r w:rsidRPr="00D86A85">
              <w:rPr>
                <w:rFonts w:ascii="Arial" w:hAnsi="Arial" w:cs="Arial"/>
                <w:b/>
                <w:bCs/>
                <w:color w:val="FFFFFF"/>
                <w:sz w:val="24"/>
                <w:szCs w:val="24"/>
              </w:rPr>
              <w:t>Phone</w:t>
            </w:r>
          </w:p>
        </w:tc>
        <w:tc>
          <w:tcPr>
            <w:tcW w:w="4253" w:type="dxa"/>
            <w:tcBorders>
              <w:top w:val="single" w:sz="8" w:space="0" w:color="DD8047"/>
              <w:bottom w:val="single" w:sz="8" w:space="0" w:color="DD8047"/>
              <w:right w:val="single" w:sz="8" w:space="0" w:color="DD8047"/>
            </w:tcBorders>
            <w:shd w:val="clear" w:color="auto" w:fill="DD8047"/>
            <w:tcMar>
              <w:top w:w="58" w:type="dxa"/>
              <w:left w:w="58" w:type="dxa"/>
              <w:bottom w:w="58" w:type="dxa"/>
              <w:right w:w="58" w:type="dxa"/>
            </w:tcMar>
            <w:hideMark/>
          </w:tcPr>
          <w:p w:rsidR="00D86A85" w:rsidRPr="00D86A85" w:rsidRDefault="00D86A85" w:rsidP="00D86A85">
            <w:pPr>
              <w:widowControl w:val="0"/>
              <w:rPr>
                <w:rFonts w:ascii="Arial" w:hAnsi="Arial" w:cs="Arial"/>
                <w:b/>
                <w:bCs/>
                <w:color w:val="FFFFFF"/>
                <w:sz w:val="24"/>
                <w:szCs w:val="24"/>
              </w:rPr>
            </w:pPr>
            <w:r w:rsidRPr="00D86A85">
              <w:rPr>
                <w:rFonts w:ascii="Arial" w:hAnsi="Arial" w:cs="Arial"/>
                <w:b/>
                <w:bCs/>
                <w:color w:val="FFFFFF"/>
                <w:sz w:val="24"/>
                <w:szCs w:val="24"/>
              </w:rPr>
              <w:t>Email</w:t>
            </w:r>
          </w:p>
        </w:tc>
      </w:tr>
      <w:tr w:rsidR="00D86A85" w:rsidRPr="00D86A85" w:rsidTr="00D86A85">
        <w:trPr>
          <w:trHeight w:val="796"/>
        </w:trPr>
        <w:tc>
          <w:tcPr>
            <w:tcW w:w="2236" w:type="dxa"/>
            <w:tcBorders>
              <w:top w:val="single" w:sz="8" w:space="0" w:color="DD8047"/>
              <w:left w:val="single" w:sz="8" w:space="0" w:color="DD8047"/>
              <w:bottom w:val="single" w:sz="8" w:space="0" w:color="DD8047"/>
            </w:tcBorders>
            <w:shd w:val="clear" w:color="auto" w:fill="F9E6DB"/>
            <w:tcMar>
              <w:top w:w="58" w:type="dxa"/>
              <w:left w:w="58" w:type="dxa"/>
              <w:bottom w:w="58" w:type="dxa"/>
              <w:right w:w="58" w:type="dxa"/>
            </w:tcMar>
            <w:hideMark/>
          </w:tcPr>
          <w:p w:rsidR="00D86A85" w:rsidRPr="00D86A85" w:rsidRDefault="00D86A85" w:rsidP="00D86A85">
            <w:pPr>
              <w:widowControl w:val="0"/>
              <w:spacing w:after="20"/>
              <w:rPr>
                <w:rFonts w:ascii="Arial" w:hAnsi="Arial" w:cs="Arial"/>
                <w:sz w:val="24"/>
                <w:szCs w:val="24"/>
              </w:rPr>
            </w:pPr>
            <w:r w:rsidRPr="00D86A85">
              <w:rPr>
                <w:rFonts w:ascii="Arial" w:hAnsi="Arial" w:cs="Arial"/>
                <w:sz w:val="24"/>
                <w:szCs w:val="24"/>
              </w:rPr>
              <w:t>Feilding High School</w:t>
            </w:r>
          </w:p>
        </w:tc>
        <w:tc>
          <w:tcPr>
            <w:tcW w:w="1865" w:type="dxa"/>
            <w:tcBorders>
              <w:top w:val="single" w:sz="8" w:space="0" w:color="DD8047"/>
              <w:bottom w:val="single" w:sz="8" w:space="0" w:color="DD8047"/>
            </w:tcBorders>
            <w:shd w:val="clear" w:color="auto" w:fill="F9E6DB"/>
            <w:tcMar>
              <w:top w:w="58" w:type="dxa"/>
              <w:left w:w="58" w:type="dxa"/>
              <w:bottom w:w="58" w:type="dxa"/>
              <w:right w:w="58" w:type="dxa"/>
            </w:tcMar>
            <w:hideMark/>
          </w:tcPr>
          <w:p w:rsidR="00D86A85" w:rsidRPr="00D86A85" w:rsidRDefault="00D86A85" w:rsidP="00D86A85">
            <w:pPr>
              <w:widowControl w:val="0"/>
              <w:spacing w:after="20"/>
              <w:rPr>
                <w:rFonts w:ascii="Arial" w:hAnsi="Arial" w:cs="Arial"/>
                <w:sz w:val="24"/>
                <w:szCs w:val="24"/>
              </w:rPr>
            </w:pPr>
            <w:r w:rsidRPr="00D86A85">
              <w:rPr>
                <w:rFonts w:ascii="Arial" w:hAnsi="Arial" w:cs="Arial"/>
                <w:sz w:val="24"/>
                <w:szCs w:val="24"/>
              </w:rPr>
              <w:t>Phil Underwood</w:t>
            </w:r>
          </w:p>
        </w:tc>
        <w:tc>
          <w:tcPr>
            <w:tcW w:w="1701" w:type="dxa"/>
            <w:tcBorders>
              <w:top w:val="single" w:sz="8" w:space="0" w:color="DD8047"/>
              <w:bottom w:val="single" w:sz="8" w:space="0" w:color="DD8047"/>
            </w:tcBorders>
            <w:shd w:val="clear" w:color="auto" w:fill="F9E6DB"/>
            <w:tcMar>
              <w:top w:w="58" w:type="dxa"/>
              <w:left w:w="58" w:type="dxa"/>
              <w:bottom w:w="58" w:type="dxa"/>
              <w:right w:w="58" w:type="dxa"/>
            </w:tcMar>
            <w:hideMark/>
          </w:tcPr>
          <w:p w:rsidR="00D86A85" w:rsidRPr="00D86A85" w:rsidRDefault="00D86A85" w:rsidP="00D86A85">
            <w:pPr>
              <w:widowControl w:val="0"/>
              <w:spacing w:after="20"/>
              <w:rPr>
                <w:rFonts w:ascii="Arial" w:hAnsi="Arial" w:cs="Arial"/>
                <w:sz w:val="24"/>
                <w:szCs w:val="24"/>
              </w:rPr>
            </w:pPr>
            <w:r w:rsidRPr="00D86A85">
              <w:rPr>
                <w:rFonts w:ascii="Arial" w:hAnsi="Arial" w:cs="Arial"/>
                <w:sz w:val="24"/>
                <w:szCs w:val="24"/>
              </w:rPr>
              <w:t>06-3234029</w:t>
            </w:r>
          </w:p>
        </w:tc>
        <w:tc>
          <w:tcPr>
            <w:tcW w:w="4253" w:type="dxa"/>
            <w:tcBorders>
              <w:top w:val="single" w:sz="8" w:space="0" w:color="DD8047"/>
              <w:bottom w:val="single" w:sz="8" w:space="0" w:color="DD8047"/>
              <w:right w:val="single" w:sz="8" w:space="0" w:color="DD8047"/>
            </w:tcBorders>
            <w:shd w:val="clear" w:color="auto" w:fill="F9E6DB"/>
            <w:tcMar>
              <w:top w:w="58" w:type="dxa"/>
              <w:left w:w="58" w:type="dxa"/>
              <w:bottom w:w="58" w:type="dxa"/>
              <w:right w:w="58" w:type="dxa"/>
            </w:tcMar>
            <w:hideMark/>
          </w:tcPr>
          <w:p w:rsidR="00D86A85" w:rsidRPr="00D86A85" w:rsidRDefault="00887D19" w:rsidP="00D86A85">
            <w:pPr>
              <w:widowControl w:val="0"/>
              <w:spacing w:after="20"/>
              <w:rPr>
                <w:rFonts w:ascii="Arial" w:hAnsi="Arial" w:cs="Arial"/>
                <w:sz w:val="24"/>
                <w:szCs w:val="24"/>
              </w:rPr>
            </w:pPr>
            <w:hyperlink r:id="rId19" w:history="1">
              <w:r w:rsidR="00D86A85" w:rsidRPr="00D86A85">
                <w:rPr>
                  <w:rFonts w:ascii="Arial" w:hAnsi="Arial" w:cs="Arial"/>
                  <w:sz w:val="24"/>
                  <w:szCs w:val="24"/>
                </w:rPr>
                <w:t>punderwood@feildinghigh.school.nz</w:t>
              </w:r>
            </w:hyperlink>
          </w:p>
        </w:tc>
      </w:tr>
      <w:tr w:rsidR="00D86A85" w:rsidRPr="00D86A85" w:rsidTr="00D86A85">
        <w:trPr>
          <w:trHeight w:val="682"/>
        </w:trPr>
        <w:tc>
          <w:tcPr>
            <w:tcW w:w="2236" w:type="dxa"/>
            <w:tcBorders>
              <w:top w:val="single" w:sz="8" w:space="0" w:color="DD8047"/>
              <w:left w:val="single" w:sz="8" w:space="0" w:color="DD8047"/>
              <w:bottom w:val="single" w:sz="8" w:space="0" w:color="DD8047"/>
            </w:tcBorders>
            <w:shd w:val="clear" w:color="auto" w:fill="FFFFFF"/>
            <w:tcMar>
              <w:top w:w="58" w:type="dxa"/>
              <w:left w:w="58" w:type="dxa"/>
              <w:bottom w:w="58" w:type="dxa"/>
              <w:right w:w="58" w:type="dxa"/>
            </w:tcMar>
            <w:hideMark/>
          </w:tcPr>
          <w:p w:rsidR="00D86A85" w:rsidRPr="00D86A85" w:rsidRDefault="00D86A85" w:rsidP="00D86A85">
            <w:pPr>
              <w:widowControl w:val="0"/>
              <w:spacing w:after="20"/>
              <w:rPr>
                <w:rFonts w:ascii="Arial" w:hAnsi="Arial" w:cs="Arial"/>
                <w:sz w:val="24"/>
                <w:szCs w:val="24"/>
              </w:rPr>
            </w:pPr>
            <w:proofErr w:type="spellStart"/>
            <w:r w:rsidRPr="00D86A85">
              <w:rPr>
                <w:rFonts w:ascii="Arial" w:hAnsi="Arial" w:cs="Arial"/>
                <w:sz w:val="24"/>
                <w:szCs w:val="24"/>
              </w:rPr>
              <w:t>Hato</w:t>
            </w:r>
            <w:proofErr w:type="spellEnd"/>
            <w:r w:rsidRPr="00D86A85">
              <w:rPr>
                <w:rFonts w:ascii="Arial" w:hAnsi="Arial" w:cs="Arial"/>
                <w:sz w:val="24"/>
                <w:szCs w:val="24"/>
              </w:rPr>
              <w:t xml:space="preserve"> </w:t>
            </w:r>
            <w:proofErr w:type="spellStart"/>
            <w:r w:rsidRPr="00D86A85">
              <w:rPr>
                <w:rFonts w:ascii="Arial" w:hAnsi="Arial" w:cs="Arial"/>
                <w:sz w:val="24"/>
                <w:szCs w:val="24"/>
              </w:rPr>
              <w:t>Paora</w:t>
            </w:r>
            <w:proofErr w:type="spellEnd"/>
            <w:r w:rsidRPr="00D86A85">
              <w:rPr>
                <w:rFonts w:ascii="Arial" w:hAnsi="Arial" w:cs="Arial"/>
                <w:sz w:val="24"/>
                <w:szCs w:val="24"/>
              </w:rPr>
              <w:t xml:space="preserve"> </w:t>
            </w:r>
          </w:p>
          <w:p w:rsidR="00D86A85" w:rsidRPr="00D86A85" w:rsidRDefault="00D86A85" w:rsidP="00D86A85">
            <w:pPr>
              <w:widowControl w:val="0"/>
              <w:spacing w:after="20"/>
              <w:rPr>
                <w:rFonts w:ascii="Arial" w:hAnsi="Arial" w:cs="Arial"/>
                <w:sz w:val="24"/>
                <w:szCs w:val="24"/>
              </w:rPr>
            </w:pPr>
            <w:r w:rsidRPr="00D86A85">
              <w:rPr>
                <w:rFonts w:ascii="Arial" w:hAnsi="Arial" w:cs="Arial"/>
                <w:sz w:val="24"/>
                <w:szCs w:val="24"/>
              </w:rPr>
              <w:t>College</w:t>
            </w:r>
          </w:p>
        </w:tc>
        <w:tc>
          <w:tcPr>
            <w:tcW w:w="1865" w:type="dxa"/>
            <w:tcBorders>
              <w:top w:val="single" w:sz="8" w:space="0" w:color="DD8047"/>
              <w:bottom w:val="single" w:sz="8" w:space="0" w:color="DD8047"/>
            </w:tcBorders>
            <w:shd w:val="clear" w:color="auto" w:fill="FFFFFF"/>
            <w:tcMar>
              <w:top w:w="58" w:type="dxa"/>
              <w:left w:w="58" w:type="dxa"/>
              <w:bottom w:w="58" w:type="dxa"/>
              <w:right w:w="58" w:type="dxa"/>
            </w:tcMar>
            <w:hideMark/>
          </w:tcPr>
          <w:p w:rsidR="00D86A85" w:rsidRPr="00D86A85" w:rsidRDefault="00D86A85" w:rsidP="00D86A85">
            <w:pPr>
              <w:widowControl w:val="0"/>
              <w:spacing w:after="20"/>
              <w:rPr>
                <w:rFonts w:ascii="Arial" w:hAnsi="Arial" w:cs="Arial"/>
                <w:sz w:val="24"/>
                <w:szCs w:val="24"/>
              </w:rPr>
            </w:pPr>
            <w:r w:rsidRPr="00D86A85">
              <w:rPr>
                <w:rFonts w:ascii="Arial" w:hAnsi="Arial" w:cs="Arial"/>
                <w:sz w:val="24"/>
                <w:szCs w:val="24"/>
              </w:rPr>
              <w:t> </w:t>
            </w:r>
          </w:p>
        </w:tc>
        <w:tc>
          <w:tcPr>
            <w:tcW w:w="1701" w:type="dxa"/>
            <w:tcBorders>
              <w:top w:val="single" w:sz="8" w:space="0" w:color="DD8047"/>
              <w:bottom w:val="single" w:sz="8" w:space="0" w:color="DD8047"/>
            </w:tcBorders>
            <w:shd w:val="clear" w:color="auto" w:fill="FFFFFF"/>
            <w:tcMar>
              <w:top w:w="58" w:type="dxa"/>
              <w:left w:w="58" w:type="dxa"/>
              <w:bottom w:w="58" w:type="dxa"/>
              <w:right w:w="58" w:type="dxa"/>
            </w:tcMar>
            <w:hideMark/>
          </w:tcPr>
          <w:p w:rsidR="00D86A85" w:rsidRPr="00D86A85" w:rsidRDefault="00D86A85" w:rsidP="00D86A85">
            <w:pPr>
              <w:widowControl w:val="0"/>
              <w:spacing w:after="20"/>
              <w:rPr>
                <w:rFonts w:ascii="Arial" w:hAnsi="Arial" w:cs="Arial"/>
                <w:sz w:val="24"/>
                <w:szCs w:val="24"/>
              </w:rPr>
            </w:pPr>
            <w:r w:rsidRPr="00D86A85">
              <w:rPr>
                <w:rFonts w:ascii="Arial" w:hAnsi="Arial" w:cs="Arial"/>
                <w:sz w:val="24"/>
                <w:szCs w:val="24"/>
              </w:rPr>
              <w:t>06-3289731</w:t>
            </w:r>
          </w:p>
        </w:tc>
        <w:tc>
          <w:tcPr>
            <w:tcW w:w="4253" w:type="dxa"/>
            <w:tcBorders>
              <w:top w:val="single" w:sz="8" w:space="0" w:color="DD8047"/>
              <w:bottom w:val="single" w:sz="8" w:space="0" w:color="DD8047"/>
              <w:right w:val="single" w:sz="8" w:space="0" w:color="DD8047"/>
            </w:tcBorders>
            <w:shd w:val="clear" w:color="auto" w:fill="FFFFFF"/>
            <w:tcMar>
              <w:top w:w="58" w:type="dxa"/>
              <w:left w:w="58" w:type="dxa"/>
              <w:bottom w:w="58" w:type="dxa"/>
              <w:right w:w="58" w:type="dxa"/>
            </w:tcMar>
            <w:hideMark/>
          </w:tcPr>
          <w:p w:rsidR="00D86A85" w:rsidRPr="00D86A85" w:rsidRDefault="00D86A85" w:rsidP="00D86A85">
            <w:pPr>
              <w:widowControl w:val="0"/>
              <w:spacing w:after="20"/>
              <w:rPr>
                <w:rFonts w:ascii="Arial" w:hAnsi="Arial" w:cs="Arial"/>
                <w:sz w:val="24"/>
                <w:szCs w:val="24"/>
              </w:rPr>
            </w:pPr>
            <w:r w:rsidRPr="00D86A85">
              <w:rPr>
                <w:rFonts w:ascii="Arial" w:hAnsi="Arial" w:cs="Arial"/>
                <w:sz w:val="24"/>
                <w:szCs w:val="24"/>
              </w:rPr>
              <w:t> </w:t>
            </w:r>
          </w:p>
        </w:tc>
      </w:tr>
      <w:tr w:rsidR="00D86A85" w:rsidRPr="00D86A85" w:rsidTr="00D86A85">
        <w:trPr>
          <w:trHeight w:val="797"/>
        </w:trPr>
        <w:tc>
          <w:tcPr>
            <w:tcW w:w="2236" w:type="dxa"/>
            <w:tcBorders>
              <w:top w:val="single" w:sz="8" w:space="0" w:color="DD8047"/>
              <w:left w:val="single" w:sz="8" w:space="0" w:color="DD8047"/>
              <w:bottom w:val="single" w:sz="8" w:space="0" w:color="DD8047"/>
            </w:tcBorders>
            <w:shd w:val="clear" w:color="auto" w:fill="F9E6DB"/>
            <w:tcMar>
              <w:top w:w="58" w:type="dxa"/>
              <w:left w:w="58" w:type="dxa"/>
              <w:bottom w:w="58" w:type="dxa"/>
              <w:right w:w="58" w:type="dxa"/>
            </w:tcMar>
            <w:hideMark/>
          </w:tcPr>
          <w:p w:rsidR="00D86A85" w:rsidRPr="00D86A85" w:rsidRDefault="00D86A85" w:rsidP="00D86A85">
            <w:pPr>
              <w:widowControl w:val="0"/>
              <w:spacing w:after="20"/>
              <w:rPr>
                <w:rFonts w:ascii="Arial" w:hAnsi="Arial" w:cs="Arial"/>
                <w:sz w:val="24"/>
                <w:szCs w:val="24"/>
              </w:rPr>
            </w:pPr>
            <w:proofErr w:type="spellStart"/>
            <w:r w:rsidRPr="00D86A85">
              <w:rPr>
                <w:rFonts w:ascii="Arial" w:hAnsi="Arial" w:cs="Arial"/>
                <w:sz w:val="24"/>
                <w:szCs w:val="24"/>
              </w:rPr>
              <w:t>Longburn</w:t>
            </w:r>
            <w:proofErr w:type="spellEnd"/>
            <w:r w:rsidRPr="00D86A85">
              <w:rPr>
                <w:rFonts w:ascii="Arial" w:hAnsi="Arial" w:cs="Arial"/>
                <w:sz w:val="24"/>
                <w:szCs w:val="24"/>
              </w:rPr>
              <w:t xml:space="preserve"> Adventist College</w:t>
            </w:r>
          </w:p>
        </w:tc>
        <w:tc>
          <w:tcPr>
            <w:tcW w:w="1865" w:type="dxa"/>
            <w:tcBorders>
              <w:top w:val="single" w:sz="8" w:space="0" w:color="DD8047"/>
              <w:bottom w:val="single" w:sz="8" w:space="0" w:color="DD8047"/>
            </w:tcBorders>
            <w:shd w:val="clear" w:color="auto" w:fill="F9E6DB"/>
            <w:tcMar>
              <w:top w:w="58" w:type="dxa"/>
              <w:left w:w="58" w:type="dxa"/>
              <w:bottom w:w="58" w:type="dxa"/>
              <w:right w:w="58" w:type="dxa"/>
            </w:tcMar>
            <w:hideMark/>
          </w:tcPr>
          <w:p w:rsidR="00D86A85" w:rsidRPr="00D86A85" w:rsidRDefault="00D86A85" w:rsidP="00D86A85">
            <w:pPr>
              <w:widowControl w:val="0"/>
              <w:spacing w:after="20"/>
              <w:rPr>
                <w:rFonts w:ascii="Arial" w:hAnsi="Arial" w:cs="Arial"/>
                <w:sz w:val="24"/>
                <w:szCs w:val="24"/>
              </w:rPr>
            </w:pPr>
            <w:r w:rsidRPr="00D86A85">
              <w:rPr>
                <w:rFonts w:ascii="Arial" w:hAnsi="Arial" w:cs="Arial"/>
                <w:sz w:val="24"/>
                <w:szCs w:val="24"/>
              </w:rPr>
              <w:t>Marie Carter</w:t>
            </w:r>
          </w:p>
        </w:tc>
        <w:tc>
          <w:tcPr>
            <w:tcW w:w="1701" w:type="dxa"/>
            <w:tcBorders>
              <w:top w:val="single" w:sz="8" w:space="0" w:color="DD8047"/>
              <w:bottom w:val="single" w:sz="8" w:space="0" w:color="DD8047"/>
            </w:tcBorders>
            <w:shd w:val="clear" w:color="auto" w:fill="F9E6DB"/>
            <w:tcMar>
              <w:top w:w="58" w:type="dxa"/>
              <w:left w:w="58" w:type="dxa"/>
              <w:bottom w:w="58" w:type="dxa"/>
              <w:right w:w="58" w:type="dxa"/>
            </w:tcMar>
            <w:hideMark/>
          </w:tcPr>
          <w:p w:rsidR="00D86A85" w:rsidRPr="00D86A85" w:rsidRDefault="00D86A85" w:rsidP="00D86A85">
            <w:pPr>
              <w:widowControl w:val="0"/>
              <w:spacing w:after="20"/>
              <w:rPr>
                <w:rFonts w:ascii="Arial" w:hAnsi="Arial" w:cs="Arial"/>
                <w:sz w:val="24"/>
                <w:szCs w:val="24"/>
              </w:rPr>
            </w:pPr>
            <w:r w:rsidRPr="00D86A85">
              <w:rPr>
                <w:rFonts w:ascii="Arial" w:hAnsi="Arial" w:cs="Arial"/>
                <w:sz w:val="24"/>
                <w:szCs w:val="24"/>
              </w:rPr>
              <w:t>06-3541059</w:t>
            </w:r>
          </w:p>
        </w:tc>
        <w:tc>
          <w:tcPr>
            <w:tcW w:w="4253" w:type="dxa"/>
            <w:tcBorders>
              <w:top w:val="single" w:sz="8" w:space="0" w:color="DD8047"/>
              <w:bottom w:val="single" w:sz="8" w:space="0" w:color="DD8047"/>
              <w:right w:val="single" w:sz="8" w:space="0" w:color="DD8047"/>
            </w:tcBorders>
            <w:shd w:val="clear" w:color="auto" w:fill="F9E6DB"/>
            <w:tcMar>
              <w:top w:w="58" w:type="dxa"/>
              <w:left w:w="58" w:type="dxa"/>
              <w:bottom w:w="58" w:type="dxa"/>
              <w:right w:w="58" w:type="dxa"/>
            </w:tcMar>
            <w:hideMark/>
          </w:tcPr>
          <w:p w:rsidR="00D86A85" w:rsidRPr="00D86A85" w:rsidRDefault="00887D19" w:rsidP="00D86A85">
            <w:pPr>
              <w:widowControl w:val="0"/>
              <w:spacing w:after="20"/>
              <w:rPr>
                <w:rFonts w:ascii="Arial" w:hAnsi="Arial" w:cs="Arial"/>
                <w:sz w:val="24"/>
                <w:szCs w:val="24"/>
              </w:rPr>
            </w:pPr>
            <w:hyperlink r:id="rId20" w:history="1">
              <w:r w:rsidR="00D86A85" w:rsidRPr="00D86A85">
                <w:rPr>
                  <w:rFonts w:ascii="Arial" w:hAnsi="Arial" w:cs="Arial"/>
                  <w:sz w:val="24"/>
                  <w:szCs w:val="24"/>
                </w:rPr>
                <w:t>mariec@lac.school.nz</w:t>
              </w:r>
            </w:hyperlink>
          </w:p>
        </w:tc>
      </w:tr>
    </w:tbl>
    <w:p w:rsidR="00D86A85" w:rsidRPr="00D86A85" w:rsidRDefault="00D86A85" w:rsidP="00D86A85">
      <w:pPr>
        <w:spacing w:after="0" w:line="240" w:lineRule="auto"/>
        <w:rPr>
          <w:rFonts w:ascii="Times New Roman" w:hAnsi="Times New Roman" w:cs="Times New Roman"/>
          <w:sz w:val="24"/>
          <w:szCs w:val="24"/>
        </w:rPr>
      </w:pPr>
      <w:r w:rsidRPr="00D86A85">
        <w:rPr>
          <w:rFonts w:ascii="Times New Roman" w:hAnsi="Times New Roman" w:cs="Times New Roman"/>
          <w:noProof/>
          <w:sz w:val="24"/>
          <w:szCs w:val="24"/>
          <w:lang w:eastAsia="en-NZ"/>
        </w:rPr>
        <mc:AlternateContent>
          <mc:Choice Requires="wps">
            <w:drawing>
              <wp:anchor distT="36576" distB="36576" distL="36576" distR="36576" simplePos="0" relativeHeight="251683840" behindDoc="0" locked="0" layoutInCell="1" allowOverlap="1" wp14:anchorId="59C23234" wp14:editId="0A0CEA88">
                <wp:simplePos x="0" y="0"/>
                <wp:positionH relativeFrom="column">
                  <wp:posOffset>483870</wp:posOffset>
                </wp:positionH>
                <wp:positionV relativeFrom="paragraph">
                  <wp:posOffset>4889500</wp:posOffset>
                </wp:positionV>
                <wp:extent cx="6597650" cy="2788920"/>
                <wp:effectExtent l="0" t="0" r="12700" b="11430"/>
                <wp:wrapNone/>
                <wp:docPr id="9" name="Contro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97650" cy="278892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BDDC3"/>
                                </a:outerShdw>
                              </a:effectLst>
                            </a14:hiddenEffects>
                          </a:ext>
                        </a:extLst>
                      </wps:spPr>
                      <wps:txbx>
                        <w:txbxContent>
                          <w:p w:rsidR="00887D19" w:rsidRDefault="00887D19" w:rsidP="008F3CB4">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23234" id="Control 11" o:spid="_x0000_s1035" style="position:absolute;margin-left:38.1pt;margin-top:385pt;width:519.5pt;height:219.6pt;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" filled="f" stroked="f" insetpen="t">
                <v:shadow color="#ebddc3"/>
                <o:lock v:ext="edit" shapetype="t"/>
                <v:textbox inset="0,0,0,0">
                  <w:txbxContent>
                    <w:p w:rsidR="00887D19" w:rsidRDefault="00887D19" w:rsidP="008F3CB4">
                      <w:pPr>
                        <w:jc w:val="center"/>
                      </w:pPr>
                    </w:p>
                  </w:txbxContent>
                </v:textbox>
              </v:rect>
            </w:pict>
          </mc:Fallback>
        </mc:AlternateContent>
      </w:r>
    </w:p>
    <w:tbl>
      <w:tblPr>
        <w:tblW w:w="10055" w:type="dxa"/>
        <w:tblCellMar>
          <w:left w:w="0" w:type="dxa"/>
          <w:right w:w="0" w:type="dxa"/>
        </w:tblCellMar>
        <w:tblLook w:val="04A0" w:firstRow="1" w:lastRow="0" w:firstColumn="1" w:lastColumn="0" w:noHBand="0" w:noVBand="1"/>
      </w:tblPr>
      <w:tblGrid>
        <w:gridCol w:w="2240"/>
        <w:gridCol w:w="1821"/>
        <w:gridCol w:w="1685"/>
        <w:gridCol w:w="4309"/>
      </w:tblGrid>
      <w:tr w:rsidR="00D86A85" w:rsidRPr="00D86A85" w:rsidTr="00BB1311">
        <w:trPr>
          <w:trHeight w:val="896"/>
        </w:trPr>
        <w:tc>
          <w:tcPr>
            <w:tcW w:w="2266" w:type="dxa"/>
            <w:tcBorders>
              <w:top w:val="single" w:sz="8" w:space="0" w:color="DD8047"/>
              <w:left w:val="single" w:sz="8" w:space="0" w:color="DD8047"/>
              <w:bottom w:val="single" w:sz="8" w:space="0" w:color="DD8047"/>
            </w:tcBorders>
            <w:shd w:val="clear" w:color="auto" w:fill="DD8047"/>
            <w:tcMar>
              <w:top w:w="58" w:type="dxa"/>
              <w:left w:w="58" w:type="dxa"/>
              <w:bottom w:w="58" w:type="dxa"/>
              <w:right w:w="58" w:type="dxa"/>
            </w:tcMar>
            <w:hideMark/>
          </w:tcPr>
          <w:p w:rsidR="00D86A85" w:rsidRPr="00D86A85" w:rsidRDefault="00D86A85" w:rsidP="00D86A85">
            <w:pPr>
              <w:widowControl w:val="0"/>
              <w:rPr>
                <w:rFonts w:ascii="Arial" w:hAnsi="Arial" w:cs="Arial"/>
                <w:b/>
                <w:bCs/>
                <w:color w:val="FFFFFF"/>
                <w:sz w:val="24"/>
                <w:szCs w:val="24"/>
              </w:rPr>
            </w:pPr>
            <w:r w:rsidRPr="00D86A85">
              <w:rPr>
                <w:rFonts w:ascii="Arial" w:hAnsi="Arial" w:cs="Arial"/>
                <w:b/>
                <w:bCs/>
                <w:color w:val="FFFFFF"/>
                <w:sz w:val="24"/>
                <w:szCs w:val="24"/>
              </w:rPr>
              <w:t>Rangitikei School Region</w:t>
            </w:r>
          </w:p>
        </w:tc>
        <w:tc>
          <w:tcPr>
            <w:tcW w:w="1835" w:type="dxa"/>
            <w:tcBorders>
              <w:top w:val="single" w:sz="8" w:space="0" w:color="DD8047"/>
              <w:bottom w:val="single" w:sz="8" w:space="0" w:color="DD8047"/>
            </w:tcBorders>
            <w:shd w:val="clear" w:color="auto" w:fill="DD8047"/>
            <w:tcMar>
              <w:top w:w="58" w:type="dxa"/>
              <w:left w:w="58" w:type="dxa"/>
              <w:bottom w:w="58" w:type="dxa"/>
              <w:right w:w="58" w:type="dxa"/>
            </w:tcMar>
            <w:hideMark/>
          </w:tcPr>
          <w:p w:rsidR="00D86A85" w:rsidRPr="00D86A85" w:rsidRDefault="00D86A85" w:rsidP="00D86A85">
            <w:pPr>
              <w:widowControl w:val="0"/>
              <w:rPr>
                <w:rFonts w:ascii="Arial" w:hAnsi="Arial" w:cs="Arial"/>
                <w:b/>
                <w:bCs/>
                <w:color w:val="FFFFFF"/>
                <w:sz w:val="24"/>
                <w:szCs w:val="24"/>
              </w:rPr>
            </w:pPr>
            <w:r w:rsidRPr="00D86A85">
              <w:rPr>
                <w:rFonts w:ascii="Arial" w:hAnsi="Arial" w:cs="Arial"/>
                <w:b/>
                <w:bCs/>
                <w:color w:val="FFFFFF"/>
                <w:sz w:val="24"/>
                <w:szCs w:val="24"/>
              </w:rPr>
              <w:t xml:space="preserve">Transition </w:t>
            </w:r>
          </w:p>
          <w:p w:rsidR="00D86A85" w:rsidRPr="00D86A85" w:rsidRDefault="00D86A85" w:rsidP="00D86A85">
            <w:pPr>
              <w:widowControl w:val="0"/>
              <w:rPr>
                <w:rFonts w:ascii="Arial" w:hAnsi="Arial" w:cs="Arial"/>
                <w:b/>
                <w:bCs/>
                <w:color w:val="FFFFFF"/>
                <w:sz w:val="24"/>
                <w:szCs w:val="24"/>
              </w:rPr>
            </w:pPr>
            <w:r w:rsidRPr="00D86A85">
              <w:rPr>
                <w:rFonts w:ascii="Arial" w:hAnsi="Arial" w:cs="Arial"/>
                <w:b/>
                <w:bCs/>
                <w:color w:val="FFFFFF"/>
                <w:sz w:val="24"/>
                <w:szCs w:val="24"/>
              </w:rPr>
              <w:t>Advisor</w:t>
            </w:r>
          </w:p>
        </w:tc>
        <w:tc>
          <w:tcPr>
            <w:tcW w:w="1701" w:type="dxa"/>
            <w:tcBorders>
              <w:top w:val="single" w:sz="8" w:space="0" w:color="DD8047"/>
              <w:bottom w:val="single" w:sz="8" w:space="0" w:color="DD8047"/>
            </w:tcBorders>
            <w:shd w:val="clear" w:color="auto" w:fill="DD8047"/>
            <w:tcMar>
              <w:top w:w="58" w:type="dxa"/>
              <w:left w:w="58" w:type="dxa"/>
              <w:bottom w:w="58" w:type="dxa"/>
              <w:right w:w="58" w:type="dxa"/>
            </w:tcMar>
            <w:hideMark/>
          </w:tcPr>
          <w:p w:rsidR="00D86A85" w:rsidRPr="00D86A85" w:rsidRDefault="00D86A85" w:rsidP="00D86A85">
            <w:pPr>
              <w:widowControl w:val="0"/>
              <w:rPr>
                <w:rFonts w:ascii="Arial" w:hAnsi="Arial" w:cs="Arial"/>
                <w:b/>
                <w:bCs/>
                <w:color w:val="FFFFFF"/>
                <w:sz w:val="24"/>
                <w:szCs w:val="24"/>
              </w:rPr>
            </w:pPr>
            <w:r w:rsidRPr="00D86A85">
              <w:rPr>
                <w:rFonts w:ascii="Arial" w:hAnsi="Arial" w:cs="Arial"/>
                <w:b/>
                <w:bCs/>
                <w:color w:val="FFFFFF"/>
                <w:sz w:val="24"/>
                <w:szCs w:val="24"/>
              </w:rPr>
              <w:t>Phone</w:t>
            </w:r>
          </w:p>
        </w:tc>
        <w:tc>
          <w:tcPr>
            <w:tcW w:w="4253" w:type="dxa"/>
            <w:tcBorders>
              <w:top w:val="single" w:sz="8" w:space="0" w:color="DD8047"/>
              <w:bottom w:val="single" w:sz="8" w:space="0" w:color="DD8047"/>
              <w:right w:val="single" w:sz="8" w:space="0" w:color="DD8047"/>
            </w:tcBorders>
            <w:shd w:val="clear" w:color="auto" w:fill="DD8047"/>
            <w:tcMar>
              <w:top w:w="58" w:type="dxa"/>
              <w:left w:w="58" w:type="dxa"/>
              <w:bottom w:w="58" w:type="dxa"/>
              <w:right w:w="58" w:type="dxa"/>
            </w:tcMar>
            <w:hideMark/>
          </w:tcPr>
          <w:p w:rsidR="00D86A85" w:rsidRPr="00D86A85" w:rsidRDefault="00D86A85" w:rsidP="00D86A85">
            <w:pPr>
              <w:widowControl w:val="0"/>
              <w:rPr>
                <w:rFonts w:ascii="Arial" w:hAnsi="Arial" w:cs="Arial"/>
                <w:b/>
                <w:bCs/>
                <w:color w:val="FFFFFF"/>
                <w:sz w:val="24"/>
                <w:szCs w:val="24"/>
              </w:rPr>
            </w:pPr>
            <w:r w:rsidRPr="00D86A85">
              <w:rPr>
                <w:rFonts w:ascii="Arial" w:hAnsi="Arial" w:cs="Arial"/>
                <w:b/>
                <w:bCs/>
                <w:color w:val="FFFFFF"/>
                <w:sz w:val="24"/>
                <w:szCs w:val="24"/>
              </w:rPr>
              <w:t>Email</w:t>
            </w:r>
          </w:p>
        </w:tc>
      </w:tr>
      <w:tr w:rsidR="00D86A85" w:rsidRPr="00D86A85" w:rsidTr="00BB1311">
        <w:trPr>
          <w:trHeight w:val="796"/>
        </w:trPr>
        <w:tc>
          <w:tcPr>
            <w:tcW w:w="2266" w:type="dxa"/>
            <w:tcBorders>
              <w:top w:val="single" w:sz="8" w:space="0" w:color="DD8047"/>
              <w:left w:val="single" w:sz="8" w:space="0" w:color="DD8047"/>
              <w:bottom w:val="single" w:sz="8" w:space="0" w:color="DD8047"/>
            </w:tcBorders>
            <w:shd w:val="clear" w:color="auto" w:fill="F9E6DB"/>
            <w:tcMar>
              <w:top w:w="58" w:type="dxa"/>
              <w:left w:w="58" w:type="dxa"/>
              <w:bottom w:w="58" w:type="dxa"/>
              <w:right w:w="58" w:type="dxa"/>
            </w:tcMar>
            <w:hideMark/>
          </w:tcPr>
          <w:p w:rsidR="00D86A85" w:rsidRPr="00D86A85" w:rsidRDefault="00887D19" w:rsidP="00D86A85">
            <w:pPr>
              <w:widowControl w:val="0"/>
              <w:spacing w:after="20"/>
              <w:rPr>
                <w:rFonts w:cs="Times New Roman"/>
              </w:rPr>
            </w:pPr>
            <w:hyperlink r:id="rId21" w:history="1">
              <w:r w:rsidR="00D86A85" w:rsidRPr="00D86A85">
                <w:rPr>
                  <w:rFonts w:ascii="Arial" w:hAnsi="Arial" w:cs="Arial"/>
                  <w:sz w:val="24"/>
                  <w:szCs w:val="24"/>
                </w:rPr>
                <w:t xml:space="preserve">Nga </w:t>
              </w:r>
              <w:proofErr w:type="spellStart"/>
              <w:r w:rsidR="00D86A85" w:rsidRPr="00D86A85">
                <w:rPr>
                  <w:rFonts w:ascii="Arial" w:hAnsi="Arial" w:cs="Arial"/>
                  <w:sz w:val="24"/>
                  <w:szCs w:val="24"/>
                </w:rPr>
                <w:t>Tawa</w:t>
              </w:r>
              <w:proofErr w:type="spellEnd"/>
              <w:r w:rsidR="00D86A85" w:rsidRPr="00D86A85">
                <w:rPr>
                  <w:rFonts w:ascii="Arial" w:hAnsi="Arial" w:cs="Arial"/>
                  <w:sz w:val="24"/>
                  <w:szCs w:val="24"/>
                </w:rPr>
                <w:t xml:space="preserve"> </w:t>
              </w:r>
            </w:hyperlink>
          </w:p>
          <w:p w:rsidR="00D86A85" w:rsidRPr="00D86A85" w:rsidRDefault="00887D19" w:rsidP="00D86A85">
            <w:pPr>
              <w:widowControl w:val="0"/>
              <w:spacing w:after="20"/>
              <w:rPr>
                <w:rFonts w:cs="Times New Roman"/>
              </w:rPr>
            </w:pPr>
            <w:hyperlink r:id="rId22" w:history="1">
              <w:r w:rsidR="00D86A85" w:rsidRPr="00D86A85">
                <w:rPr>
                  <w:rFonts w:ascii="Arial" w:hAnsi="Arial" w:cs="Arial"/>
                  <w:sz w:val="24"/>
                  <w:szCs w:val="24"/>
                </w:rPr>
                <w:t>Diocesan School</w:t>
              </w:r>
            </w:hyperlink>
          </w:p>
        </w:tc>
        <w:tc>
          <w:tcPr>
            <w:tcW w:w="1835" w:type="dxa"/>
            <w:tcBorders>
              <w:top w:val="single" w:sz="8" w:space="0" w:color="DD8047"/>
              <w:bottom w:val="single" w:sz="8" w:space="0" w:color="DD8047"/>
            </w:tcBorders>
            <w:shd w:val="clear" w:color="auto" w:fill="F9E6DB"/>
            <w:tcMar>
              <w:top w:w="58" w:type="dxa"/>
              <w:left w:w="58" w:type="dxa"/>
              <w:bottom w:w="58" w:type="dxa"/>
              <w:right w:w="58" w:type="dxa"/>
            </w:tcMar>
            <w:hideMark/>
          </w:tcPr>
          <w:p w:rsidR="00D86A85" w:rsidRPr="00D86A85" w:rsidRDefault="00D86A85" w:rsidP="00D86A85">
            <w:pPr>
              <w:widowControl w:val="0"/>
              <w:spacing w:after="20"/>
              <w:rPr>
                <w:rFonts w:ascii="Arial" w:hAnsi="Arial" w:cs="Arial"/>
                <w:sz w:val="24"/>
                <w:szCs w:val="24"/>
              </w:rPr>
            </w:pPr>
            <w:r w:rsidRPr="00D86A85">
              <w:rPr>
                <w:rFonts w:ascii="Arial" w:hAnsi="Arial" w:cs="Arial"/>
                <w:sz w:val="24"/>
                <w:szCs w:val="24"/>
              </w:rPr>
              <w:t>Ashley Holland</w:t>
            </w:r>
          </w:p>
        </w:tc>
        <w:tc>
          <w:tcPr>
            <w:tcW w:w="1701" w:type="dxa"/>
            <w:tcBorders>
              <w:top w:val="single" w:sz="8" w:space="0" w:color="DD8047"/>
              <w:bottom w:val="single" w:sz="8" w:space="0" w:color="DD8047"/>
            </w:tcBorders>
            <w:shd w:val="clear" w:color="auto" w:fill="F9E6DB"/>
            <w:tcMar>
              <w:top w:w="58" w:type="dxa"/>
              <w:left w:w="58" w:type="dxa"/>
              <w:bottom w:w="58" w:type="dxa"/>
              <w:right w:w="58" w:type="dxa"/>
            </w:tcMar>
            <w:hideMark/>
          </w:tcPr>
          <w:p w:rsidR="00D86A85" w:rsidRPr="00D86A85" w:rsidRDefault="00D86A85" w:rsidP="00D86A85">
            <w:pPr>
              <w:widowControl w:val="0"/>
              <w:spacing w:after="20"/>
              <w:rPr>
                <w:rFonts w:ascii="Arial" w:hAnsi="Arial" w:cs="Arial"/>
                <w:sz w:val="24"/>
                <w:szCs w:val="24"/>
              </w:rPr>
            </w:pPr>
            <w:r w:rsidRPr="00D86A85">
              <w:rPr>
                <w:rFonts w:ascii="Arial" w:hAnsi="Arial" w:cs="Arial"/>
                <w:sz w:val="24"/>
                <w:szCs w:val="24"/>
              </w:rPr>
              <w:t>06-3276429</w:t>
            </w:r>
          </w:p>
          <w:p w:rsidR="00D86A85" w:rsidRPr="00D86A85" w:rsidRDefault="00D86A85" w:rsidP="00D86A85">
            <w:pPr>
              <w:widowControl w:val="0"/>
              <w:spacing w:after="20"/>
              <w:rPr>
                <w:rFonts w:ascii="Arial" w:hAnsi="Arial" w:cs="Arial"/>
                <w:sz w:val="24"/>
                <w:szCs w:val="24"/>
              </w:rPr>
            </w:pPr>
            <w:r w:rsidRPr="00D86A85">
              <w:rPr>
                <w:rFonts w:ascii="Arial" w:hAnsi="Arial" w:cs="Arial"/>
                <w:sz w:val="24"/>
                <w:szCs w:val="24"/>
              </w:rPr>
              <w:t>Ext 7825</w:t>
            </w:r>
          </w:p>
        </w:tc>
        <w:tc>
          <w:tcPr>
            <w:tcW w:w="4253" w:type="dxa"/>
            <w:tcBorders>
              <w:top w:val="single" w:sz="8" w:space="0" w:color="DD8047"/>
              <w:bottom w:val="single" w:sz="8" w:space="0" w:color="DD8047"/>
              <w:right w:val="single" w:sz="8" w:space="0" w:color="DD8047"/>
            </w:tcBorders>
            <w:shd w:val="clear" w:color="auto" w:fill="F9E6DB"/>
            <w:tcMar>
              <w:top w:w="58" w:type="dxa"/>
              <w:left w:w="58" w:type="dxa"/>
              <w:bottom w:w="58" w:type="dxa"/>
              <w:right w:w="58" w:type="dxa"/>
            </w:tcMar>
            <w:hideMark/>
          </w:tcPr>
          <w:p w:rsidR="00D86A85" w:rsidRPr="00D86A85" w:rsidRDefault="00887D19" w:rsidP="00D86A85">
            <w:pPr>
              <w:widowControl w:val="0"/>
              <w:spacing w:after="20"/>
              <w:rPr>
                <w:rFonts w:ascii="Arial" w:hAnsi="Arial" w:cs="Arial"/>
                <w:sz w:val="24"/>
                <w:szCs w:val="24"/>
              </w:rPr>
            </w:pPr>
            <w:hyperlink r:id="rId23" w:history="1">
              <w:r w:rsidR="00D86A85" w:rsidRPr="00D86A85">
                <w:rPr>
                  <w:rFonts w:ascii="Arial" w:hAnsi="Arial" w:cs="Arial"/>
                  <w:sz w:val="24"/>
                  <w:szCs w:val="24"/>
                </w:rPr>
                <w:t>hollandashley@ngatawa.school.nz</w:t>
              </w:r>
            </w:hyperlink>
          </w:p>
        </w:tc>
      </w:tr>
      <w:tr w:rsidR="00D86A85" w:rsidRPr="00D86A85" w:rsidTr="00BB1311">
        <w:trPr>
          <w:trHeight w:val="628"/>
        </w:trPr>
        <w:tc>
          <w:tcPr>
            <w:tcW w:w="2266" w:type="dxa"/>
            <w:tcBorders>
              <w:top w:val="single" w:sz="8" w:space="0" w:color="DD8047"/>
              <w:left w:val="single" w:sz="8" w:space="0" w:color="DD8047"/>
              <w:bottom w:val="single" w:sz="8" w:space="0" w:color="DD8047"/>
            </w:tcBorders>
            <w:shd w:val="clear" w:color="auto" w:fill="FFFFFF"/>
            <w:tcMar>
              <w:top w:w="58" w:type="dxa"/>
              <w:left w:w="58" w:type="dxa"/>
              <w:bottom w:w="58" w:type="dxa"/>
              <w:right w:w="58" w:type="dxa"/>
            </w:tcMar>
            <w:hideMark/>
          </w:tcPr>
          <w:p w:rsidR="00D86A85" w:rsidRPr="00D86A85" w:rsidRDefault="00887D19" w:rsidP="00D86A85">
            <w:pPr>
              <w:widowControl w:val="0"/>
              <w:spacing w:after="20"/>
              <w:rPr>
                <w:rFonts w:ascii="Arial" w:hAnsi="Arial" w:cs="Arial"/>
                <w:sz w:val="24"/>
                <w:szCs w:val="24"/>
              </w:rPr>
            </w:pPr>
            <w:hyperlink r:id="rId24" w:history="1">
              <w:r w:rsidR="00D86A85" w:rsidRPr="00D86A85">
                <w:rPr>
                  <w:rFonts w:ascii="Arial" w:hAnsi="Arial" w:cs="Arial"/>
                  <w:sz w:val="24"/>
                  <w:szCs w:val="24"/>
                </w:rPr>
                <w:t>Rangitikei College</w:t>
              </w:r>
            </w:hyperlink>
          </w:p>
        </w:tc>
        <w:tc>
          <w:tcPr>
            <w:tcW w:w="1835" w:type="dxa"/>
            <w:tcBorders>
              <w:top w:val="single" w:sz="8" w:space="0" w:color="DD8047"/>
              <w:bottom w:val="single" w:sz="8" w:space="0" w:color="DD8047"/>
            </w:tcBorders>
            <w:shd w:val="clear" w:color="auto" w:fill="FFFFFF"/>
            <w:tcMar>
              <w:top w:w="58" w:type="dxa"/>
              <w:left w:w="58" w:type="dxa"/>
              <w:bottom w:w="58" w:type="dxa"/>
              <w:right w:w="58" w:type="dxa"/>
            </w:tcMar>
            <w:hideMark/>
          </w:tcPr>
          <w:p w:rsidR="00D86A85" w:rsidRPr="00D86A85" w:rsidRDefault="00D86A85" w:rsidP="00D86A85">
            <w:pPr>
              <w:widowControl w:val="0"/>
              <w:spacing w:after="20"/>
              <w:rPr>
                <w:rFonts w:ascii="Arial" w:hAnsi="Arial" w:cs="Arial"/>
                <w:sz w:val="24"/>
                <w:szCs w:val="24"/>
              </w:rPr>
            </w:pPr>
            <w:r w:rsidRPr="00D86A85">
              <w:rPr>
                <w:rFonts w:ascii="Arial" w:hAnsi="Arial" w:cs="Arial"/>
                <w:sz w:val="24"/>
                <w:szCs w:val="24"/>
              </w:rPr>
              <w:t xml:space="preserve">Tanya </w:t>
            </w:r>
            <w:proofErr w:type="spellStart"/>
            <w:r w:rsidRPr="00D86A85">
              <w:rPr>
                <w:rFonts w:ascii="Arial" w:hAnsi="Arial" w:cs="Arial"/>
                <w:sz w:val="24"/>
                <w:szCs w:val="24"/>
              </w:rPr>
              <w:t>Thorogood</w:t>
            </w:r>
            <w:proofErr w:type="spellEnd"/>
          </w:p>
        </w:tc>
        <w:tc>
          <w:tcPr>
            <w:tcW w:w="1701" w:type="dxa"/>
            <w:tcBorders>
              <w:top w:val="single" w:sz="8" w:space="0" w:color="DD8047"/>
              <w:bottom w:val="single" w:sz="8" w:space="0" w:color="DD8047"/>
            </w:tcBorders>
            <w:shd w:val="clear" w:color="auto" w:fill="FFFFFF"/>
            <w:tcMar>
              <w:top w:w="58" w:type="dxa"/>
              <w:left w:w="58" w:type="dxa"/>
              <w:bottom w:w="58" w:type="dxa"/>
              <w:right w:w="58" w:type="dxa"/>
            </w:tcMar>
            <w:hideMark/>
          </w:tcPr>
          <w:p w:rsidR="00D86A85" w:rsidRPr="00D86A85" w:rsidRDefault="00D86A85" w:rsidP="00D86A85">
            <w:pPr>
              <w:widowControl w:val="0"/>
              <w:spacing w:after="20"/>
              <w:rPr>
                <w:rFonts w:ascii="Arial" w:hAnsi="Arial" w:cs="Arial"/>
                <w:sz w:val="24"/>
                <w:szCs w:val="24"/>
              </w:rPr>
            </w:pPr>
            <w:r w:rsidRPr="00D86A85">
              <w:rPr>
                <w:rFonts w:ascii="Arial" w:hAnsi="Arial" w:cs="Arial"/>
                <w:sz w:val="24"/>
                <w:szCs w:val="24"/>
              </w:rPr>
              <w:t>06-3277024</w:t>
            </w:r>
          </w:p>
        </w:tc>
        <w:tc>
          <w:tcPr>
            <w:tcW w:w="4253" w:type="dxa"/>
            <w:tcBorders>
              <w:top w:val="single" w:sz="8" w:space="0" w:color="DD8047"/>
              <w:bottom w:val="single" w:sz="8" w:space="0" w:color="DD8047"/>
              <w:right w:val="single" w:sz="8" w:space="0" w:color="DD8047"/>
            </w:tcBorders>
            <w:shd w:val="clear" w:color="auto" w:fill="FFFFFF"/>
            <w:tcMar>
              <w:top w:w="58" w:type="dxa"/>
              <w:left w:w="58" w:type="dxa"/>
              <w:bottom w:w="58" w:type="dxa"/>
              <w:right w:w="58" w:type="dxa"/>
            </w:tcMar>
            <w:hideMark/>
          </w:tcPr>
          <w:p w:rsidR="00D86A85" w:rsidRPr="00D86A85" w:rsidRDefault="00887D19" w:rsidP="00D86A85">
            <w:pPr>
              <w:widowControl w:val="0"/>
              <w:spacing w:after="20"/>
              <w:rPr>
                <w:rFonts w:ascii="Arial" w:hAnsi="Arial" w:cs="Arial"/>
                <w:sz w:val="24"/>
                <w:szCs w:val="24"/>
              </w:rPr>
            </w:pPr>
            <w:hyperlink r:id="rId25" w:history="1">
              <w:r w:rsidR="00D86A85" w:rsidRPr="00D86A85">
                <w:rPr>
                  <w:rFonts w:ascii="Arial" w:hAnsi="Arial" w:cs="Arial"/>
                  <w:sz w:val="24"/>
                  <w:szCs w:val="24"/>
                </w:rPr>
                <w:t>tthorogood@rangitikeicollege.school.nz</w:t>
              </w:r>
            </w:hyperlink>
          </w:p>
        </w:tc>
      </w:tr>
      <w:tr w:rsidR="00D86A85" w:rsidRPr="00D86A85" w:rsidTr="00BB1311">
        <w:trPr>
          <w:trHeight w:val="796"/>
        </w:trPr>
        <w:tc>
          <w:tcPr>
            <w:tcW w:w="2266" w:type="dxa"/>
            <w:tcBorders>
              <w:top w:val="single" w:sz="8" w:space="0" w:color="DD8047"/>
              <w:left w:val="single" w:sz="8" w:space="0" w:color="DD8047"/>
              <w:bottom w:val="single" w:sz="8" w:space="0" w:color="DD8047"/>
            </w:tcBorders>
            <w:shd w:val="clear" w:color="auto" w:fill="F9E6DB"/>
            <w:tcMar>
              <w:top w:w="58" w:type="dxa"/>
              <w:left w:w="58" w:type="dxa"/>
              <w:bottom w:w="58" w:type="dxa"/>
              <w:right w:w="58" w:type="dxa"/>
            </w:tcMar>
            <w:hideMark/>
          </w:tcPr>
          <w:p w:rsidR="00D86A85" w:rsidRPr="00D86A85" w:rsidRDefault="00887D19" w:rsidP="00D86A85">
            <w:pPr>
              <w:widowControl w:val="0"/>
              <w:spacing w:after="20"/>
              <w:rPr>
                <w:rFonts w:ascii="Arial" w:hAnsi="Arial" w:cs="Arial"/>
                <w:sz w:val="24"/>
                <w:szCs w:val="24"/>
              </w:rPr>
            </w:pPr>
            <w:hyperlink r:id="rId26" w:history="1">
              <w:proofErr w:type="spellStart"/>
              <w:r w:rsidR="00D86A85" w:rsidRPr="00D86A85">
                <w:rPr>
                  <w:rFonts w:ascii="Arial" w:hAnsi="Arial" w:cs="Arial"/>
                  <w:sz w:val="24"/>
                  <w:szCs w:val="24"/>
                </w:rPr>
                <w:t>Taihape</w:t>
              </w:r>
              <w:proofErr w:type="spellEnd"/>
              <w:r w:rsidR="00D86A85" w:rsidRPr="00D86A85">
                <w:rPr>
                  <w:rFonts w:ascii="Arial" w:hAnsi="Arial" w:cs="Arial"/>
                  <w:sz w:val="24"/>
                  <w:szCs w:val="24"/>
                </w:rPr>
                <w:t xml:space="preserve"> Area School</w:t>
              </w:r>
            </w:hyperlink>
          </w:p>
        </w:tc>
        <w:tc>
          <w:tcPr>
            <w:tcW w:w="1835" w:type="dxa"/>
            <w:tcBorders>
              <w:top w:val="single" w:sz="8" w:space="0" w:color="DD8047"/>
              <w:bottom w:val="single" w:sz="8" w:space="0" w:color="DD8047"/>
            </w:tcBorders>
            <w:shd w:val="clear" w:color="auto" w:fill="F9E6DB"/>
            <w:tcMar>
              <w:top w:w="58" w:type="dxa"/>
              <w:left w:w="58" w:type="dxa"/>
              <w:bottom w:w="58" w:type="dxa"/>
              <w:right w:w="58" w:type="dxa"/>
            </w:tcMar>
            <w:hideMark/>
          </w:tcPr>
          <w:p w:rsidR="00D86A85" w:rsidRPr="00D86A85" w:rsidRDefault="00D86A85" w:rsidP="00D86A85">
            <w:pPr>
              <w:widowControl w:val="0"/>
              <w:spacing w:after="20"/>
              <w:rPr>
                <w:rFonts w:ascii="Arial" w:hAnsi="Arial" w:cs="Arial"/>
                <w:sz w:val="24"/>
                <w:szCs w:val="24"/>
              </w:rPr>
            </w:pPr>
            <w:r w:rsidRPr="00D86A85">
              <w:rPr>
                <w:rFonts w:ascii="Arial" w:hAnsi="Arial" w:cs="Arial"/>
                <w:sz w:val="24"/>
                <w:szCs w:val="24"/>
              </w:rPr>
              <w:t>Barb Wallis</w:t>
            </w:r>
          </w:p>
        </w:tc>
        <w:tc>
          <w:tcPr>
            <w:tcW w:w="1701" w:type="dxa"/>
            <w:tcBorders>
              <w:top w:val="single" w:sz="8" w:space="0" w:color="DD8047"/>
              <w:bottom w:val="single" w:sz="8" w:space="0" w:color="DD8047"/>
            </w:tcBorders>
            <w:shd w:val="clear" w:color="auto" w:fill="F9E6DB"/>
            <w:tcMar>
              <w:top w:w="58" w:type="dxa"/>
              <w:left w:w="58" w:type="dxa"/>
              <w:bottom w:w="58" w:type="dxa"/>
              <w:right w:w="58" w:type="dxa"/>
            </w:tcMar>
            <w:hideMark/>
          </w:tcPr>
          <w:p w:rsidR="00D86A85" w:rsidRPr="00D86A85" w:rsidRDefault="00D86A85" w:rsidP="00D86A85">
            <w:pPr>
              <w:widowControl w:val="0"/>
              <w:spacing w:after="20"/>
              <w:rPr>
                <w:rFonts w:ascii="Arial" w:hAnsi="Arial" w:cs="Arial"/>
                <w:sz w:val="24"/>
                <w:szCs w:val="24"/>
              </w:rPr>
            </w:pPr>
            <w:r w:rsidRPr="00D86A85">
              <w:rPr>
                <w:rFonts w:ascii="Arial" w:hAnsi="Arial" w:cs="Arial"/>
                <w:sz w:val="24"/>
                <w:szCs w:val="24"/>
              </w:rPr>
              <w:t>06-3880130</w:t>
            </w:r>
          </w:p>
        </w:tc>
        <w:tc>
          <w:tcPr>
            <w:tcW w:w="4253" w:type="dxa"/>
            <w:tcBorders>
              <w:top w:val="single" w:sz="8" w:space="0" w:color="DD8047"/>
              <w:bottom w:val="single" w:sz="8" w:space="0" w:color="DD8047"/>
              <w:right w:val="single" w:sz="8" w:space="0" w:color="DD8047"/>
            </w:tcBorders>
            <w:shd w:val="clear" w:color="auto" w:fill="F9E6DB"/>
            <w:tcMar>
              <w:top w:w="58" w:type="dxa"/>
              <w:left w:w="58" w:type="dxa"/>
              <w:bottom w:w="58" w:type="dxa"/>
              <w:right w:w="58" w:type="dxa"/>
            </w:tcMar>
            <w:hideMark/>
          </w:tcPr>
          <w:p w:rsidR="00D86A85" w:rsidRPr="00D86A85" w:rsidRDefault="00887D19" w:rsidP="00D86A85">
            <w:pPr>
              <w:widowControl w:val="0"/>
              <w:spacing w:after="20"/>
              <w:rPr>
                <w:rFonts w:ascii="Arial" w:hAnsi="Arial" w:cs="Arial"/>
                <w:sz w:val="24"/>
                <w:szCs w:val="24"/>
              </w:rPr>
            </w:pPr>
            <w:hyperlink r:id="rId27" w:history="1">
              <w:r w:rsidR="00D86A85" w:rsidRPr="00D86A85">
                <w:rPr>
                  <w:rFonts w:ascii="Arial" w:hAnsi="Arial" w:cs="Arial"/>
                  <w:sz w:val="24"/>
                  <w:szCs w:val="24"/>
                </w:rPr>
                <w:t>bwallis@tas.school.nz</w:t>
              </w:r>
            </w:hyperlink>
          </w:p>
        </w:tc>
      </w:tr>
      <w:tr w:rsidR="00D86A85" w:rsidRPr="00D86A85" w:rsidTr="00BB1311">
        <w:trPr>
          <w:trHeight w:val="724"/>
        </w:trPr>
        <w:tc>
          <w:tcPr>
            <w:tcW w:w="2266" w:type="dxa"/>
            <w:tcBorders>
              <w:top w:val="single" w:sz="8" w:space="0" w:color="DD8047"/>
              <w:left w:val="single" w:sz="8" w:space="0" w:color="DD8047"/>
              <w:bottom w:val="single" w:sz="8" w:space="0" w:color="DD8047"/>
            </w:tcBorders>
            <w:shd w:val="clear" w:color="auto" w:fill="FFFFFF"/>
            <w:tcMar>
              <w:top w:w="58" w:type="dxa"/>
              <w:left w:w="58" w:type="dxa"/>
              <w:bottom w:w="58" w:type="dxa"/>
              <w:right w:w="58" w:type="dxa"/>
            </w:tcMar>
            <w:hideMark/>
          </w:tcPr>
          <w:p w:rsidR="00D86A85" w:rsidRPr="00D86A85" w:rsidRDefault="00887D19" w:rsidP="00D86A85">
            <w:pPr>
              <w:widowControl w:val="0"/>
              <w:spacing w:after="20"/>
              <w:rPr>
                <w:rFonts w:ascii="Arial" w:hAnsi="Arial" w:cs="Arial"/>
                <w:sz w:val="24"/>
                <w:szCs w:val="24"/>
              </w:rPr>
            </w:pPr>
            <w:hyperlink r:id="rId28" w:history="1">
              <w:proofErr w:type="spellStart"/>
              <w:r w:rsidR="00D86A85" w:rsidRPr="00D86A85">
                <w:rPr>
                  <w:rFonts w:ascii="Arial" w:hAnsi="Arial" w:cs="Arial"/>
                  <w:sz w:val="24"/>
                  <w:szCs w:val="24"/>
                </w:rPr>
                <w:t>Turakina</w:t>
              </w:r>
              <w:proofErr w:type="spellEnd"/>
              <w:r w:rsidR="00D86A85" w:rsidRPr="00D86A85">
                <w:rPr>
                  <w:rFonts w:ascii="Arial" w:hAnsi="Arial" w:cs="Arial"/>
                  <w:sz w:val="24"/>
                  <w:szCs w:val="24"/>
                </w:rPr>
                <w:t xml:space="preserve"> Maori Girls' College</w:t>
              </w:r>
            </w:hyperlink>
          </w:p>
        </w:tc>
        <w:tc>
          <w:tcPr>
            <w:tcW w:w="1835" w:type="dxa"/>
            <w:tcBorders>
              <w:top w:val="single" w:sz="8" w:space="0" w:color="DD8047"/>
              <w:bottom w:val="single" w:sz="8" w:space="0" w:color="DD8047"/>
            </w:tcBorders>
            <w:shd w:val="clear" w:color="auto" w:fill="FFFFFF"/>
            <w:tcMar>
              <w:top w:w="58" w:type="dxa"/>
              <w:left w:w="58" w:type="dxa"/>
              <w:bottom w:w="58" w:type="dxa"/>
              <w:right w:w="58" w:type="dxa"/>
            </w:tcMar>
            <w:hideMark/>
          </w:tcPr>
          <w:p w:rsidR="00D86A85" w:rsidRPr="00D86A85" w:rsidRDefault="00D86A85" w:rsidP="00D86A85">
            <w:pPr>
              <w:widowControl w:val="0"/>
              <w:spacing w:after="20"/>
              <w:rPr>
                <w:rFonts w:ascii="Arial" w:hAnsi="Arial" w:cs="Arial"/>
                <w:sz w:val="24"/>
                <w:szCs w:val="24"/>
              </w:rPr>
            </w:pPr>
            <w:proofErr w:type="spellStart"/>
            <w:r w:rsidRPr="00D86A85">
              <w:rPr>
                <w:rFonts w:ascii="Arial" w:hAnsi="Arial" w:cs="Arial"/>
                <w:sz w:val="24"/>
                <w:szCs w:val="24"/>
              </w:rPr>
              <w:t>Terehia</w:t>
            </w:r>
            <w:proofErr w:type="spellEnd"/>
            <w:r w:rsidRPr="00D86A85">
              <w:rPr>
                <w:rFonts w:ascii="Arial" w:hAnsi="Arial" w:cs="Arial"/>
                <w:sz w:val="24"/>
                <w:szCs w:val="24"/>
              </w:rPr>
              <w:t xml:space="preserve"> </w:t>
            </w:r>
          </w:p>
          <w:p w:rsidR="00D86A85" w:rsidRPr="00D86A85" w:rsidRDefault="00D86A85" w:rsidP="00D86A85">
            <w:pPr>
              <w:widowControl w:val="0"/>
              <w:spacing w:after="20"/>
              <w:rPr>
                <w:rFonts w:ascii="Arial" w:hAnsi="Arial" w:cs="Arial"/>
                <w:sz w:val="24"/>
                <w:szCs w:val="24"/>
              </w:rPr>
            </w:pPr>
            <w:proofErr w:type="spellStart"/>
            <w:r w:rsidRPr="00D86A85">
              <w:rPr>
                <w:rFonts w:ascii="Arial" w:hAnsi="Arial" w:cs="Arial"/>
                <w:sz w:val="24"/>
                <w:szCs w:val="24"/>
              </w:rPr>
              <w:t>Channings</w:t>
            </w:r>
            <w:proofErr w:type="spellEnd"/>
          </w:p>
        </w:tc>
        <w:tc>
          <w:tcPr>
            <w:tcW w:w="1701" w:type="dxa"/>
            <w:tcBorders>
              <w:top w:val="single" w:sz="8" w:space="0" w:color="DD8047"/>
              <w:bottom w:val="single" w:sz="8" w:space="0" w:color="DD8047"/>
            </w:tcBorders>
            <w:shd w:val="clear" w:color="auto" w:fill="FFFFFF"/>
            <w:tcMar>
              <w:top w:w="58" w:type="dxa"/>
              <w:left w:w="58" w:type="dxa"/>
              <w:bottom w:w="58" w:type="dxa"/>
              <w:right w:w="58" w:type="dxa"/>
            </w:tcMar>
            <w:hideMark/>
          </w:tcPr>
          <w:p w:rsidR="00D86A85" w:rsidRPr="00D86A85" w:rsidRDefault="00D86A85" w:rsidP="00D86A85">
            <w:pPr>
              <w:widowControl w:val="0"/>
              <w:spacing w:after="20"/>
              <w:rPr>
                <w:rFonts w:ascii="Arial" w:hAnsi="Arial" w:cs="Arial"/>
                <w:sz w:val="24"/>
                <w:szCs w:val="24"/>
              </w:rPr>
            </w:pPr>
            <w:r w:rsidRPr="00D86A85">
              <w:rPr>
                <w:rFonts w:ascii="Arial" w:hAnsi="Arial" w:cs="Arial"/>
                <w:sz w:val="24"/>
                <w:szCs w:val="24"/>
              </w:rPr>
              <w:t>06-3277244</w:t>
            </w:r>
          </w:p>
        </w:tc>
        <w:tc>
          <w:tcPr>
            <w:tcW w:w="4253" w:type="dxa"/>
            <w:tcBorders>
              <w:top w:val="single" w:sz="8" w:space="0" w:color="DD8047"/>
              <w:bottom w:val="single" w:sz="8" w:space="0" w:color="DD8047"/>
              <w:right w:val="single" w:sz="8" w:space="0" w:color="DD8047"/>
            </w:tcBorders>
            <w:shd w:val="clear" w:color="auto" w:fill="FFFFFF"/>
            <w:tcMar>
              <w:top w:w="58" w:type="dxa"/>
              <w:left w:w="58" w:type="dxa"/>
              <w:bottom w:w="58" w:type="dxa"/>
              <w:right w:w="58" w:type="dxa"/>
            </w:tcMar>
            <w:hideMark/>
          </w:tcPr>
          <w:p w:rsidR="00D86A85" w:rsidRPr="00D86A85" w:rsidRDefault="00887D19" w:rsidP="00D86A85">
            <w:pPr>
              <w:widowControl w:val="0"/>
              <w:spacing w:after="20"/>
              <w:rPr>
                <w:rFonts w:ascii="Arial" w:hAnsi="Arial" w:cs="Arial"/>
                <w:sz w:val="24"/>
                <w:szCs w:val="24"/>
              </w:rPr>
            </w:pPr>
            <w:hyperlink r:id="rId29" w:history="1">
              <w:r w:rsidR="00D86A85" w:rsidRPr="00D86A85">
                <w:rPr>
                  <w:rFonts w:ascii="Arial" w:hAnsi="Arial" w:cs="Arial"/>
                  <w:sz w:val="24"/>
                  <w:szCs w:val="24"/>
                </w:rPr>
                <w:t>office@tmgc.school.nz</w:t>
              </w:r>
            </w:hyperlink>
          </w:p>
        </w:tc>
      </w:tr>
    </w:tbl>
    <w:p w:rsidR="00D86A85" w:rsidRPr="00D86A85" w:rsidRDefault="00D86A85" w:rsidP="00D86A85">
      <w:pPr>
        <w:spacing w:after="0" w:line="240" w:lineRule="auto"/>
        <w:rPr>
          <w:rFonts w:ascii="Times New Roman" w:hAnsi="Times New Roman" w:cs="Times New Roman"/>
          <w:sz w:val="24"/>
          <w:szCs w:val="24"/>
        </w:rPr>
      </w:pPr>
      <w:r w:rsidRPr="00D86A85">
        <w:rPr>
          <w:rFonts w:ascii="Times New Roman" w:hAnsi="Times New Roman" w:cs="Times New Roman"/>
          <w:noProof/>
          <w:sz w:val="24"/>
          <w:szCs w:val="24"/>
          <w:lang w:eastAsia="en-NZ"/>
        </w:rPr>
        <mc:AlternateContent>
          <mc:Choice Requires="wps">
            <w:drawing>
              <wp:anchor distT="36576" distB="36576" distL="36576" distR="36576" simplePos="0" relativeHeight="251685888" behindDoc="0" locked="0" layoutInCell="1" allowOverlap="1" wp14:anchorId="2C8E1DA1" wp14:editId="63136222">
                <wp:simplePos x="0" y="0"/>
                <wp:positionH relativeFrom="column">
                  <wp:posOffset>483870</wp:posOffset>
                </wp:positionH>
                <wp:positionV relativeFrom="paragraph">
                  <wp:posOffset>7992745</wp:posOffset>
                </wp:positionV>
                <wp:extent cx="6577965" cy="1668145"/>
                <wp:effectExtent l="0" t="1270" r="0" b="0"/>
                <wp:wrapNone/>
                <wp:docPr id="10" name="Contro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77965" cy="166814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BDDC3"/>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706CD" id="Control 13" o:spid="_x0000_s1026" style="position:absolute;margin-left:38.1pt;margin-top:629.35pt;width:517.95pt;height:131.35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" filled="f" stroked="f" insetpen="t">
                <v:shadow color="#ebddc3"/>
                <o:lock v:ext="edit" shapetype="t"/>
                <v:textbox inset="0,0,0,0"/>
              </v:rect>
            </w:pict>
          </mc:Fallback>
        </mc:AlternateContent>
      </w:r>
    </w:p>
    <w:tbl>
      <w:tblPr>
        <w:tblW w:w="10196" w:type="dxa"/>
        <w:tblCellMar>
          <w:left w:w="0" w:type="dxa"/>
          <w:right w:w="0" w:type="dxa"/>
        </w:tblCellMar>
        <w:tblLook w:val="04A0" w:firstRow="1" w:lastRow="0" w:firstColumn="1" w:lastColumn="0" w:noHBand="0" w:noVBand="1"/>
      </w:tblPr>
      <w:tblGrid>
        <w:gridCol w:w="2069"/>
        <w:gridCol w:w="2070"/>
        <w:gridCol w:w="1554"/>
        <w:gridCol w:w="4503"/>
      </w:tblGrid>
      <w:tr w:rsidR="00D86A85" w:rsidRPr="00D86A85" w:rsidTr="008F3CB4">
        <w:trPr>
          <w:trHeight w:val="794"/>
        </w:trPr>
        <w:tc>
          <w:tcPr>
            <w:tcW w:w="2069" w:type="dxa"/>
            <w:tcBorders>
              <w:top w:val="single" w:sz="8" w:space="0" w:color="DD8047"/>
              <w:left w:val="single" w:sz="8" w:space="0" w:color="DD8047"/>
              <w:bottom w:val="single" w:sz="8" w:space="0" w:color="DD8047"/>
            </w:tcBorders>
            <w:shd w:val="clear" w:color="auto" w:fill="DD8047"/>
            <w:tcMar>
              <w:top w:w="58" w:type="dxa"/>
              <w:left w:w="58" w:type="dxa"/>
              <w:bottom w:w="58" w:type="dxa"/>
              <w:right w:w="58" w:type="dxa"/>
            </w:tcMar>
            <w:hideMark/>
          </w:tcPr>
          <w:p w:rsidR="00D86A85" w:rsidRPr="00D86A85" w:rsidRDefault="00D86A85" w:rsidP="00D86A85">
            <w:pPr>
              <w:widowControl w:val="0"/>
              <w:rPr>
                <w:rFonts w:ascii="Arial" w:hAnsi="Arial" w:cs="Arial"/>
                <w:b/>
                <w:bCs/>
                <w:color w:val="FFFFFF"/>
                <w:sz w:val="24"/>
                <w:szCs w:val="24"/>
              </w:rPr>
            </w:pPr>
            <w:proofErr w:type="spellStart"/>
            <w:r w:rsidRPr="00D86A85">
              <w:rPr>
                <w:rFonts w:ascii="Arial" w:hAnsi="Arial" w:cs="Arial"/>
                <w:b/>
                <w:bCs/>
                <w:color w:val="FFFFFF"/>
                <w:sz w:val="24"/>
                <w:szCs w:val="24"/>
              </w:rPr>
              <w:t>Ruapehu</w:t>
            </w:r>
            <w:proofErr w:type="spellEnd"/>
          </w:p>
          <w:p w:rsidR="00D86A85" w:rsidRPr="00D86A85" w:rsidRDefault="00D86A85" w:rsidP="00D86A85">
            <w:pPr>
              <w:widowControl w:val="0"/>
              <w:rPr>
                <w:rFonts w:ascii="Arial" w:hAnsi="Arial" w:cs="Arial"/>
                <w:b/>
                <w:bCs/>
                <w:color w:val="FFFFFF"/>
                <w:sz w:val="24"/>
                <w:szCs w:val="24"/>
              </w:rPr>
            </w:pPr>
            <w:r w:rsidRPr="00D86A85">
              <w:rPr>
                <w:rFonts w:ascii="Arial" w:hAnsi="Arial" w:cs="Arial"/>
                <w:b/>
                <w:bCs/>
                <w:color w:val="FFFFFF"/>
                <w:sz w:val="24"/>
                <w:szCs w:val="24"/>
              </w:rPr>
              <w:t xml:space="preserve">School Region </w:t>
            </w:r>
          </w:p>
        </w:tc>
        <w:tc>
          <w:tcPr>
            <w:tcW w:w="2070" w:type="dxa"/>
            <w:tcBorders>
              <w:top w:val="single" w:sz="8" w:space="0" w:color="DD8047"/>
              <w:bottom w:val="single" w:sz="8" w:space="0" w:color="DD8047"/>
            </w:tcBorders>
            <w:shd w:val="clear" w:color="auto" w:fill="DD8047"/>
            <w:tcMar>
              <w:top w:w="58" w:type="dxa"/>
              <w:left w:w="58" w:type="dxa"/>
              <w:bottom w:w="58" w:type="dxa"/>
              <w:right w:w="58" w:type="dxa"/>
            </w:tcMar>
            <w:hideMark/>
          </w:tcPr>
          <w:p w:rsidR="00D86A85" w:rsidRPr="00D86A85" w:rsidRDefault="00D86A85" w:rsidP="00D86A85">
            <w:pPr>
              <w:widowControl w:val="0"/>
              <w:rPr>
                <w:rFonts w:ascii="Arial" w:hAnsi="Arial" w:cs="Arial"/>
                <w:b/>
                <w:bCs/>
                <w:color w:val="FFFFFF"/>
                <w:sz w:val="24"/>
                <w:szCs w:val="24"/>
              </w:rPr>
            </w:pPr>
            <w:r w:rsidRPr="00D86A85">
              <w:rPr>
                <w:rFonts w:ascii="Arial" w:hAnsi="Arial" w:cs="Arial"/>
                <w:b/>
                <w:bCs/>
                <w:color w:val="FFFFFF"/>
                <w:sz w:val="24"/>
                <w:szCs w:val="24"/>
              </w:rPr>
              <w:t xml:space="preserve">Transition </w:t>
            </w:r>
          </w:p>
          <w:p w:rsidR="00D86A85" w:rsidRPr="00D86A85" w:rsidRDefault="00D86A85" w:rsidP="00D86A85">
            <w:pPr>
              <w:widowControl w:val="0"/>
              <w:rPr>
                <w:rFonts w:ascii="Arial" w:hAnsi="Arial" w:cs="Arial"/>
                <w:b/>
                <w:bCs/>
                <w:color w:val="FFFFFF"/>
                <w:sz w:val="24"/>
                <w:szCs w:val="24"/>
              </w:rPr>
            </w:pPr>
            <w:r w:rsidRPr="00D86A85">
              <w:rPr>
                <w:rFonts w:ascii="Arial" w:hAnsi="Arial" w:cs="Arial"/>
                <w:b/>
                <w:bCs/>
                <w:color w:val="FFFFFF"/>
                <w:sz w:val="24"/>
                <w:szCs w:val="24"/>
              </w:rPr>
              <w:t>Advisor</w:t>
            </w:r>
          </w:p>
        </w:tc>
        <w:tc>
          <w:tcPr>
            <w:tcW w:w="1554" w:type="dxa"/>
            <w:tcBorders>
              <w:top w:val="single" w:sz="8" w:space="0" w:color="DD8047"/>
              <w:bottom w:val="single" w:sz="8" w:space="0" w:color="DD8047"/>
            </w:tcBorders>
            <w:shd w:val="clear" w:color="auto" w:fill="DD8047"/>
            <w:tcMar>
              <w:top w:w="58" w:type="dxa"/>
              <w:left w:w="58" w:type="dxa"/>
              <w:bottom w:w="58" w:type="dxa"/>
              <w:right w:w="58" w:type="dxa"/>
            </w:tcMar>
            <w:hideMark/>
          </w:tcPr>
          <w:p w:rsidR="00D86A85" w:rsidRPr="00D86A85" w:rsidRDefault="00D86A85" w:rsidP="00D86A85">
            <w:pPr>
              <w:widowControl w:val="0"/>
              <w:rPr>
                <w:rFonts w:ascii="Arial" w:hAnsi="Arial" w:cs="Arial"/>
                <w:b/>
                <w:bCs/>
                <w:color w:val="FFFFFF"/>
                <w:sz w:val="24"/>
                <w:szCs w:val="24"/>
              </w:rPr>
            </w:pPr>
            <w:r w:rsidRPr="00D86A85">
              <w:rPr>
                <w:rFonts w:ascii="Arial" w:hAnsi="Arial" w:cs="Arial"/>
                <w:b/>
                <w:bCs/>
                <w:color w:val="FFFFFF"/>
                <w:sz w:val="24"/>
                <w:szCs w:val="24"/>
              </w:rPr>
              <w:t>Phone</w:t>
            </w:r>
          </w:p>
        </w:tc>
        <w:tc>
          <w:tcPr>
            <w:tcW w:w="4503" w:type="dxa"/>
            <w:tcBorders>
              <w:top w:val="single" w:sz="8" w:space="0" w:color="DD8047"/>
              <w:bottom w:val="single" w:sz="8" w:space="0" w:color="DD8047"/>
              <w:right w:val="single" w:sz="8" w:space="0" w:color="DD8047"/>
            </w:tcBorders>
            <w:shd w:val="clear" w:color="auto" w:fill="DD8047"/>
            <w:tcMar>
              <w:top w:w="58" w:type="dxa"/>
              <w:left w:w="58" w:type="dxa"/>
              <w:bottom w:w="58" w:type="dxa"/>
              <w:right w:w="58" w:type="dxa"/>
            </w:tcMar>
            <w:hideMark/>
          </w:tcPr>
          <w:p w:rsidR="00D86A85" w:rsidRPr="00D86A85" w:rsidRDefault="00D86A85" w:rsidP="00D86A85">
            <w:pPr>
              <w:widowControl w:val="0"/>
              <w:rPr>
                <w:rFonts w:ascii="Arial" w:hAnsi="Arial" w:cs="Arial"/>
                <w:b/>
                <w:bCs/>
                <w:color w:val="FFFFFF"/>
                <w:sz w:val="24"/>
                <w:szCs w:val="24"/>
              </w:rPr>
            </w:pPr>
            <w:r w:rsidRPr="00D86A85">
              <w:rPr>
                <w:rFonts w:ascii="Arial" w:hAnsi="Arial" w:cs="Arial"/>
                <w:b/>
                <w:bCs/>
                <w:color w:val="FFFFFF"/>
                <w:sz w:val="24"/>
                <w:szCs w:val="24"/>
              </w:rPr>
              <w:t>Email</w:t>
            </w:r>
          </w:p>
        </w:tc>
      </w:tr>
      <w:tr w:rsidR="00D86A85" w:rsidRPr="00D86A85" w:rsidTr="008F3CB4">
        <w:trPr>
          <w:trHeight w:val="468"/>
        </w:trPr>
        <w:tc>
          <w:tcPr>
            <w:tcW w:w="2069" w:type="dxa"/>
            <w:tcBorders>
              <w:top w:val="single" w:sz="8" w:space="0" w:color="DD8047"/>
              <w:left w:val="single" w:sz="8" w:space="0" w:color="DD8047"/>
              <w:bottom w:val="single" w:sz="8" w:space="0" w:color="DD8047"/>
            </w:tcBorders>
            <w:shd w:val="clear" w:color="auto" w:fill="F9E6DB"/>
            <w:tcMar>
              <w:top w:w="58" w:type="dxa"/>
              <w:left w:w="58" w:type="dxa"/>
              <w:bottom w:w="58" w:type="dxa"/>
              <w:right w:w="58" w:type="dxa"/>
            </w:tcMar>
            <w:hideMark/>
          </w:tcPr>
          <w:p w:rsidR="00D86A85" w:rsidRPr="00D86A85" w:rsidRDefault="00887D19" w:rsidP="00D86A85">
            <w:pPr>
              <w:widowControl w:val="0"/>
              <w:spacing w:after="20"/>
              <w:rPr>
                <w:rFonts w:ascii="Arial" w:hAnsi="Arial" w:cs="Arial"/>
                <w:sz w:val="24"/>
                <w:szCs w:val="24"/>
              </w:rPr>
            </w:pPr>
            <w:hyperlink r:id="rId30" w:history="1">
              <w:proofErr w:type="spellStart"/>
              <w:r w:rsidR="00D86A85" w:rsidRPr="00D86A85">
                <w:rPr>
                  <w:rFonts w:ascii="Arial" w:hAnsi="Arial" w:cs="Arial"/>
                  <w:sz w:val="24"/>
                  <w:szCs w:val="24"/>
                </w:rPr>
                <w:t>Ruapehu</w:t>
              </w:r>
              <w:proofErr w:type="spellEnd"/>
              <w:r w:rsidR="00D86A85" w:rsidRPr="00D86A85">
                <w:rPr>
                  <w:rFonts w:ascii="Arial" w:hAnsi="Arial" w:cs="Arial"/>
                  <w:sz w:val="24"/>
                  <w:szCs w:val="24"/>
                </w:rPr>
                <w:t xml:space="preserve"> College</w:t>
              </w:r>
            </w:hyperlink>
          </w:p>
        </w:tc>
        <w:tc>
          <w:tcPr>
            <w:tcW w:w="2070" w:type="dxa"/>
            <w:tcBorders>
              <w:top w:val="single" w:sz="8" w:space="0" w:color="DD8047"/>
              <w:bottom w:val="single" w:sz="8" w:space="0" w:color="DD8047"/>
            </w:tcBorders>
            <w:shd w:val="clear" w:color="auto" w:fill="F9E6DB"/>
            <w:tcMar>
              <w:top w:w="58" w:type="dxa"/>
              <w:left w:w="58" w:type="dxa"/>
              <w:bottom w:w="58" w:type="dxa"/>
              <w:right w:w="58" w:type="dxa"/>
            </w:tcMar>
            <w:hideMark/>
          </w:tcPr>
          <w:p w:rsidR="00D86A85" w:rsidRPr="00D86A85" w:rsidRDefault="00D86A85" w:rsidP="00D86A85">
            <w:pPr>
              <w:widowControl w:val="0"/>
              <w:spacing w:after="20"/>
              <w:rPr>
                <w:rFonts w:ascii="Arial" w:hAnsi="Arial" w:cs="Arial"/>
                <w:sz w:val="24"/>
                <w:szCs w:val="24"/>
              </w:rPr>
            </w:pPr>
            <w:r w:rsidRPr="00D86A85">
              <w:rPr>
                <w:rFonts w:ascii="Arial" w:hAnsi="Arial" w:cs="Arial"/>
                <w:sz w:val="24"/>
                <w:szCs w:val="24"/>
              </w:rPr>
              <w:t xml:space="preserve">Louise </w:t>
            </w:r>
            <w:proofErr w:type="spellStart"/>
            <w:r w:rsidRPr="00D86A85">
              <w:rPr>
                <w:rFonts w:ascii="Arial" w:hAnsi="Arial" w:cs="Arial"/>
                <w:sz w:val="24"/>
                <w:szCs w:val="24"/>
              </w:rPr>
              <w:t>Beukes</w:t>
            </w:r>
            <w:proofErr w:type="spellEnd"/>
          </w:p>
        </w:tc>
        <w:tc>
          <w:tcPr>
            <w:tcW w:w="1554" w:type="dxa"/>
            <w:tcBorders>
              <w:top w:val="single" w:sz="8" w:space="0" w:color="DD8047"/>
              <w:bottom w:val="single" w:sz="8" w:space="0" w:color="DD8047"/>
            </w:tcBorders>
            <w:shd w:val="clear" w:color="auto" w:fill="F9E6DB"/>
            <w:tcMar>
              <w:top w:w="58" w:type="dxa"/>
              <w:left w:w="58" w:type="dxa"/>
              <w:bottom w:w="58" w:type="dxa"/>
              <w:right w:w="58" w:type="dxa"/>
            </w:tcMar>
            <w:hideMark/>
          </w:tcPr>
          <w:p w:rsidR="00D86A85" w:rsidRPr="00D86A85" w:rsidRDefault="00D86A85" w:rsidP="00D86A85">
            <w:pPr>
              <w:widowControl w:val="0"/>
              <w:spacing w:after="20"/>
              <w:rPr>
                <w:rFonts w:ascii="Arial" w:hAnsi="Arial" w:cs="Arial"/>
                <w:sz w:val="24"/>
                <w:szCs w:val="24"/>
              </w:rPr>
            </w:pPr>
            <w:r w:rsidRPr="00D86A85">
              <w:rPr>
                <w:rFonts w:ascii="Arial" w:hAnsi="Arial" w:cs="Arial"/>
                <w:sz w:val="24"/>
                <w:szCs w:val="24"/>
              </w:rPr>
              <w:t>06-3858398</w:t>
            </w:r>
          </w:p>
        </w:tc>
        <w:tc>
          <w:tcPr>
            <w:tcW w:w="4503" w:type="dxa"/>
            <w:tcBorders>
              <w:top w:val="single" w:sz="8" w:space="0" w:color="DD8047"/>
              <w:bottom w:val="single" w:sz="8" w:space="0" w:color="DD8047"/>
              <w:right w:val="single" w:sz="8" w:space="0" w:color="DD8047"/>
            </w:tcBorders>
            <w:shd w:val="clear" w:color="auto" w:fill="F9E6DB"/>
            <w:tcMar>
              <w:top w:w="58" w:type="dxa"/>
              <w:left w:w="58" w:type="dxa"/>
              <w:bottom w:w="58" w:type="dxa"/>
              <w:right w:w="58" w:type="dxa"/>
            </w:tcMar>
            <w:hideMark/>
          </w:tcPr>
          <w:p w:rsidR="00D86A85" w:rsidRPr="00D86A85" w:rsidRDefault="00887D19" w:rsidP="00D86A85">
            <w:pPr>
              <w:widowControl w:val="0"/>
              <w:spacing w:after="20"/>
              <w:rPr>
                <w:rFonts w:ascii="Arial" w:hAnsi="Arial" w:cs="Arial"/>
                <w:sz w:val="24"/>
                <w:szCs w:val="24"/>
              </w:rPr>
            </w:pPr>
            <w:hyperlink r:id="rId31" w:history="1">
              <w:r w:rsidR="00D86A85" w:rsidRPr="00D86A85">
                <w:rPr>
                  <w:rFonts w:ascii="Arial" w:hAnsi="Arial" w:cs="Arial"/>
                  <w:sz w:val="24"/>
                  <w:szCs w:val="24"/>
                </w:rPr>
                <w:t>lbeukes@ruapehu.school.nz</w:t>
              </w:r>
            </w:hyperlink>
          </w:p>
        </w:tc>
      </w:tr>
      <w:tr w:rsidR="00D86A85" w:rsidRPr="00D86A85" w:rsidTr="008F3CB4">
        <w:trPr>
          <w:trHeight w:val="17"/>
        </w:trPr>
        <w:tc>
          <w:tcPr>
            <w:tcW w:w="2069" w:type="dxa"/>
            <w:tcBorders>
              <w:top w:val="single" w:sz="8" w:space="0" w:color="DD8047"/>
              <w:left w:val="single" w:sz="8" w:space="0" w:color="DD8047"/>
              <w:bottom w:val="single" w:sz="8" w:space="0" w:color="DD8047"/>
            </w:tcBorders>
            <w:shd w:val="clear" w:color="auto" w:fill="F9E6DB"/>
            <w:tcMar>
              <w:top w:w="58" w:type="dxa"/>
              <w:left w:w="58" w:type="dxa"/>
              <w:bottom w:w="58" w:type="dxa"/>
              <w:right w:w="58" w:type="dxa"/>
            </w:tcMar>
            <w:hideMark/>
          </w:tcPr>
          <w:p w:rsidR="00D86A85" w:rsidRPr="00D86A85" w:rsidRDefault="00887D19" w:rsidP="00D86A85">
            <w:pPr>
              <w:widowControl w:val="0"/>
              <w:spacing w:after="20"/>
              <w:rPr>
                <w:rFonts w:ascii="Arial" w:hAnsi="Arial" w:cs="Arial"/>
                <w:sz w:val="24"/>
                <w:szCs w:val="24"/>
              </w:rPr>
            </w:pPr>
            <w:hyperlink r:id="rId32" w:history="1">
              <w:r w:rsidR="00D86A85" w:rsidRPr="00D86A85">
                <w:rPr>
                  <w:rFonts w:ascii="Arial" w:hAnsi="Arial" w:cs="Arial"/>
                  <w:sz w:val="24"/>
                  <w:szCs w:val="24"/>
                </w:rPr>
                <w:t>Taumarunui High School</w:t>
              </w:r>
            </w:hyperlink>
          </w:p>
        </w:tc>
        <w:tc>
          <w:tcPr>
            <w:tcW w:w="2070" w:type="dxa"/>
            <w:tcBorders>
              <w:top w:val="single" w:sz="8" w:space="0" w:color="DD8047"/>
              <w:bottom w:val="single" w:sz="8" w:space="0" w:color="DD8047"/>
            </w:tcBorders>
            <w:shd w:val="clear" w:color="auto" w:fill="F9E6DB"/>
            <w:tcMar>
              <w:top w:w="58" w:type="dxa"/>
              <w:left w:w="58" w:type="dxa"/>
              <w:bottom w:w="58" w:type="dxa"/>
              <w:right w:w="58" w:type="dxa"/>
            </w:tcMar>
            <w:hideMark/>
          </w:tcPr>
          <w:p w:rsidR="00D86A85" w:rsidRPr="00D86A85" w:rsidRDefault="00D86A85" w:rsidP="00D86A85">
            <w:pPr>
              <w:widowControl w:val="0"/>
              <w:spacing w:after="20"/>
              <w:rPr>
                <w:rFonts w:ascii="Arial" w:hAnsi="Arial" w:cs="Arial"/>
                <w:sz w:val="24"/>
                <w:szCs w:val="24"/>
              </w:rPr>
            </w:pPr>
            <w:proofErr w:type="spellStart"/>
            <w:r w:rsidRPr="00D86A85">
              <w:rPr>
                <w:rFonts w:ascii="Arial" w:hAnsi="Arial" w:cs="Arial"/>
                <w:sz w:val="24"/>
                <w:szCs w:val="24"/>
              </w:rPr>
              <w:t>Suni</w:t>
            </w:r>
            <w:proofErr w:type="spellEnd"/>
            <w:r w:rsidRPr="00D86A85">
              <w:rPr>
                <w:rFonts w:ascii="Arial" w:hAnsi="Arial" w:cs="Arial"/>
                <w:sz w:val="24"/>
                <w:szCs w:val="24"/>
              </w:rPr>
              <w:t xml:space="preserve"> </w:t>
            </w:r>
            <w:proofErr w:type="spellStart"/>
            <w:r w:rsidRPr="00D86A85">
              <w:rPr>
                <w:rFonts w:ascii="Arial" w:hAnsi="Arial" w:cs="Arial"/>
                <w:sz w:val="24"/>
                <w:szCs w:val="24"/>
              </w:rPr>
              <w:t>Tuckosh</w:t>
            </w:r>
            <w:proofErr w:type="spellEnd"/>
          </w:p>
        </w:tc>
        <w:tc>
          <w:tcPr>
            <w:tcW w:w="1554" w:type="dxa"/>
            <w:tcBorders>
              <w:top w:val="single" w:sz="8" w:space="0" w:color="DD8047"/>
              <w:bottom w:val="single" w:sz="8" w:space="0" w:color="DD8047"/>
            </w:tcBorders>
            <w:shd w:val="clear" w:color="auto" w:fill="F9E6DB"/>
            <w:tcMar>
              <w:top w:w="58" w:type="dxa"/>
              <w:left w:w="58" w:type="dxa"/>
              <w:bottom w:w="58" w:type="dxa"/>
              <w:right w:w="58" w:type="dxa"/>
            </w:tcMar>
            <w:hideMark/>
          </w:tcPr>
          <w:p w:rsidR="00D86A85" w:rsidRPr="00D86A85" w:rsidRDefault="00D86A85" w:rsidP="00D86A85">
            <w:pPr>
              <w:widowControl w:val="0"/>
              <w:spacing w:after="20"/>
              <w:rPr>
                <w:rFonts w:ascii="Arial" w:hAnsi="Arial" w:cs="Arial"/>
                <w:sz w:val="24"/>
                <w:szCs w:val="24"/>
              </w:rPr>
            </w:pPr>
            <w:r w:rsidRPr="00D86A85">
              <w:rPr>
                <w:rFonts w:ascii="Arial" w:hAnsi="Arial" w:cs="Arial"/>
                <w:sz w:val="24"/>
                <w:szCs w:val="24"/>
              </w:rPr>
              <w:t>07-8957179</w:t>
            </w:r>
          </w:p>
        </w:tc>
        <w:tc>
          <w:tcPr>
            <w:tcW w:w="4503" w:type="dxa"/>
            <w:tcBorders>
              <w:top w:val="single" w:sz="8" w:space="0" w:color="DD8047"/>
              <w:bottom w:val="single" w:sz="8" w:space="0" w:color="DD8047"/>
              <w:right w:val="single" w:sz="8" w:space="0" w:color="DD8047"/>
            </w:tcBorders>
            <w:shd w:val="clear" w:color="auto" w:fill="F9E6DB"/>
            <w:tcMar>
              <w:top w:w="58" w:type="dxa"/>
              <w:left w:w="58" w:type="dxa"/>
              <w:bottom w:w="58" w:type="dxa"/>
              <w:right w:w="58" w:type="dxa"/>
            </w:tcMar>
            <w:hideMark/>
          </w:tcPr>
          <w:p w:rsidR="00D86A85" w:rsidRPr="00D86A85" w:rsidRDefault="00887D19" w:rsidP="00D86A85">
            <w:pPr>
              <w:widowControl w:val="0"/>
              <w:spacing w:after="20"/>
              <w:rPr>
                <w:rFonts w:ascii="Arial" w:hAnsi="Arial" w:cs="Arial"/>
                <w:sz w:val="24"/>
                <w:szCs w:val="24"/>
              </w:rPr>
            </w:pPr>
            <w:hyperlink r:id="rId33" w:history="1">
              <w:r w:rsidR="00D86A85" w:rsidRPr="00D86A85">
                <w:rPr>
                  <w:rFonts w:ascii="Arial" w:hAnsi="Arial" w:cs="Arial"/>
                  <w:sz w:val="24"/>
                  <w:szCs w:val="24"/>
                </w:rPr>
                <w:t>uni.tuckosh@taumarunui.co.nz</w:t>
              </w:r>
            </w:hyperlink>
          </w:p>
        </w:tc>
      </w:tr>
    </w:tbl>
    <w:p w:rsidR="00D86A85" w:rsidRDefault="00D86A85" w:rsidP="000F2967">
      <w:pPr>
        <w:widowControl w:val="0"/>
      </w:pPr>
    </w:p>
    <w:p w:rsidR="008F3CB4" w:rsidRPr="008F3CB4" w:rsidRDefault="008F3CB4" w:rsidP="008F3CB4">
      <w:pPr>
        <w:spacing w:after="0" w:line="240" w:lineRule="auto"/>
        <w:rPr>
          <w:rFonts w:ascii="Times New Roman" w:hAnsi="Times New Roman" w:cs="Times New Roman"/>
          <w:sz w:val="24"/>
          <w:szCs w:val="24"/>
        </w:rPr>
      </w:pPr>
      <w:r w:rsidRPr="008F3CB4">
        <w:rPr>
          <w:rFonts w:ascii="Times New Roman" w:hAnsi="Times New Roman" w:cs="Times New Roman"/>
          <w:noProof/>
          <w:sz w:val="24"/>
          <w:szCs w:val="24"/>
          <w:lang w:eastAsia="en-NZ"/>
        </w:rPr>
        <w:lastRenderedPageBreak/>
        <mc:AlternateContent>
          <mc:Choice Requires="wps">
            <w:drawing>
              <wp:anchor distT="36576" distB="36576" distL="36576" distR="36576" simplePos="0" relativeHeight="251687936" behindDoc="0" locked="0" layoutInCell="1" allowOverlap="1" wp14:anchorId="79A8987A" wp14:editId="53EE7043">
                <wp:simplePos x="0" y="0"/>
                <wp:positionH relativeFrom="column">
                  <wp:posOffset>517525</wp:posOffset>
                </wp:positionH>
                <wp:positionV relativeFrom="paragraph">
                  <wp:posOffset>461645</wp:posOffset>
                </wp:positionV>
                <wp:extent cx="6578600" cy="4825365"/>
                <wp:effectExtent l="3175" t="4445" r="0" b="0"/>
                <wp:wrapNone/>
                <wp:docPr id="11" name="Contro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78600" cy="482536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BDDC3"/>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7C69DD" id="Control 14" o:spid="_x0000_s1026" style="position:absolute;margin-left:40.75pt;margin-top:36.35pt;width:518pt;height:379.95pt;z-index:251687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" filled="f" stroked="f" insetpen="t">
                <v:shadow color="#ebddc3"/>
                <o:lock v:ext="edit" shapetype="t"/>
                <v:textbox inset="0,0,0,0"/>
              </v:rect>
            </w:pict>
          </mc:Fallback>
        </mc:AlternateContent>
      </w:r>
    </w:p>
    <w:tbl>
      <w:tblPr>
        <w:tblW w:w="10196" w:type="dxa"/>
        <w:tblCellMar>
          <w:left w:w="0" w:type="dxa"/>
          <w:right w:w="0" w:type="dxa"/>
        </w:tblCellMar>
        <w:tblLook w:val="04A0" w:firstRow="1" w:lastRow="0" w:firstColumn="1" w:lastColumn="0" w:noHBand="0" w:noVBand="1"/>
      </w:tblPr>
      <w:tblGrid>
        <w:gridCol w:w="2071"/>
        <w:gridCol w:w="2070"/>
        <w:gridCol w:w="1459"/>
        <w:gridCol w:w="4596"/>
      </w:tblGrid>
      <w:tr w:rsidR="008F3CB4" w:rsidRPr="008F3CB4" w:rsidTr="008F3CB4">
        <w:trPr>
          <w:trHeight w:val="779"/>
        </w:trPr>
        <w:tc>
          <w:tcPr>
            <w:tcW w:w="2071" w:type="dxa"/>
            <w:tcBorders>
              <w:top w:val="single" w:sz="8" w:space="0" w:color="DD8047"/>
              <w:left w:val="single" w:sz="8" w:space="0" w:color="DD8047"/>
              <w:bottom w:val="single" w:sz="8" w:space="0" w:color="DD8047"/>
            </w:tcBorders>
            <w:shd w:val="clear" w:color="auto" w:fill="DD8047"/>
            <w:tcMar>
              <w:top w:w="58" w:type="dxa"/>
              <w:left w:w="58" w:type="dxa"/>
              <w:bottom w:w="58" w:type="dxa"/>
              <w:right w:w="58" w:type="dxa"/>
            </w:tcMar>
            <w:hideMark/>
          </w:tcPr>
          <w:p w:rsidR="008F3CB4" w:rsidRPr="008F3CB4" w:rsidRDefault="008F3CB4" w:rsidP="008F3CB4">
            <w:pPr>
              <w:widowControl w:val="0"/>
              <w:spacing w:after="20"/>
              <w:rPr>
                <w:rFonts w:ascii="Arial" w:hAnsi="Arial" w:cs="Arial"/>
                <w:b/>
                <w:bCs/>
                <w:color w:val="FFFFFF"/>
              </w:rPr>
            </w:pPr>
            <w:r w:rsidRPr="008F3CB4">
              <w:rPr>
                <w:rFonts w:ascii="Arial" w:hAnsi="Arial" w:cs="Arial"/>
                <w:b/>
                <w:bCs/>
                <w:color w:val="FFFFFF"/>
              </w:rPr>
              <w:t>Palmerston North</w:t>
            </w:r>
          </w:p>
          <w:p w:rsidR="008F3CB4" w:rsidRPr="008F3CB4" w:rsidRDefault="008F3CB4" w:rsidP="008F3CB4">
            <w:pPr>
              <w:widowControl w:val="0"/>
              <w:spacing w:after="20"/>
              <w:rPr>
                <w:rFonts w:ascii="Arial" w:hAnsi="Arial" w:cs="Arial"/>
                <w:b/>
                <w:bCs/>
                <w:color w:val="FFFFFF"/>
              </w:rPr>
            </w:pPr>
            <w:r w:rsidRPr="008F3CB4">
              <w:rPr>
                <w:rFonts w:ascii="Arial" w:hAnsi="Arial" w:cs="Arial"/>
                <w:b/>
                <w:bCs/>
                <w:color w:val="FFFFFF"/>
              </w:rPr>
              <w:t xml:space="preserve">School Region </w:t>
            </w:r>
          </w:p>
        </w:tc>
        <w:tc>
          <w:tcPr>
            <w:tcW w:w="2070" w:type="dxa"/>
            <w:tcBorders>
              <w:top w:val="single" w:sz="8" w:space="0" w:color="DD8047"/>
              <w:bottom w:val="single" w:sz="8" w:space="0" w:color="DD8047"/>
            </w:tcBorders>
            <w:shd w:val="clear" w:color="auto" w:fill="DD8047"/>
            <w:tcMar>
              <w:top w:w="58" w:type="dxa"/>
              <w:left w:w="58" w:type="dxa"/>
              <w:bottom w:w="58" w:type="dxa"/>
              <w:right w:w="58" w:type="dxa"/>
            </w:tcMar>
            <w:hideMark/>
          </w:tcPr>
          <w:p w:rsidR="008F3CB4" w:rsidRPr="008F3CB4" w:rsidRDefault="008F3CB4" w:rsidP="008F3CB4">
            <w:pPr>
              <w:widowControl w:val="0"/>
              <w:spacing w:after="20"/>
              <w:rPr>
                <w:rFonts w:ascii="Arial" w:hAnsi="Arial" w:cs="Arial"/>
                <w:b/>
                <w:bCs/>
                <w:color w:val="FFFFFF"/>
                <w:sz w:val="24"/>
                <w:szCs w:val="24"/>
              </w:rPr>
            </w:pPr>
            <w:r w:rsidRPr="008F3CB4">
              <w:rPr>
                <w:rFonts w:ascii="Arial" w:hAnsi="Arial" w:cs="Arial"/>
                <w:b/>
                <w:bCs/>
                <w:color w:val="FFFFFF"/>
                <w:sz w:val="24"/>
                <w:szCs w:val="24"/>
              </w:rPr>
              <w:t xml:space="preserve">Transition </w:t>
            </w:r>
          </w:p>
          <w:p w:rsidR="008F3CB4" w:rsidRPr="008F3CB4" w:rsidRDefault="008F3CB4" w:rsidP="008F3CB4">
            <w:pPr>
              <w:widowControl w:val="0"/>
              <w:spacing w:after="20"/>
              <w:rPr>
                <w:rFonts w:ascii="Arial" w:hAnsi="Arial" w:cs="Arial"/>
                <w:b/>
                <w:bCs/>
                <w:color w:val="FFFFFF"/>
                <w:sz w:val="24"/>
                <w:szCs w:val="24"/>
              </w:rPr>
            </w:pPr>
            <w:r w:rsidRPr="008F3CB4">
              <w:rPr>
                <w:rFonts w:ascii="Arial" w:hAnsi="Arial" w:cs="Arial"/>
                <w:b/>
                <w:bCs/>
                <w:color w:val="FFFFFF"/>
                <w:sz w:val="24"/>
                <w:szCs w:val="24"/>
              </w:rPr>
              <w:t>Advisor</w:t>
            </w:r>
          </w:p>
        </w:tc>
        <w:tc>
          <w:tcPr>
            <w:tcW w:w="1459" w:type="dxa"/>
            <w:tcBorders>
              <w:top w:val="single" w:sz="8" w:space="0" w:color="DD8047"/>
              <w:bottom w:val="single" w:sz="8" w:space="0" w:color="DD8047"/>
            </w:tcBorders>
            <w:shd w:val="clear" w:color="auto" w:fill="DD8047"/>
            <w:tcMar>
              <w:top w:w="58" w:type="dxa"/>
              <w:left w:w="58" w:type="dxa"/>
              <w:bottom w:w="58" w:type="dxa"/>
              <w:right w:w="58" w:type="dxa"/>
            </w:tcMar>
            <w:hideMark/>
          </w:tcPr>
          <w:p w:rsidR="008F3CB4" w:rsidRPr="008F3CB4" w:rsidRDefault="008F3CB4" w:rsidP="008F3CB4">
            <w:pPr>
              <w:widowControl w:val="0"/>
              <w:spacing w:after="20"/>
              <w:rPr>
                <w:rFonts w:ascii="Arial" w:hAnsi="Arial" w:cs="Arial"/>
                <w:b/>
                <w:bCs/>
                <w:color w:val="FFFFFF"/>
                <w:sz w:val="24"/>
                <w:szCs w:val="24"/>
              </w:rPr>
            </w:pPr>
            <w:r w:rsidRPr="008F3CB4">
              <w:rPr>
                <w:rFonts w:ascii="Arial" w:hAnsi="Arial" w:cs="Arial"/>
                <w:b/>
                <w:bCs/>
                <w:color w:val="FFFFFF"/>
                <w:sz w:val="24"/>
                <w:szCs w:val="24"/>
              </w:rPr>
              <w:t>Phone</w:t>
            </w:r>
          </w:p>
        </w:tc>
        <w:tc>
          <w:tcPr>
            <w:tcW w:w="4596" w:type="dxa"/>
            <w:tcBorders>
              <w:top w:val="single" w:sz="8" w:space="0" w:color="DD8047"/>
              <w:bottom w:val="single" w:sz="8" w:space="0" w:color="DD8047"/>
              <w:right w:val="single" w:sz="8" w:space="0" w:color="DD8047"/>
            </w:tcBorders>
            <w:shd w:val="clear" w:color="auto" w:fill="DD8047"/>
            <w:tcMar>
              <w:top w:w="58" w:type="dxa"/>
              <w:left w:w="58" w:type="dxa"/>
              <w:bottom w:w="58" w:type="dxa"/>
              <w:right w:w="58" w:type="dxa"/>
            </w:tcMar>
            <w:hideMark/>
          </w:tcPr>
          <w:p w:rsidR="008F3CB4" w:rsidRPr="008F3CB4" w:rsidRDefault="008F3CB4" w:rsidP="008F3CB4">
            <w:pPr>
              <w:widowControl w:val="0"/>
              <w:spacing w:after="20"/>
              <w:rPr>
                <w:rFonts w:ascii="Arial" w:hAnsi="Arial" w:cs="Arial"/>
                <w:b/>
                <w:bCs/>
                <w:color w:val="FFFFFF"/>
                <w:sz w:val="24"/>
                <w:szCs w:val="24"/>
              </w:rPr>
            </w:pPr>
            <w:r w:rsidRPr="008F3CB4">
              <w:rPr>
                <w:rFonts w:ascii="Arial" w:hAnsi="Arial" w:cs="Arial"/>
                <w:b/>
                <w:bCs/>
                <w:color w:val="FFFFFF"/>
                <w:sz w:val="24"/>
                <w:szCs w:val="24"/>
              </w:rPr>
              <w:t>Email</w:t>
            </w:r>
          </w:p>
        </w:tc>
      </w:tr>
      <w:tr w:rsidR="008F3CB4" w:rsidRPr="008F3CB4" w:rsidTr="008F3CB4">
        <w:trPr>
          <w:trHeight w:val="720"/>
        </w:trPr>
        <w:tc>
          <w:tcPr>
            <w:tcW w:w="2071" w:type="dxa"/>
            <w:tcBorders>
              <w:top w:val="single" w:sz="8" w:space="0" w:color="DD8047"/>
              <w:left w:val="single" w:sz="8" w:space="0" w:color="DD8047"/>
              <w:bottom w:val="single" w:sz="8" w:space="0" w:color="DD8047"/>
            </w:tcBorders>
            <w:shd w:val="clear" w:color="auto" w:fill="F9E6DB"/>
            <w:tcMar>
              <w:top w:w="58" w:type="dxa"/>
              <w:left w:w="58" w:type="dxa"/>
              <w:bottom w:w="58" w:type="dxa"/>
              <w:right w:w="58" w:type="dxa"/>
            </w:tcMar>
            <w:hideMark/>
          </w:tcPr>
          <w:p w:rsidR="008F3CB4" w:rsidRPr="008F3CB4" w:rsidRDefault="008F3CB4" w:rsidP="008F3CB4">
            <w:pPr>
              <w:widowControl w:val="0"/>
              <w:spacing w:after="280"/>
              <w:rPr>
                <w:rFonts w:ascii="Arial" w:hAnsi="Arial" w:cs="Arial"/>
                <w:sz w:val="24"/>
                <w:szCs w:val="24"/>
              </w:rPr>
            </w:pPr>
            <w:proofErr w:type="spellStart"/>
            <w:r w:rsidRPr="008F3CB4">
              <w:rPr>
                <w:rFonts w:ascii="Arial" w:hAnsi="Arial" w:cs="Arial"/>
                <w:sz w:val="24"/>
                <w:szCs w:val="24"/>
              </w:rPr>
              <w:t>Awatapu</w:t>
            </w:r>
            <w:proofErr w:type="spellEnd"/>
            <w:r w:rsidRPr="008F3CB4">
              <w:rPr>
                <w:rFonts w:ascii="Arial" w:hAnsi="Arial" w:cs="Arial"/>
                <w:sz w:val="24"/>
                <w:szCs w:val="24"/>
              </w:rPr>
              <w:t xml:space="preserve"> College</w:t>
            </w:r>
          </w:p>
        </w:tc>
        <w:tc>
          <w:tcPr>
            <w:tcW w:w="2070" w:type="dxa"/>
            <w:tcBorders>
              <w:top w:val="single" w:sz="8" w:space="0" w:color="DD8047"/>
              <w:bottom w:val="single" w:sz="8" w:space="0" w:color="DD8047"/>
            </w:tcBorders>
            <w:shd w:val="clear" w:color="auto" w:fill="F9E6DB"/>
            <w:tcMar>
              <w:top w:w="58" w:type="dxa"/>
              <w:left w:w="58" w:type="dxa"/>
              <w:bottom w:w="58" w:type="dxa"/>
              <w:right w:w="58" w:type="dxa"/>
            </w:tcMar>
            <w:hideMark/>
          </w:tcPr>
          <w:p w:rsidR="008F3CB4" w:rsidRPr="008F3CB4" w:rsidRDefault="008F3CB4" w:rsidP="008F3CB4">
            <w:pPr>
              <w:widowControl w:val="0"/>
              <w:spacing w:after="0"/>
              <w:rPr>
                <w:rFonts w:ascii="Arial" w:hAnsi="Arial" w:cs="Arial"/>
                <w:sz w:val="24"/>
                <w:szCs w:val="24"/>
              </w:rPr>
            </w:pPr>
            <w:r w:rsidRPr="008F3CB4">
              <w:rPr>
                <w:rFonts w:ascii="Arial" w:hAnsi="Arial" w:cs="Arial"/>
                <w:sz w:val="24"/>
                <w:szCs w:val="24"/>
              </w:rPr>
              <w:t xml:space="preserve">Karen </w:t>
            </w:r>
            <w:proofErr w:type="spellStart"/>
            <w:r w:rsidRPr="008F3CB4">
              <w:rPr>
                <w:rFonts w:ascii="Arial" w:hAnsi="Arial" w:cs="Arial"/>
                <w:sz w:val="24"/>
                <w:szCs w:val="24"/>
              </w:rPr>
              <w:t>Amey</w:t>
            </w:r>
            <w:proofErr w:type="spellEnd"/>
            <w:r w:rsidRPr="008F3CB4">
              <w:rPr>
                <w:rFonts w:ascii="Arial" w:hAnsi="Arial" w:cs="Arial"/>
                <w:sz w:val="24"/>
                <w:szCs w:val="24"/>
              </w:rPr>
              <w:t>-Parsons</w:t>
            </w:r>
          </w:p>
        </w:tc>
        <w:tc>
          <w:tcPr>
            <w:tcW w:w="1459" w:type="dxa"/>
            <w:tcBorders>
              <w:top w:val="single" w:sz="8" w:space="0" w:color="DD8047"/>
              <w:bottom w:val="single" w:sz="8" w:space="0" w:color="DD8047"/>
            </w:tcBorders>
            <w:shd w:val="clear" w:color="auto" w:fill="F9E6DB"/>
            <w:tcMar>
              <w:top w:w="58" w:type="dxa"/>
              <w:left w:w="58" w:type="dxa"/>
              <w:bottom w:w="58" w:type="dxa"/>
              <w:right w:w="58" w:type="dxa"/>
            </w:tcMar>
            <w:hideMark/>
          </w:tcPr>
          <w:p w:rsidR="008F3CB4" w:rsidRPr="008F3CB4" w:rsidRDefault="008F3CB4" w:rsidP="008F3CB4">
            <w:pPr>
              <w:widowControl w:val="0"/>
              <w:spacing w:after="280"/>
              <w:rPr>
                <w:rFonts w:ascii="Arial" w:hAnsi="Arial" w:cs="Arial"/>
                <w:sz w:val="24"/>
                <w:szCs w:val="24"/>
              </w:rPr>
            </w:pPr>
            <w:r w:rsidRPr="008F3CB4">
              <w:rPr>
                <w:rFonts w:ascii="Arial" w:hAnsi="Arial" w:cs="Arial"/>
                <w:sz w:val="24"/>
                <w:szCs w:val="24"/>
              </w:rPr>
              <w:t>06-3564817</w:t>
            </w:r>
          </w:p>
        </w:tc>
        <w:tc>
          <w:tcPr>
            <w:tcW w:w="4596" w:type="dxa"/>
            <w:tcBorders>
              <w:top w:val="single" w:sz="8" w:space="0" w:color="DD8047"/>
              <w:bottom w:val="single" w:sz="8" w:space="0" w:color="DD8047"/>
              <w:right w:val="single" w:sz="8" w:space="0" w:color="DD8047"/>
            </w:tcBorders>
            <w:shd w:val="clear" w:color="auto" w:fill="F9E6DB"/>
            <w:tcMar>
              <w:top w:w="58" w:type="dxa"/>
              <w:left w:w="58" w:type="dxa"/>
              <w:bottom w:w="58" w:type="dxa"/>
              <w:right w:w="58" w:type="dxa"/>
            </w:tcMar>
            <w:hideMark/>
          </w:tcPr>
          <w:p w:rsidR="008F3CB4" w:rsidRPr="008F3CB4" w:rsidRDefault="00887D19" w:rsidP="008F3CB4">
            <w:pPr>
              <w:widowControl w:val="0"/>
              <w:spacing w:after="280"/>
              <w:rPr>
                <w:rFonts w:ascii="Arial" w:hAnsi="Arial" w:cs="Arial"/>
                <w:sz w:val="24"/>
                <w:szCs w:val="24"/>
              </w:rPr>
            </w:pPr>
            <w:hyperlink r:id="rId34" w:history="1">
              <w:r w:rsidR="008F3CB4" w:rsidRPr="008F3CB4">
                <w:rPr>
                  <w:rFonts w:ascii="Arial" w:hAnsi="Arial" w:cs="Arial"/>
                  <w:sz w:val="24"/>
                  <w:szCs w:val="24"/>
                </w:rPr>
                <w:t>parsons@awatapu.school.nz</w:t>
              </w:r>
            </w:hyperlink>
          </w:p>
        </w:tc>
      </w:tr>
      <w:tr w:rsidR="008F3CB4" w:rsidRPr="008F3CB4" w:rsidTr="008F3CB4">
        <w:trPr>
          <w:trHeight w:val="705"/>
        </w:trPr>
        <w:tc>
          <w:tcPr>
            <w:tcW w:w="2071" w:type="dxa"/>
            <w:tcBorders>
              <w:top w:val="single" w:sz="8" w:space="0" w:color="DD8047"/>
              <w:left w:val="single" w:sz="8" w:space="0" w:color="DD8047"/>
              <w:bottom w:val="single" w:sz="8" w:space="0" w:color="DD8047"/>
            </w:tcBorders>
            <w:shd w:val="clear" w:color="auto" w:fill="FFFFFF"/>
            <w:tcMar>
              <w:top w:w="58" w:type="dxa"/>
              <w:left w:w="58" w:type="dxa"/>
              <w:bottom w:w="58" w:type="dxa"/>
              <w:right w:w="58" w:type="dxa"/>
            </w:tcMar>
            <w:hideMark/>
          </w:tcPr>
          <w:p w:rsidR="008F3CB4" w:rsidRPr="008F3CB4" w:rsidRDefault="008F3CB4" w:rsidP="008F3CB4">
            <w:pPr>
              <w:widowControl w:val="0"/>
              <w:spacing w:after="0"/>
              <w:rPr>
                <w:rFonts w:ascii="Arial" w:hAnsi="Arial" w:cs="Arial"/>
                <w:sz w:val="24"/>
                <w:szCs w:val="24"/>
              </w:rPr>
            </w:pPr>
            <w:r w:rsidRPr="008F3CB4">
              <w:rPr>
                <w:rFonts w:ascii="Arial" w:hAnsi="Arial" w:cs="Arial"/>
                <w:sz w:val="24"/>
                <w:szCs w:val="24"/>
              </w:rPr>
              <w:t>Freyberg High School</w:t>
            </w:r>
          </w:p>
        </w:tc>
        <w:tc>
          <w:tcPr>
            <w:tcW w:w="2070" w:type="dxa"/>
            <w:tcBorders>
              <w:top w:val="single" w:sz="8" w:space="0" w:color="DD8047"/>
              <w:bottom w:val="single" w:sz="8" w:space="0" w:color="DD8047"/>
            </w:tcBorders>
            <w:shd w:val="clear" w:color="auto" w:fill="FFFFFF"/>
            <w:tcMar>
              <w:top w:w="58" w:type="dxa"/>
              <w:left w:w="58" w:type="dxa"/>
              <w:bottom w:w="58" w:type="dxa"/>
              <w:right w:w="58" w:type="dxa"/>
            </w:tcMar>
            <w:hideMark/>
          </w:tcPr>
          <w:p w:rsidR="008F3CB4" w:rsidRPr="008F3CB4" w:rsidRDefault="008F3CB4" w:rsidP="008F3CB4">
            <w:pPr>
              <w:widowControl w:val="0"/>
              <w:spacing w:after="280"/>
              <w:rPr>
                <w:rFonts w:ascii="Arial" w:hAnsi="Arial" w:cs="Arial"/>
                <w:sz w:val="24"/>
                <w:szCs w:val="24"/>
              </w:rPr>
            </w:pPr>
            <w:r w:rsidRPr="008F3CB4">
              <w:rPr>
                <w:rFonts w:ascii="Arial" w:hAnsi="Arial" w:cs="Arial"/>
                <w:sz w:val="24"/>
                <w:szCs w:val="24"/>
              </w:rPr>
              <w:t>Helen Green</w:t>
            </w:r>
          </w:p>
        </w:tc>
        <w:tc>
          <w:tcPr>
            <w:tcW w:w="1459" w:type="dxa"/>
            <w:tcBorders>
              <w:top w:val="single" w:sz="8" w:space="0" w:color="DD8047"/>
              <w:bottom w:val="single" w:sz="8" w:space="0" w:color="DD8047"/>
            </w:tcBorders>
            <w:shd w:val="clear" w:color="auto" w:fill="FFFFFF"/>
            <w:tcMar>
              <w:top w:w="58" w:type="dxa"/>
              <w:left w:w="58" w:type="dxa"/>
              <w:bottom w:w="58" w:type="dxa"/>
              <w:right w:w="58" w:type="dxa"/>
            </w:tcMar>
            <w:hideMark/>
          </w:tcPr>
          <w:p w:rsidR="008F3CB4" w:rsidRPr="008F3CB4" w:rsidRDefault="008F3CB4" w:rsidP="008F3CB4">
            <w:pPr>
              <w:widowControl w:val="0"/>
              <w:spacing w:after="280"/>
              <w:rPr>
                <w:rFonts w:ascii="Arial" w:hAnsi="Arial" w:cs="Arial"/>
                <w:sz w:val="24"/>
                <w:szCs w:val="24"/>
              </w:rPr>
            </w:pPr>
            <w:r w:rsidRPr="008F3CB4">
              <w:rPr>
                <w:rFonts w:ascii="Arial" w:hAnsi="Arial" w:cs="Arial"/>
                <w:sz w:val="24"/>
                <w:szCs w:val="24"/>
              </w:rPr>
              <w:t>06-3584971</w:t>
            </w:r>
          </w:p>
        </w:tc>
        <w:tc>
          <w:tcPr>
            <w:tcW w:w="4596" w:type="dxa"/>
            <w:tcBorders>
              <w:top w:val="single" w:sz="8" w:space="0" w:color="DD8047"/>
              <w:bottom w:val="single" w:sz="8" w:space="0" w:color="DD8047"/>
              <w:right w:val="single" w:sz="8" w:space="0" w:color="DD8047"/>
            </w:tcBorders>
            <w:shd w:val="clear" w:color="auto" w:fill="FFFFFF"/>
            <w:tcMar>
              <w:top w:w="58" w:type="dxa"/>
              <w:left w:w="58" w:type="dxa"/>
              <w:bottom w:w="58" w:type="dxa"/>
              <w:right w:w="58" w:type="dxa"/>
            </w:tcMar>
            <w:hideMark/>
          </w:tcPr>
          <w:p w:rsidR="008F3CB4" w:rsidRPr="008F3CB4" w:rsidRDefault="00887D19" w:rsidP="008F3CB4">
            <w:pPr>
              <w:widowControl w:val="0"/>
              <w:spacing w:after="280"/>
              <w:rPr>
                <w:rFonts w:ascii="Arial" w:hAnsi="Arial" w:cs="Arial"/>
                <w:sz w:val="24"/>
                <w:szCs w:val="24"/>
              </w:rPr>
            </w:pPr>
            <w:hyperlink r:id="rId35" w:history="1">
              <w:r w:rsidR="008F3CB4" w:rsidRPr="008F3CB4">
                <w:rPr>
                  <w:rFonts w:ascii="Arial" w:hAnsi="Arial" w:cs="Arial"/>
                  <w:sz w:val="24"/>
                  <w:szCs w:val="24"/>
                </w:rPr>
                <w:t>GreenH@freyberg.ac.nz</w:t>
              </w:r>
            </w:hyperlink>
          </w:p>
        </w:tc>
      </w:tr>
      <w:tr w:rsidR="008F3CB4" w:rsidRPr="008F3CB4" w:rsidTr="008F3CB4">
        <w:trPr>
          <w:trHeight w:val="433"/>
        </w:trPr>
        <w:tc>
          <w:tcPr>
            <w:tcW w:w="2071" w:type="dxa"/>
            <w:tcBorders>
              <w:top w:val="single" w:sz="8" w:space="0" w:color="DD8047"/>
              <w:left w:val="single" w:sz="8" w:space="0" w:color="DD8047"/>
              <w:bottom w:val="single" w:sz="8" w:space="0" w:color="DD8047"/>
            </w:tcBorders>
            <w:shd w:val="clear" w:color="auto" w:fill="F9E6DB"/>
            <w:tcMar>
              <w:top w:w="58" w:type="dxa"/>
              <w:left w:w="58" w:type="dxa"/>
              <w:bottom w:w="58" w:type="dxa"/>
              <w:right w:w="58" w:type="dxa"/>
            </w:tcMar>
            <w:hideMark/>
          </w:tcPr>
          <w:p w:rsidR="008F3CB4" w:rsidRPr="008F3CB4" w:rsidRDefault="008F3CB4" w:rsidP="008F3CB4">
            <w:pPr>
              <w:widowControl w:val="0"/>
              <w:spacing w:after="0"/>
              <w:rPr>
                <w:rFonts w:ascii="Arial" w:hAnsi="Arial" w:cs="Arial"/>
                <w:sz w:val="24"/>
                <w:szCs w:val="24"/>
              </w:rPr>
            </w:pPr>
            <w:r w:rsidRPr="008F3CB4">
              <w:rPr>
                <w:rFonts w:ascii="Arial" w:hAnsi="Arial" w:cs="Arial"/>
                <w:sz w:val="24"/>
                <w:szCs w:val="24"/>
              </w:rPr>
              <w:t xml:space="preserve">Mana </w:t>
            </w:r>
            <w:proofErr w:type="spellStart"/>
            <w:r w:rsidRPr="008F3CB4">
              <w:rPr>
                <w:rFonts w:ascii="Arial" w:hAnsi="Arial" w:cs="Arial"/>
                <w:sz w:val="24"/>
                <w:szCs w:val="24"/>
              </w:rPr>
              <w:t>Tamariki</w:t>
            </w:r>
            <w:proofErr w:type="spellEnd"/>
          </w:p>
        </w:tc>
        <w:tc>
          <w:tcPr>
            <w:tcW w:w="2070" w:type="dxa"/>
            <w:tcBorders>
              <w:top w:val="single" w:sz="8" w:space="0" w:color="DD8047"/>
              <w:bottom w:val="single" w:sz="8" w:space="0" w:color="DD8047"/>
            </w:tcBorders>
            <w:shd w:val="clear" w:color="auto" w:fill="F9E6DB"/>
            <w:tcMar>
              <w:top w:w="58" w:type="dxa"/>
              <w:left w:w="58" w:type="dxa"/>
              <w:bottom w:w="58" w:type="dxa"/>
              <w:right w:w="58" w:type="dxa"/>
            </w:tcMar>
            <w:hideMark/>
          </w:tcPr>
          <w:p w:rsidR="008F3CB4" w:rsidRPr="008F3CB4" w:rsidRDefault="008F3CB4" w:rsidP="008F3CB4">
            <w:pPr>
              <w:widowControl w:val="0"/>
              <w:spacing w:after="0"/>
              <w:rPr>
                <w:rFonts w:ascii="Arial" w:hAnsi="Arial" w:cs="Arial"/>
                <w:sz w:val="24"/>
                <w:szCs w:val="24"/>
              </w:rPr>
            </w:pPr>
            <w:r w:rsidRPr="008F3CB4">
              <w:rPr>
                <w:rFonts w:ascii="Arial" w:hAnsi="Arial" w:cs="Arial"/>
                <w:sz w:val="24"/>
                <w:szCs w:val="24"/>
              </w:rPr>
              <w:t> </w:t>
            </w:r>
          </w:p>
        </w:tc>
        <w:tc>
          <w:tcPr>
            <w:tcW w:w="1459" w:type="dxa"/>
            <w:tcBorders>
              <w:top w:val="single" w:sz="8" w:space="0" w:color="DD8047"/>
              <w:bottom w:val="single" w:sz="8" w:space="0" w:color="DD8047"/>
            </w:tcBorders>
            <w:shd w:val="clear" w:color="auto" w:fill="F9E6DB"/>
            <w:tcMar>
              <w:top w:w="58" w:type="dxa"/>
              <w:left w:w="58" w:type="dxa"/>
              <w:bottom w:w="58" w:type="dxa"/>
              <w:right w:w="58" w:type="dxa"/>
            </w:tcMar>
            <w:hideMark/>
          </w:tcPr>
          <w:p w:rsidR="008F3CB4" w:rsidRPr="008F3CB4" w:rsidRDefault="008F3CB4" w:rsidP="008F3CB4">
            <w:pPr>
              <w:widowControl w:val="0"/>
              <w:spacing w:after="0"/>
              <w:rPr>
                <w:rFonts w:ascii="Arial" w:hAnsi="Arial" w:cs="Arial"/>
                <w:sz w:val="24"/>
                <w:szCs w:val="24"/>
              </w:rPr>
            </w:pPr>
            <w:r w:rsidRPr="008F3CB4">
              <w:rPr>
                <w:rFonts w:ascii="Arial" w:hAnsi="Arial" w:cs="Arial"/>
                <w:sz w:val="24"/>
                <w:szCs w:val="24"/>
              </w:rPr>
              <w:t>06-3564383</w:t>
            </w:r>
          </w:p>
        </w:tc>
        <w:tc>
          <w:tcPr>
            <w:tcW w:w="4596" w:type="dxa"/>
            <w:tcBorders>
              <w:top w:val="single" w:sz="8" w:space="0" w:color="DD8047"/>
              <w:bottom w:val="single" w:sz="8" w:space="0" w:color="DD8047"/>
              <w:right w:val="single" w:sz="8" w:space="0" w:color="DD8047"/>
            </w:tcBorders>
            <w:shd w:val="clear" w:color="auto" w:fill="F9E6DB"/>
            <w:tcMar>
              <w:top w:w="58" w:type="dxa"/>
              <w:left w:w="58" w:type="dxa"/>
              <w:bottom w:w="58" w:type="dxa"/>
              <w:right w:w="58" w:type="dxa"/>
            </w:tcMar>
            <w:hideMark/>
          </w:tcPr>
          <w:p w:rsidR="008F3CB4" w:rsidRPr="008F3CB4" w:rsidRDefault="008F3CB4" w:rsidP="008F3CB4">
            <w:pPr>
              <w:widowControl w:val="0"/>
              <w:spacing w:after="0"/>
              <w:rPr>
                <w:rFonts w:ascii="Arial" w:hAnsi="Arial" w:cs="Arial"/>
                <w:sz w:val="24"/>
                <w:szCs w:val="24"/>
              </w:rPr>
            </w:pPr>
            <w:r w:rsidRPr="008F3CB4">
              <w:rPr>
                <w:rFonts w:ascii="Arial" w:hAnsi="Arial" w:cs="Arial"/>
                <w:sz w:val="24"/>
                <w:szCs w:val="24"/>
              </w:rPr>
              <w:t> </w:t>
            </w:r>
          </w:p>
        </w:tc>
      </w:tr>
      <w:tr w:rsidR="008F3CB4" w:rsidRPr="008F3CB4" w:rsidTr="008F3CB4">
        <w:trPr>
          <w:trHeight w:val="710"/>
        </w:trPr>
        <w:tc>
          <w:tcPr>
            <w:tcW w:w="2071" w:type="dxa"/>
            <w:tcBorders>
              <w:top w:val="single" w:sz="8" w:space="0" w:color="DD8047"/>
              <w:left w:val="single" w:sz="8" w:space="0" w:color="DD8047"/>
              <w:bottom w:val="single" w:sz="8" w:space="0" w:color="DD8047"/>
            </w:tcBorders>
            <w:shd w:val="clear" w:color="auto" w:fill="FFFFFF"/>
            <w:tcMar>
              <w:top w:w="58" w:type="dxa"/>
              <w:left w:w="58" w:type="dxa"/>
              <w:bottom w:w="58" w:type="dxa"/>
              <w:right w:w="58" w:type="dxa"/>
            </w:tcMar>
            <w:hideMark/>
          </w:tcPr>
          <w:p w:rsidR="008F3CB4" w:rsidRPr="008F3CB4" w:rsidRDefault="00887D19" w:rsidP="008F3CB4">
            <w:pPr>
              <w:widowControl w:val="0"/>
              <w:spacing w:after="0"/>
              <w:rPr>
                <w:rFonts w:ascii="Arial" w:hAnsi="Arial" w:cs="Arial"/>
                <w:sz w:val="24"/>
                <w:szCs w:val="24"/>
              </w:rPr>
            </w:pPr>
            <w:hyperlink r:id="rId36" w:history="1">
              <w:r w:rsidR="008F3CB4" w:rsidRPr="008F3CB4">
                <w:rPr>
                  <w:rFonts w:ascii="Arial" w:hAnsi="Arial" w:cs="Arial"/>
                  <w:sz w:val="24"/>
                  <w:szCs w:val="24"/>
                </w:rPr>
                <w:t>Palmerston North Boys' High School</w:t>
              </w:r>
            </w:hyperlink>
          </w:p>
        </w:tc>
        <w:tc>
          <w:tcPr>
            <w:tcW w:w="2070" w:type="dxa"/>
            <w:tcBorders>
              <w:top w:val="single" w:sz="8" w:space="0" w:color="DD8047"/>
              <w:bottom w:val="single" w:sz="8" w:space="0" w:color="DD8047"/>
            </w:tcBorders>
            <w:shd w:val="clear" w:color="auto" w:fill="FFFFFF"/>
            <w:tcMar>
              <w:top w:w="58" w:type="dxa"/>
              <w:left w:w="58" w:type="dxa"/>
              <w:bottom w:w="58" w:type="dxa"/>
              <w:right w:w="58" w:type="dxa"/>
            </w:tcMar>
            <w:hideMark/>
          </w:tcPr>
          <w:p w:rsidR="008F3CB4" w:rsidRPr="008F3CB4" w:rsidRDefault="008F3CB4" w:rsidP="008F3CB4">
            <w:pPr>
              <w:widowControl w:val="0"/>
              <w:spacing w:after="0"/>
              <w:rPr>
                <w:rFonts w:ascii="Arial" w:hAnsi="Arial" w:cs="Arial"/>
                <w:sz w:val="24"/>
                <w:szCs w:val="24"/>
              </w:rPr>
            </w:pPr>
            <w:r w:rsidRPr="008F3CB4">
              <w:rPr>
                <w:rFonts w:ascii="Arial" w:hAnsi="Arial" w:cs="Arial"/>
                <w:sz w:val="24"/>
                <w:szCs w:val="24"/>
              </w:rPr>
              <w:t>John Adams</w:t>
            </w:r>
          </w:p>
        </w:tc>
        <w:tc>
          <w:tcPr>
            <w:tcW w:w="1459" w:type="dxa"/>
            <w:tcBorders>
              <w:top w:val="single" w:sz="8" w:space="0" w:color="DD8047"/>
              <w:bottom w:val="single" w:sz="8" w:space="0" w:color="DD8047"/>
            </w:tcBorders>
            <w:shd w:val="clear" w:color="auto" w:fill="FFFFFF"/>
            <w:tcMar>
              <w:top w:w="58" w:type="dxa"/>
              <w:left w:w="58" w:type="dxa"/>
              <w:bottom w:w="58" w:type="dxa"/>
              <w:right w:w="58" w:type="dxa"/>
            </w:tcMar>
            <w:hideMark/>
          </w:tcPr>
          <w:p w:rsidR="008F3CB4" w:rsidRPr="008F3CB4" w:rsidRDefault="008F3CB4" w:rsidP="008F3CB4">
            <w:pPr>
              <w:widowControl w:val="0"/>
              <w:spacing w:after="0"/>
              <w:rPr>
                <w:rFonts w:ascii="Arial" w:hAnsi="Arial" w:cs="Arial"/>
                <w:sz w:val="24"/>
                <w:szCs w:val="24"/>
              </w:rPr>
            </w:pPr>
            <w:r w:rsidRPr="008F3CB4">
              <w:rPr>
                <w:rFonts w:ascii="Arial" w:hAnsi="Arial" w:cs="Arial"/>
                <w:sz w:val="24"/>
                <w:szCs w:val="24"/>
              </w:rPr>
              <w:t>06-3545176</w:t>
            </w:r>
          </w:p>
        </w:tc>
        <w:tc>
          <w:tcPr>
            <w:tcW w:w="4596" w:type="dxa"/>
            <w:tcBorders>
              <w:top w:val="single" w:sz="8" w:space="0" w:color="DD8047"/>
              <w:bottom w:val="single" w:sz="8" w:space="0" w:color="DD8047"/>
              <w:right w:val="single" w:sz="8" w:space="0" w:color="DD8047"/>
            </w:tcBorders>
            <w:shd w:val="clear" w:color="auto" w:fill="FFFFFF"/>
            <w:tcMar>
              <w:top w:w="58" w:type="dxa"/>
              <w:left w:w="58" w:type="dxa"/>
              <w:bottom w:w="58" w:type="dxa"/>
              <w:right w:w="58" w:type="dxa"/>
            </w:tcMar>
            <w:hideMark/>
          </w:tcPr>
          <w:p w:rsidR="008F3CB4" w:rsidRPr="008F3CB4" w:rsidRDefault="00887D19" w:rsidP="008F3CB4">
            <w:pPr>
              <w:widowControl w:val="0"/>
              <w:spacing w:after="0"/>
              <w:rPr>
                <w:rFonts w:ascii="Arial" w:hAnsi="Arial" w:cs="Arial"/>
                <w:sz w:val="24"/>
                <w:szCs w:val="24"/>
              </w:rPr>
            </w:pPr>
            <w:hyperlink r:id="rId37" w:history="1">
              <w:r w:rsidR="008F3CB4" w:rsidRPr="008F3CB4">
                <w:rPr>
                  <w:rFonts w:ascii="Arial" w:hAnsi="Arial" w:cs="Arial"/>
                  <w:sz w:val="24"/>
                  <w:szCs w:val="24"/>
                </w:rPr>
                <w:t xml:space="preserve">counsellor@pnbhs.school.nz </w:t>
              </w:r>
            </w:hyperlink>
          </w:p>
        </w:tc>
      </w:tr>
      <w:tr w:rsidR="008F3CB4" w:rsidRPr="008F3CB4" w:rsidTr="008F3CB4">
        <w:trPr>
          <w:trHeight w:val="813"/>
        </w:trPr>
        <w:tc>
          <w:tcPr>
            <w:tcW w:w="2071" w:type="dxa"/>
            <w:tcBorders>
              <w:top w:val="single" w:sz="8" w:space="0" w:color="DD8047"/>
              <w:left w:val="single" w:sz="8" w:space="0" w:color="DD8047"/>
              <w:bottom w:val="single" w:sz="8" w:space="0" w:color="DD8047"/>
            </w:tcBorders>
            <w:shd w:val="clear" w:color="auto" w:fill="F9E6DB"/>
            <w:tcMar>
              <w:top w:w="58" w:type="dxa"/>
              <w:left w:w="58" w:type="dxa"/>
              <w:bottom w:w="58" w:type="dxa"/>
              <w:right w:w="58" w:type="dxa"/>
            </w:tcMar>
            <w:hideMark/>
          </w:tcPr>
          <w:p w:rsidR="008F3CB4" w:rsidRPr="008F3CB4" w:rsidRDefault="00887D19" w:rsidP="008F3CB4">
            <w:pPr>
              <w:widowControl w:val="0"/>
              <w:spacing w:after="0"/>
              <w:rPr>
                <w:rFonts w:ascii="Arial" w:hAnsi="Arial" w:cs="Arial"/>
                <w:sz w:val="24"/>
                <w:szCs w:val="24"/>
              </w:rPr>
            </w:pPr>
            <w:hyperlink r:id="rId38" w:history="1">
              <w:r w:rsidR="008F3CB4" w:rsidRPr="008F3CB4">
                <w:rPr>
                  <w:rFonts w:ascii="Arial" w:hAnsi="Arial" w:cs="Arial"/>
                  <w:sz w:val="24"/>
                  <w:szCs w:val="24"/>
                </w:rPr>
                <w:t>Palmerston North Girls' High School</w:t>
              </w:r>
            </w:hyperlink>
          </w:p>
        </w:tc>
        <w:tc>
          <w:tcPr>
            <w:tcW w:w="2070" w:type="dxa"/>
            <w:tcBorders>
              <w:top w:val="single" w:sz="8" w:space="0" w:color="DD8047"/>
              <w:bottom w:val="single" w:sz="8" w:space="0" w:color="DD8047"/>
            </w:tcBorders>
            <w:shd w:val="clear" w:color="auto" w:fill="F9E6DB"/>
            <w:tcMar>
              <w:top w:w="58" w:type="dxa"/>
              <w:left w:w="58" w:type="dxa"/>
              <w:bottom w:w="58" w:type="dxa"/>
              <w:right w:w="58" w:type="dxa"/>
            </w:tcMar>
            <w:hideMark/>
          </w:tcPr>
          <w:p w:rsidR="008F3CB4" w:rsidRPr="008F3CB4" w:rsidRDefault="008F3CB4" w:rsidP="008F3CB4">
            <w:pPr>
              <w:widowControl w:val="0"/>
              <w:spacing w:after="0"/>
              <w:rPr>
                <w:rFonts w:ascii="Arial" w:hAnsi="Arial" w:cs="Arial"/>
                <w:sz w:val="24"/>
                <w:szCs w:val="24"/>
              </w:rPr>
            </w:pPr>
            <w:proofErr w:type="spellStart"/>
            <w:r w:rsidRPr="008F3CB4">
              <w:rPr>
                <w:rFonts w:ascii="Arial" w:hAnsi="Arial" w:cs="Arial"/>
                <w:sz w:val="24"/>
                <w:szCs w:val="24"/>
              </w:rPr>
              <w:t>Raeleen</w:t>
            </w:r>
            <w:proofErr w:type="spellEnd"/>
            <w:r w:rsidRPr="008F3CB4">
              <w:rPr>
                <w:rFonts w:ascii="Arial" w:hAnsi="Arial" w:cs="Arial"/>
                <w:sz w:val="24"/>
                <w:szCs w:val="24"/>
              </w:rPr>
              <w:t xml:space="preserve"> McLaughlin</w:t>
            </w:r>
          </w:p>
        </w:tc>
        <w:tc>
          <w:tcPr>
            <w:tcW w:w="1459" w:type="dxa"/>
            <w:tcBorders>
              <w:top w:val="single" w:sz="8" w:space="0" w:color="DD8047"/>
              <w:bottom w:val="single" w:sz="8" w:space="0" w:color="DD8047"/>
            </w:tcBorders>
            <w:shd w:val="clear" w:color="auto" w:fill="F9E6DB"/>
            <w:tcMar>
              <w:top w:w="58" w:type="dxa"/>
              <w:left w:w="58" w:type="dxa"/>
              <w:bottom w:w="58" w:type="dxa"/>
              <w:right w:w="58" w:type="dxa"/>
            </w:tcMar>
            <w:hideMark/>
          </w:tcPr>
          <w:p w:rsidR="008F3CB4" w:rsidRPr="008F3CB4" w:rsidRDefault="008F3CB4" w:rsidP="008F3CB4">
            <w:pPr>
              <w:widowControl w:val="0"/>
              <w:spacing w:after="0"/>
              <w:rPr>
                <w:rFonts w:ascii="Arial" w:hAnsi="Arial" w:cs="Arial"/>
                <w:sz w:val="24"/>
                <w:szCs w:val="24"/>
              </w:rPr>
            </w:pPr>
            <w:r w:rsidRPr="008F3CB4">
              <w:rPr>
                <w:rFonts w:ascii="Arial" w:hAnsi="Arial" w:cs="Arial"/>
                <w:sz w:val="24"/>
                <w:szCs w:val="24"/>
              </w:rPr>
              <w:t xml:space="preserve">06-3579194 </w:t>
            </w:r>
            <w:proofErr w:type="spellStart"/>
            <w:r w:rsidRPr="008F3CB4">
              <w:rPr>
                <w:rFonts w:ascii="Arial" w:hAnsi="Arial" w:cs="Arial"/>
                <w:sz w:val="24"/>
                <w:szCs w:val="24"/>
              </w:rPr>
              <w:t>Extn</w:t>
            </w:r>
            <w:proofErr w:type="spellEnd"/>
            <w:r w:rsidRPr="008F3CB4">
              <w:rPr>
                <w:rFonts w:ascii="Arial" w:hAnsi="Arial" w:cs="Arial"/>
                <w:sz w:val="24"/>
                <w:szCs w:val="24"/>
              </w:rPr>
              <w:t xml:space="preserve"> 858</w:t>
            </w:r>
          </w:p>
        </w:tc>
        <w:tc>
          <w:tcPr>
            <w:tcW w:w="4596" w:type="dxa"/>
            <w:tcBorders>
              <w:top w:val="single" w:sz="8" w:space="0" w:color="DD8047"/>
              <w:bottom w:val="single" w:sz="8" w:space="0" w:color="DD8047"/>
              <w:right w:val="single" w:sz="8" w:space="0" w:color="DD8047"/>
            </w:tcBorders>
            <w:shd w:val="clear" w:color="auto" w:fill="F9E6DB"/>
            <w:tcMar>
              <w:top w:w="58" w:type="dxa"/>
              <w:left w:w="58" w:type="dxa"/>
              <w:bottom w:w="58" w:type="dxa"/>
              <w:right w:w="58" w:type="dxa"/>
            </w:tcMar>
            <w:hideMark/>
          </w:tcPr>
          <w:p w:rsidR="008F3CB4" w:rsidRPr="008F3CB4" w:rsidRDefault="008F3CB4" w:rsidP="008F3CB4">
            <w:pPr>
              <w:widowControl w:val="0"/>
              <w:spacing w:after="0"/>
              <w:rPr>
                <w:rFonts w:ascii="Arial" w:hAnsi="Arial" w:cs="Arial"/>
                <w:sz w:val="24"/>
                <w:szCs w:val="24"/>
              </w:rPr>
            </w:pPr>
            <w:r w:rsidRPr="008F3CB4">
              <w:rPr>
                <w:rFonts w:ascii="Arial" w:hAnsi="Arial" w:cs="Arial"/>
                <w:sz w:val="24"/>
                <w:szCs w:val="24"/>
              </w:rPr>
              <w:t>R.mclaughlin@pnghs.school.nz</w:t>
            </w:r>
          </w:p>
        </w:tc>
      </w:tr>
      <w:tr w:rsidR="008F3CB4" w:rsidRPr="008F3CB4" w:rsidTr="008F3CB4">
        <w:trPr>
          <w:trHeight w:val="813"/>
        </w:trPr>
        <w:tc>
          <w:tcPr>
            <w:tcW w:w="2071" w:type="dxa"/>
            <w:tcBorders>
              <w:top w:val="single" w:sz="8" w:space="0" w:color="DD8047"/>
              <w:left w:val="single" w:sz="8" w:space="0" w:color="DD8047"/>
              <w:bottom w:val="single" w:sz="8" w:space="0" w:color="DD8047"/>
            </w:tcBorders>
            <w:shd w:val="clear" w:color="auto" w:fill="FFFFFF"/>
            <w:tcMar>
              <w:top w:w="58" w:type="dxa"/>
              <w:left w:w="58" w:type="dxa"/>
              <w:bottom w:w="58" w:type="dxa"/>
              <w:right w:w="58" w:type="dxa"/>
            </w:tcMar>
            <w:hideMark/>
          </w:tcPr>
          <w:p w:rsidR="008F3CB4" w:rsidRPr="008F3CB4" w:rsidRDefault="00887D19" w:rsidP="008F3CB4">
            <w:pPr>
              <w:widowControl w:val="0"/>
              <w:spacing w:after="20"/>
              <w:rPr>
                <w:rFonts w:ascii="Arial" w:hAnsi="Arial" w:cs="Arial"/>
                <w:sz w:val="24"/>
                <w:szCs w:val="24"/>
              </w:rPr>
            </w:pPr>
            <w:hyperlink r:id="rId39" w:history="1">
              <w:r w:rsidR="008F3CB4" w:rsidRPr="008F3CB4">
                <w:rPr>
                  <w:rFonts w:ascii="Arial" w:hAnsi="Arial" w:cs="Arial"/>
                  <w:sz w:val="24"/>
                  <w:szCs w:val="24"/>
                </w:rPr>
                <w:t>Queen Elizabeth College</w:t>
              </w:r>
            </w:hyperlink>
          </w:p>
        </w:tc>
        <w:tc>
          <w:tcPr>
            <w:tcW w:w="2070" w:type="dxa"/>
            <w:tcBorders>
              <w:top w:val="single" w:sz="8" w:space="0" w:color="DD8047"/>
              <w:bottom w:val="single" w:sz="8" w:space="0" w:color="DD8047"/>
            </w:tcBorders>
            <w:shd w:val="clear" w:color="auto" w:fill="FFFFFF"/>
            <w:tcMar>
              <w:top w:w="58" w:type="dxa"/>
              <w:left w:w="58" w:type="dxa"/>
              <w:bottom w:w="58" w:type="dxa"/>
              <w:right w:w="58" w:type="dxa"/>
            </w:tcMar>
            <w:hideMark/>
          </w:tcPr>
          <w:p w:rsidR="008F3CB4" w:rsidRPr="008F3CB4" w:rsidRDefault="008F3CB4" w:rsidP="008F3CB4">
            <w:pPr>
              <w:widowControl w:val="0"/>
              <w:spacing w:after="20"/>
              <w:rPr>
                <w:rFonts w:ascii="Arial" w:hAnsi="Arial" w:cs="Arial"/>
                <w:sz w:val="24"/>
                <w:szCs w:val="24"/>
              </w:rPr>
            </w:pPr>
            <w:r w:rsidRPr="008F3CB4">
              <w:rPr>
                <w:rFonts w:ascii="Arial" w:hAnsi="Arial" w:cs="Arial"/>
                <w:sz w:val="24"/>
                <w:szCs w:val="24"/>
              </w:rPr>
              <w:t> </w:t>
            </w:r>
          </w:p>
        </w:tc>
        <w:tc>
          <w:tcPr>
            <w:tcW w:w="1459" w:type="dxa"/>
            <w:tcBorders>
              <w:top w:val="single" w:sz="8" w:space="0" w:color="DD8047"/>
              <w:bottom w:val="single" w:sz="8" w:space="0" w:color="DD8047"/>
            </w:tcBorders>
            <w:shd w:val="clear" w:color="auto" w:fill="FFFFFF"/>
            <w:tcMar>
              <w:top w:w="58" w:type="dxa"/>
              <w:left w:w="58" w:type="dxa"/>
              <w:bottom w:w="58" w:type="dxa"/>
              <w:right w:w="58" w:type="dxa"/>
            </w:tcMar>
            <w:hideMark/>
          </w:tcPr>
          <w:p w:rsidR="008F3CB4" w:rsidRPr="008F3CB4" w:rsidRDefault="008F3CB4" w:rsidP="008F3CB4">
            <w:pPr>
              <w:widowControl w:val="0"/>
              <w:spacing w:after="20"/>
              <w:rPr>
                <w:rFonts w:ascii="Arial" w:hAnsi="Arial" w:cs="Arial"/>
                <w:sz w:val="24"/>
                <w:szCs w:val="24"/>
              </w:rPr>
            </w:pPr>
            <w:r w:rsidRPr="008F3CB4">
              <w:rPr>
                <w:rFonts w:ascii="Arial" w:hAnsi="Arial" w:cs="Arial"/>
                <w:sz w:val="24"/>
                <w:szCs w:val="24"/>
              </w:rPr>
              <w:t>06-3589033</w:t>
            </w:r>
          </w:p>
        </w:tc>
        <w:tc>
          <w:tcPr>
            <w:tcW w:w="4596" w:type="dxa"/>
            <w:tcBorders>
              <w:top w:val="single" w:sz="8" w:space="0" w:color="DD8047"/>
              <w:bottom w:val="single" w:sz="8" w:space="0" w:color="DD8047"/>
              <w:right w:val="single" w:sz="8" w:space="0" w:color="DD8047"/>
            </w:tcBorders>
            <w:shd w:val="clear" w:color="auto" w:fill="FFFFFF"/>
            <w:tcMar>
              <w:top w:w="58" w:type="dxa"/>
              <w:left w:w="58" w:type="dxa"/>
              <w:bottom w:w="58" w:type="dxa"/>
              <w:right w:w="58" w:type="dxa"/>
            </w:tcMar>
            <w:hideMark/>
          </w:tcPr>
          <w:p w:rsidR="008F3CB4" w:rsidRPr="008F3CB4" w:rsidRDefault="008F3CB4" w:rsidP="008F3CB4">
            <w:pPr>
              <w:widowControl w:val="0"/>
              <w:spacing w:after="20"/>
              <w:rPr>
                <w:rFonts w:ascii="Arial" w:hAnsi="Arial" w:cs="Arial"/>
                <w:sz w:val="24"/>
                <w:szCs w:val="24"/>
              </w:rPr>
            </w:pPr>
            <w:r w:rsidRPr="008F3CB4">
              <w:rPr>
                <w:rFonts w:ascii="Arial" w:hAnsi="Arial" w:cs="Arial"/>
                <w:sz w:val="24"/>
                <w:szCs w:val="24"/>
              </w:rPr>
              <w:t> </w:t>
            </w:r>
          </w:p>
        </w:tc>
      </w:tr>
      <w:tr w:rsidR="008F3CB4" w:rsidRPr="008F3CB4" w:rsidTr="008F3CB4">
        <w:trPr>
          <w:trHeight w:val="919"/>
        </w:trPr>
        <w:tc>
          <w:tcPr>
            <w:tcW w:w="2071" w:type="dxa"/>
            <w:tcBorders>
              <w:top w:val="single" w:sz="8" w:space="0" w:color="DD8047"/>
              <w:left w:val="single" w:sz="8" w:space="0" w:color="DD8047"/>
              <w:bottom w:val="single" w:sz="8" w:space="0" w:color="DD8047"/>
            </w:tcBorders>
            <w:shd w:val="clear" w:color="auto" w:fill="F9E6DB"/>
            <w:tcMar>
              <w:top w:w="58" w:type="dxa"/>
              <w:left w:w="58" w:type="dxa"/>
              <w:bottom w:w="58" w:type="dxa"/>
              <w:right w:w="58" w:type="dxa"/>
            </w:tcMar>
            <w:hideMark/>
          </w:tcPr>
          <w:p w:rsidR="008F3CB4" w:rsidRPr="008F3CB4" w:rsidRDefault="00887D19" w:rsidP="008F3CB4">
            <w:pPr>
              <w:widowControl w:val="0"/>
              <w:spacing w:after="20"/>
              <w:rPr>
                <w:rFonts w:ascii="Arial" w:hAnsi="Arial" w:cs="Arial"/>
                <w:sz w:val="24"/>
                <w:szCs w:val="24"/>
              </w:rPr>
            </w:pPr>
            <w:hyperlink r:id="rId40" w:history="1">
              <w:r w:rsidR="008F3CB4" w:rsidRPr="008F3CB4">
                <w:rPr>
                  <w:rFonts w:ascii="Arial" w:hAnsi="Arial" w:cs="Arial"/>
                  <w:sz w:val="24"/>
                  <w:szCs w:val="24"/>
                </w:rPr>
                <w:t>St Peter's College (Palmerston North)</w:t>
              </w:r>
            </w:hyperlink>
          </w:p>
        </w:tc>
        <w:tc>
          <w:tcPr>
            <w:tcW w:w="2070" w:type="dxa"/>
            <w:tcBorders>
              <w:top w:val="single" w:sz="8" w:space="0" w:color="DD8047"/>
              <w:bottom w:val="single" w:sz="8" w:space="0" w:color="DD8047"/>
            </w:tcBorders>
            <w:shd w:val="clear" w:color="auto" w:fill="F9E6DB"/>
            <w:tcMar>
              <w:top w:w="58" w:type="dxa"/>
              <w:left w:w="58" w:type="dxa"/>
              <w:bottom w:w="58" w:type="dxa"/>
              <w:right w:w="58" w:type="dxa"/>
            </w:tcMar>
            <w:hideMark/>
          </w:tcPr>
          <w:p w:rsidR="008F3CB4" w:rsidRPr="008F3CB4" w:rsidRDefault="008F3CB4" w:rsidP="008F3CB4">
            <w:pPr>
              <w:widowControl w:val="0"/>
              <w:spacing w:after="20"/>
              <w:rPr>
                <w:rFonts w:ascii="Arial" w:hAnsi="Arial" w:cs="Arial"/>
                <w:sz w:val="24"/>
                <w:szCs w:val="24"/>
              </w:rPr>
            </w:pPr>
            <w:r w:rsidRPr="008F3CB4">
              <w:rPr>
                <w:rFonts w:ascii="Arial" w:hAnsi="Arial" w:cs="Arial"/>
                <w:sz w:val="24"/>
                <w:szCs w:val="24"/>
              </w:rPr>
              <w:t> </w:t>
            </w:r>
          </w:p>
        </w:tc>
        <w:tc>
          <w:tcPr>
            <w:tcW w:w="1459" w:type="dxa"/>
            <w:tcBorders>
              <w:top w:val="single" w:sz="8" w:space="0" w:color="DD8047"/>
              <w:bottom w:val="single" w:sz="8" w:space="0" w:color="DD8047"/>
            </w:tcBorders>
            <w:shd w:val="clear" w:color="auto" w:fill="F9E6DB"/>
            <w:tcMar>
              <w:top w:w="58" w:type="dxa"/>
              <w:left w:w="58" w:type="dxa"/>
              <w:bottom w:w="58" w:type="dxa"/>
              <w:right w:w="58" w:type="dxa"/>
            </w:tcMar>
            <w:hideMark/>
          </w:tcPr>
          <w:p w:rsidR="008F3CB4" w:rsidRPr="008F3CB4" w:rsidRDefault="008F3CB4" w:rsidP="008F3CB4">
            <w:pPr>
              <w:widowControl w:val="0"/>
              <w:spacing w:after="20"/>
              <w:rPr>
                <w:rFonts w:ascii="Arial" w:hAnsi="Arial" w:cs="Arial"/>
                <w:sz w:val="24"/>
                <w:szCs w:val="24"/>
              </w:rPr>
            </w:pPr>
            <w:r w:rsidRPr="008F3CB4">
              <w:rPr>
                <w:rFonts w:ascii="Arial" w:hAnsi="Arial" w:cs="Arial"/>
                <w:sz w:val="24"/>
                <w:szCs w:val="24"/>
              </w:rPr>
              <w:t>06-3544198</w:t>
            </w:r>
          </w:p>
        </w:tc>
        <w:tc>
          <w:tcPr>
            <w:tcW w:w="4596" w:type="dxa"/>
            <w:tcBorders>
              <w:top w:val="single" w:sz="8" w:space="0" w:color="DD8047"/>
              <w:bottom w:val="single" w:sz="8" w:space="0" w:color="DD8047"/>
              <w:right w:val="single" w:sz="8" w:space="0" w:color="DD8047"/>
            </w:tcBorders>
            <w:shd w:val="clear" w:color="auto" w:fill="F9E6DB"/>
            <w:tcMar>
              <w:top w:w="58" w:type="dxa"/>
              <w:left w:w="58" w:type="dxa"/>
              <w:bottom w:w="58" w:type="dxa"/>
              <w:right w:w="58" w:type="dxa"/>
            </w:tcMar>
            <w:hideMark/>
          </w:tcPr>
          <w:p w:rsidR="008F3CB4" w:rsidRPr="008F3CB4" w:rsidRDefault="008F3CB4" w:rsidP="008F3CB4">
            <w:pPr>
              <w:widowControl w:val="0"/>
              <w:spacing w:after="20"/>
              <w:rPr>
                <w:rFonts w:ascii="Arial" w:hAnsi="Arial" w:cs="Arial"/>
                <w:sz w:val="24"/>
                <w:szCs w:val="24"/>
              </w:rPr>
            </w:pPr>
            <w:r w:rsidRPr="008F3CB4">
              <w:rPr>
                <w:rFonts w:ascii="Arial" w:hAnsi="Arial" w:cs="Arial"/>
                <w:sz w:val="24"/>
                <w:szCs w:val="24"/>
              </w:rPr>
              <w:t> </w:t>
            </w:r>
          </w:p>
        </w:tc>
      </w:tr>
      <w:tr w:rsidR="008F3CB4" w:rsidRPr="008F3CB4" w:rsidTr="008F3CB4">
        <w:trPr>
          <w:trHeight w:val="813"/>
        </w:trPr>
        <w:tc>
          <w:tcPr>
            <w:tcW w:w="2071" w:type="dxa"/>
            <w:tcBorders>
              <w:top w:val="single" w:sz="8" w:space="0" w:color="DD8047"/>
              <w:left w:val="single" w:sz="8" w:space="0" w:color="DD8047"/>
              <w:bottom w:val="single" w:sz="8" w:space="0" w:color="DD8047"/>
            </w:tcBorders>
            <w:shd w:val="clear" w:color="auto" w:fill="F9E6DB"/>
            <w:tcMar>
              <w:top w:w="58" w:type="dxa"/>
              <w:left w:w="58" w:type="dxa"/>
              <w:bottom w:w="58" w:type="dxa"/>
              <w:right w:w="58" w:type="dxa"/>
            </w:tcMar>
            <w:hideMark/>
          </w:tcPr>
          <w:p w:rsidR="008F3CB4" w:rsidRPr="008F3CB4" w:rsidRDefault="008F3CB4" w:rsidP="008F3CB4">
            <w:pPr>
              <w:widowControl w:val="0"/>
              <w:spacing w:after="20"/>
              <w:rPr>
                <w:rFonts w:ascii="Arial" w:hAnsi="Arial" w:cs="Arial"/>
                <w:sz w:val="24"/>
                <w:szCs w:val="24"/>
              </w:rPr>
            </w:pPr>
            <w:proofErr w:type="spellStart"/>
            <w:r w:rsidRPr="008F3CB4">
              <w:rPr>
                <w:rFonts w:ascii="Arial" w:hAnsi="Arial" w:cs="Arial"/>
                <w:sz w:val="24"/>
                <w:szCs w:val="24"/>
              </w:rPr>
              <w:t>Longburn</w:t>
            </w:r>
            <w:proofErr w:type="spellEnd"/>
            <w:r w:rsidRPr="008F3CB4">
              <w:rPr>
                <w:rFonts w:ascii="Arial" w:hAnsi="Arial" w:cs="Arial"/>
                <w:sz w:val="24"/>
                <w:szCs w:val="24"/>
              </w:rPr>
              <w:t xml:space="preserve"> Adventist College</w:t>
            </w:r>
          </w:p>
        </w:tc>
        <w:tc>
          <w:tcPr>
            <w:tcW w:w="2070" w:type="dxa"/>
            <w:tcBorders>
              <w:top w:val="single" w:sz="8" w:space="0" w:color="DD8047"/>
              <w:bottom w:val="single" w:sz="8" w:space="0" w:color="DD8047"/>
            </w:tcBorders>
            <w:shd w:val="clear" w:color="auto" w:fill="F9E6DB"/>
            <w:tcMar>
              <w:top w:w="58" w:type="dxa"/>
              <w:left w:w="58" w:type="dxa"/>
              <w:bottom w:w="58" w:type="dxa"/>
              <w:right w:w="58" w:type="dxa"/>
            </w:tcMar>
            <w:hideMark/>
          </w:tcPr>
          <w:p w:rsidR="008F3CB4" w:rsidRPr="008F3CB4" w:rsidRDefault="008F3CB4" w:rsidP="008F3CB4">
            <w:pPr>
              <w:widowControl w:val="0"/>
              <w:spacing w:after="20"/>
              <w:rPr>
                <w:rFonts w:ascii="Arial" w:hAnsi="Arial" w:cs="Arial"/>
                <w:sz w:val="24"/>
                <w:szCs w:val="24"/>
              </w:rPr>
            </w:pPr>
            <w:r w:rsidRPr="008F3CB4">
              <w:rPr>
                <w:rFonts w:ascii="Arial" w:hAnsi="Arial" w:cs="Arial"/>
                <w:sz w:val="24"/>
                <w:szCs w:val="24"/>
              </w:rPr>
              <w:t>Marie Carter</w:t>
            </w:r>
          </w:p>
        </w:tc>
        <w:tc>
          <w:tcPr>
            <w:tcW w:w="1459" w:type="dxa"/>
            <w:tcBorders>
              <w:top w:val="single" w:sz="8" w:space="0" w:color="DD8047"/>
              <w:bottom w:val="single" w:sz="8" w:space="0" w:color="DD8047"/>
            </w:tcBorders>
            <w:shd w:val="clear" w:color="auto" w:fill="F9E6DB"/>
            <w:tcMar>
              <w:top w:w="58" w:type="dxa"/>
              <w:left w:w="58" w:type="dxa"/>
              <w:bottom w:w="58" w:type="dxa"/>
              <w:right w:w="58" w:type="dxa"/>
            </w:tcMar>
            <w:hideMark/>
          </w:tcPr>
          <w:p w:rsidR="008F3CB4" w:rsidRPr="008F3CB4" w:rsidRDefault="008F3CB4" w:rsidP="008F3CB4">
            <w:pPr>
              <w:widowControl w:val="0"/>
              <w:spacing w:after="20"/>
              <w:rPr>
                <w:rFonts w:ascii="Arial" w:hAnsi="Arial" w:cs="Arial"/>
                <w:sz w:val="24"/>
                <w:szCs w:val="24"/>
              </w:rPr>
            </w:pPr>
            <w:r w:rsidRPr="008F3CB4">
              <w:rPr>
                <w:rFonts w:ascii="Arial" w:hAnsi="Arial" w:cs="Arial"/>
                <w:sz w:val="24"/>
                <w:szCs w:val="24"/>
              </w:rPr>
              <w:t>06-3541059</w:t>
            </w:r>
          </w:p>
        </w:tc>
        <w:tc>
          <w:tcPr>
            <w:tcW w:w="4596" w:type="dxa"/>
            <w:tcBorders>
              <w:top w:val="single" w:sz="8" w:space="0" w:color="DD8047"/>
              <w:bottom w:val="single" w:sz="8" w:space="0" w:color="DD8047"/>
              <w:right w:val="single" w:sz="8" w:space="0" w:color="DD8047"/>
            </w:tcBorders>
            <w:shd w:val="clear" w:color="auto" w:fill="F9E6DB"/>
            <w:tcMar>
              <w:top w:w="58" w:type="dxa"/>
              <w:left w:w="58" w:type="dxa"/>
              <w:bottom w:w="58" w:type="dxa"/>
              <w:right w:w="58" w:type="dxa"/>
            </w:tcMar>
            <w:hideMark/>
          </w:tcPr>
          <w:p w:rsidR="008F3CB4" w:rsidRPr="008F3CB4" w:rsidRDefault="008F3CB4" w:rsidP="008F3CB4">
            <w:pPr>
              <w:widowControl w:val="0"/>
              <w:spacing w:after="20"/>
              <w:rPr>
                <w:rFonts w:ascii="Arial" w:hAnsi="Arial" w:cs="Arial"/>
                <w:sz w:val="24"/>
                <w:szCs w:val="24"/>
              </w:rPr>
            </w:pPr>
            <w:r w:rsidRPr="008F3CB4">
              <w:rPr>
                <w:rFonts w:ascii="Arial" w:hAnsi="Arial" w:cs="Arial"/>
                <w:sz w:val="24"/>
                <w:szCs w:val="24"/>
              </w:rPr>
              <w:t>mariec@lac.school.nz</w:t>
            </w:r>
          </w:p>
        </w:tc>
      </w:tr>
    </w:tbl>
    <w:p w:rsidR="008F3CB4" w:rsidRPr="008F3CB4" w:rsidRDefault="008F3CB4" w:rsidP="008F3CB4">
      <w:pPr>
        <w:spacing w:after="0" w:line="240" w:lineRule="auto"/>
        <w:rPr>
          <w:rFonts w:ascii="Times New Roman" w:hAnsi="Times New Roman" w:cs="Times New Roman"/>
          <w:sz w:val="24"/>
          <w:szCs w:val="24"/>
        </w:rPr>
      </w:pPr>
      <w:r w:rsidRPr="008F3CB4">
        <w:rPr>
          <w:rFonts w:ascii="Times New Roman" w:hAnsi="Times New Roman" w:cs="Times New Roman"/>
          <w:noProof/>
          <w:sz w:val="24"/>
          <w:szCs w:val="24"/>
          <w:lang w:eastAsia="en-NZ"/>
        </w:rPr>
        <mc:AlternateContent>
          <mc:Choice Requires="wps">
            <w:drawing>
              <wp:anchor distT="36576" distB="36576" distL="36576" distR="36576" simplePos="0" relativeHeight="251689984" behindDoc="0" locked="0" layoutInCell="1" allowOverlap="1" wp14:anchorId="7D55A290" wp14:editId="594A618D">
                <wp:simplePos x="0" y="0"/>
                <wp:positionH relativeFrom="column">
                  <wp:posOffset>497840</wp:posOffset>
                </wp:positionH>
                <wp:positionV relativeFrom="paragraph">
                  <wp:posOffset>6060440</wp:posOffset>
                </wp:positionV>
                <wp:extent cx="6578600" cy="2873375"/>
                <wp:effectExtent l="2540" t="2540" r="635" b="635"/>
                <wp:wrapNone/>
                <wp:docPr id="12" name="Contro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78600" cy="287337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BDDC3"/>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4776B" id="Control 16" o:spid="_x0000_s1026" style="position:absolute;margin-left:39.2pt;margin-top:477.2pt;width:518pt;height:226.25pt;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" filled="f" stroked="f" insetpen="t">
                <v:shadow color="#ebddc3"/>
                <o:lock v:ext="edit" shapetype="t"/>
                <v:textbox inset="0,0,0,0"/>
              </v:rect>
            </w:pict>
          </mc:Fallback>
        </mc:AlternateContent>
      </w:r>
    </w:p>
    <w:tbl>
      <w:tblPr>
        <w:tblW w:w="10196" w:type="dxa"/>
        <w:tblCellMar>
          <w:left w:w="0" w:type="dxa"/>
          <w:right w:w="0" w:type="dxa"/>
        </w:tblCellMar>
        <w:tblLook w:val="04A0" w:firstRow="1" w:lastRow="0" w:firstColumn="1" w:lastColumn="0" w:noHBand="0" w:noVBand="1"/>
      </w:tblPr>
      <w:tblGrid>
        <w:gridCol w:w="2071"/>
        <w:gridCol w:w="2070"/>
        <w:gridCol w:w="1459"/>
        <w:gridCol w:w="4596"/>
      </w:tblGrid>
      <w:tr w:rsidR="008F3CB4" w:rsidRPr="008F3CB4" w:rsidTr="008F3CB4">
        <w:trPr>
          <w:trHeight w:val="1050"/>
        </w:trPr>
        <w:tc>
          <w:tcPr>
            <w:tcW w:w="2071" w:type="dxa"/>
            <w:tcBorders>
              <w:top w:val="single" w:sz="8" w:space="0" w:color="DD8047"/>
              <w:left w:val="single" w:sz="8" w:space="0" w:color="DD8047"/>
              <w:bottom w:val="single" w:sz="8" w:space="0" w:color="DD8047"/>
            </w:tcBorders>
            <w:shd w:val="clear" w:color="auto" w:fill="DD8047"/>
            <w:tcMar>
              <w:top w:w="58" w:type="dxa"/>
              <w:left w:w="58" w:type="dxa"/>
              <w:bottom w:w="58" w:type="dxa"/>
              <w:right w:w="58" w:type="dxa"/>
            </w:tcMar>
            <w:hideMark/>
          </w:tcPr>
          <w:p w:rsidR="008F3CB4" w:rsidRPr="008F3CB4" w:rsidRDefault="008F3CB4" w:rsidP="008F3CB4">
            <w:pPr>
              <w:widowControl w:val="0"/>
              <w:rPr>
                <w:rFonts w:ascii="Arial" w:hAnsi="Arial" w:cs="Arial"/>
                <w:b/>
                <w:bCs/>
                <w:color w:val="FFFFFF"/>
                <w:sz w:val="24"/>
                <w:szCs w:val="24"/>
              </w:rPr>
            </w:pPr>
            <w:r w:rsidRPr="008F3CB4">
              <w:rPr>
                <w:rFonts w:ascii="Arial" w:hAnsi="Arial" w:cs="Arial"/>
                <w:b/>
                <w:bCs/>
                <w:color w:val="FFFFFF"/>
                <w:sz w:val="24"/>
                <w:szCs w:val="24"/>
              </w:rPr>
              <w:t>Tararua</w:t>
            </w:r>
          </w:p>
          <w:p w:rsidR="008F3CB4" w:rsidRPr="008F3CB4" w:rsidRDefault="008F3CB4" w:rsidP="008F3CB4">
            <w:pPr>
              <w:widowControl w:val="0"/>
              <w:rPr>
                <w:rFonts w:ascii="Arial" w:hAnsi="Arial" w:cs="Arial"/>
                <w:b/>
                <w:bCs/>
                <w:color w:val="FFFFFF"/>
                <w:sz w:val="24"/>
                <w:szCs w:val="24"/>
              </w:rPr>
            </w:pPr>
            <w:r w:rsidRPr="008F3CB4">
              <w:rPr>
                <w:rFonts w:ascii="Arial" w:hAnsi="Arial" w:cs="Arial"/>
                <w:b/>
                <w:bCs/>
                <w:color w:val="FFFFFF"/>
                <w:sz w:val="24"/>
                <w:szCs w:val="24"/>
              </w:rPr>
              <w:t>School Region</w:t>
            </w:r>
          </w:p>
        </w:tc>
        <w:tc>
          <w:tcPr>
            <w:tcW w:w="2070" w:type="dxa"/>
            <w:tcBorders>
              <w:top w:val="single" w:sz="8" w:space="0" w:color="DD8047"/>
              <w:bottom w:val="single" w:sz="8" w:space="0" w:color="DD8047"/>
            </w:tcBorders>
            <w:shd w:val="clear" w:color="auto" w:fill="DD8047"/>
            <w:tcMar>
              <w:top w:w="58" w:type="dxa"/>
              <w:left w:w="58" w:type="dxa"/>
              <w:bottom w:w="58" w:type="dxa"/>
              <w:right w:w="58" w:type="dxa"/>
            </w:tcMar>
            <w:hideMark/>
          </w:tcPr>
          <w:p w:rsidR="008F3CB4" w:rsidRPr="008F3CB4" w:rsidRDefault="008F3CB4" w:rsidP="008F3CB4">
            <w:pPr>
              <w:widowControl w:val="0"/>
              <w:rPr>
                <w:rFonts w:ascii="Arial" w:hAnsi="Arial" w:cs="Arial"/>
                <w:b/>
                <w:bCs/>
                <w:color w:val="FFFFFF"/>
                <w:sz w:val="24"/>
                <w:szCs w:val="24"/>
              </w:rPr>
            </w:pPr>
            <w:r w:rsidRPr="008F3CB4">
              <w:rPr>
                <w:rFonts w:ascii="Arial" w:hAnsi="Arial" w:cs="Arial"/>
                <w:b/>
                <w:bCs/>
                <w:color w:val="FFFFFF"/>
                <w:sz w:val="24"/>
                <w:szCs w:val="24"/>
              </w:rPr>
              <w:t xml:space="preserve">Transition </w:t>
            </w:r>
          </w:p>
          <w:p w:rsidR="008F3CB4" w:rsidRPr="008F3CB4" w:rsidRDefault="008F3CB4" w:rsidP="008F3CB4">
            <w:pPr>
              <w:widowControl w:val="0"/>
              <w:rPr>
                <w:rFonts w:ascii="Arial" w:hAnsi="Arial" w:cs="Arial"/>
                <w:b/>
                <w:bCs/>
                <w:color w:val="FFFFFF"/>
                <w:sz w:val="24"/>
                <w:szCs w:val="24"/>
              </w:rPr>
            </w:pPr>
            <w:r w:rsidRPr="008F3CB4">
              <w:rPr>
                <w:rFonts w:ascii="Arial" w:hAnsi="Arial" w:cs="Arial"/>
                <w:b/>
                <w:bCs/>
                <w:color w:val="FFFFFF"/>
                <w:sz w:val="24"/>
                <w:szCs w:val="24"/>
              </w:rPr>
              <w:t>Advisor</w:t>
            </w:r>
          </w:p>
        </w:tc>
        <w:tc>
          <w:tcPr>
            <w:tcW w:w="1459" w:type="dxa"/>
            <w:tcBorders>
              <w:top w:val="single" w:sz="8" w:space="0" w:color="DD8047"/>
              <w:bottom w:val="single" w:sz="8" w:space="0" w:color="DD8047"/>
            </w:tcBorders>
            <w:shd w:val="clear" w:color="auto" w:fill="DD8047"/>
            <w:tcMar>
              <w:top w:w="58" w:type="dxa"/>
              <w:left w:w="58" w:type="dxa"/>
              <w:bottom w:w="58" w:type="dxa"/>
              <w:right w:w="58" w:type="dxa"/>
            </w:tcMar>
            <w:hideMark/>
          </w:tcPr>
          <w:p w:rsidR="008F3CB4" w:rsidRPr="008F3CB4" w:rsidRDefault="008F3CB4" w:rsidP="008F3CB4">
            <w:pPr>
              <w:widowControl w:val="0"/>
              <w:rPr>
                <w:rFonts w:ascii="Arial" w:hAnsi="Arial" w:cs="Arial"/>
                <w:b/>
                <w:bCs/>
                <w:color w:val="FFFFFF"/>
                <w:sz w:val="24"/>
                <w:szCs w:val="24"/>
              </w:rPr>
            </w:pPr>
            <w:r w:rsidRPr="008F3CB4">
              <w:rPr>
                <w:rFonts w:ascii="Arial" w:hAnsi="Arial" w:cs="Arial"/>
                <w:b/>
                <w:bCs/>
                <w:color w:val="FFFFFF"/>
                <w:sz w:val="24"/>
                <w:szCs w:val="24"/>
              </w:rPr>
              <w:t>Phone</w:t>
            </w:r>
          </w:p>
        </w:tc>
        <w:tc>
          <w:tcPr>
            <w:tcW w:w="4596" w:type="dxa"/>
            <w:tcBorders>
              <w:top w:val="single" w:sz="8" w:space="0" w:color="DD8047"/>
              <w:bottom w:val="single" w:sz="8" w:space="0" w:color="DD8047"/>
              <w:right w:val="single" w:sz="8" w:space="0" w:color="DD8047"/>
            </w:tcBorders>
            <w:shd w:val="clear" w:color="auto" w:fill="DD8047"/>
            <w:tcMar>
              <w:top w:w="58" w:type="dxa"/>
              <w:left w:w="58" w:type="dxa"/>
              <w:bottom w:w="58" w:type="dxa"/>
              <w:right w:w="58" w:type="dxa"/>
            </w:tcMar>
            <w:hideMark/>
          </w:tcPr>
          <w:p w:rsidR="008F3CB4" w:rsidRPr="008F3CB4" w:rsidRDefault="008F3CB4" w:rsidP="008F3CB4">
            <w:pPr>
              <w:widowControl w:val="0"/>
              <w:rPr>
                <w:rFonts w:ascii="Arial" w:hAnsi="Arial" w:cs="Arial"/>
                <w:b/>
                <w:bCs/>
                <w:color w:val="FFFFFF"/>
                <w:sz w:val="24"/>
                <w:szCs w:val="24"/>
              </w:rPr>
            </w:pPr>
            <w:r w:rsidRPr="008F3CB4">
              <w:rPr>
                <w:rFonts w:ascii="Arial" w:hAnsi="Arial" w:cs="Arial"/>
                <w:b/>
                <w:bCs/>
                <w:color w:val="FFFFFF"/>
                <w:sz w:val="24"/>
                <w:szCs w:val="24"/>
              </w:rPr>
              <w:t>Email</w:t>
            </w:r>
          </w:p>
        </w:tc>
      </w:tr>
      <w:tr w:rsidR="008F3CB4" w:rsidRPr="008F3CB4" w:rsidTr="008F3CB4">
        <w:trPr>
          <w:trHeight w:val="796"/>
        </w:trPr>
        <w:tc>
          <w:tcPr>
            <w:tcW w:w="2071" w:type="dxa"/>
            <w:tcBorders>
              <w:top w:val="single" w:sz="8" w:space="0" w:color="DD8047"/>
              <w:left w:val="single" w:sz="8" w:space="0" w:color="DD8047"/>
              <w:bottom w:val="single" w:sz="8" w:space="0" w:color="DD8047"/>
            </w:tcBorders>
            <w:shd w:val="clear" w:color="auto" w:fill="FFFFFF"/>
            <w:tcMar>
              <w:top w:w="58" w:type="dxa"/>
              <w:left w:w="58" w:type="dxa"/>
              <w:bottom w:w="58" w:type="dxa"/>
              <w:right w:w="58" w:type="dxa"/>
            </w:tcMar>
            <w:hideMark/>
          </w:tcPr>
          <w:p w:rsidR="008F3CB4" w:rsidRPr="008F3CB4" w:rsidRDefault="008F3CB4" w:rsidP="008F3CB4">
            <w:pPr>
              <w:widowControl w:val="0"/>
              <w:spacing w:after="280"/>
              <w:rPr>
                <w:rFonts w:ascii="Arial" w:hAnsi="Arial" w:cs="Arial"/>
                <w:sz w:val="24"/>
                <w:szCs w:val="24"/>
              </w:rPr>
            </w:pPr>
            <w:r w:rsidRPr="008F3CB4">
              <w:rPr>
                <w:rFonts w:ascii="Arial" w:hAnsi="Arial" w:cs="Arial"/>
                <w:sz w:val="24"/>
                <w:szCs w:val="24"/>
              </w:rPr>
              <w:t>Dannevirke High School</w:t>
            </w:r>
          </w:p>
        </w:tc>
        <w:tc>
          <w:tcPr>
            <w:tcW w:w="2070" w:type="dxa"/>
            <w:tcBorders>
              <w:top w:val="single" w:sz="8" w:space="0" w:color="DD8047"/>
              <w:bottom w:val="single" w:sz="8" w:space="0" w:color="DD8047"/>
            </w:tcBorders>
            <w:shd w:val="clear" w:color="auto" w:fill="FFFFFF"/>
            <w:tcMar>
              <w:top w:w="58" w:type="dxa"/>
              <w:left w:w="58" w:type="dxa"/>
              <w:bottom w:w="58" w:type="dxa"/>
              <w:right w:w="58" w:type="dxa"/>
            </w:tcMar>
            <w:hideMark/>
          </w:tcPr>
          <w:p w:rsidR="008F3CB4" w:rsidRPr="008F3CB4" w:rsidRDefault="008F3CB4" w:rsidP="008F3CB4">
            <w:pPr>
              <w:widowControl w:val="0"/>
              <w:spacing w:after="280"/>
              <w:rPr>
                <w:rFonts w:ascii="Arial" w:hAnsi="Arial" w:cs="Arial"/>
                <w:sz w:val="24"/>
                <w:szCs w:val="24"/>
              </w:rPr>
            </w:pPr>
            <w:r w:rsidRPr="008F3CB4">
              <w:rPr>
                <w:rFonts w:ascii="Arial" w:hAnsi="Arial" w:cs="Arial"/>
                <w:sz w:val="24"/>
                <w:szCs w:val="24"/>
              </w:rPr>
              <w:t>Lloyd Parkes</w:t>
            </w:r>
          </w:p>
        </w:tc>
        <w:tc>
          <w:tcPr>
            <w:tcW w:w="1459" w:type="dxa"/>
            <w:tcBorders>
              <w:top w:val="single" w:sz="8" w:space="0" w:color="DD8047"/>
              <w:bottom w:val="single" w:sz="8" w:space="0" w:color="DD8047"/>
            </w:tcBorders>
            <w:shd w:val="clear" w:color="auto" w:fill="FFFFFF"/>
            <w:tcMar>
              <w:top w:w="58" w:type="dxa"/>
              <w:left w:w="58" w:type="dxa"/>
              <w:bottom w:w="58" w:type="dxa"/>
              <w:right w:w="58" w:type="dxa"/>
            </w:tcMar>
            <w:hideMark/>
          </w:tcPr>
          <w:p w:rsidR="008F3CB4" w:rsidRPr="008F3CB4" w:rsidRDefault="008F3CB4" w:rsidP="008F3CB4">
            <w:pPr>
              <w:widowControl w:val="0"/>
              <w:spacing w:after="280"/>
              <w:rPr>
                <w:rFonts w:ascii="Arial" w:hAnsi="Arial" w:cs="Arial"/>
                <w:sz w:val="24"/>
                <w:szCs w:val="24"/>
              </w:rPr>
            </w:pPr>
            <w:r w:rsidRPr="008F3CB4">
              <w:rPr>
                <w:rFonts w:ascii="Arial" w:hAnsi="Arial" w:cs="Arial"/>
                <w:sz w:val="24"/>
                <w:szCs w:val="24"/>
              </w:rPr>
              <w:t>06-3748302</w:t>
            </w:r>
          </w:p>
        </w:tc>
        <w:tc>
          <w:tcPr>
            <w:tcW w:w="4596" w:type="dxa"/>
            <w:tcBorders>
              <w:top w:val="single" w:sz="8" w:space="0" w:color="DD8047"/>
              <w:bottom w:val="single" w:sz="8" w:space="0" w:color="DD8047"/>
              <w:right w:val="single" w:sz="8" w:space="0" w:color="DD8047"/>
            </w:tcBorders>
            <w:shd w:val="clear" w:color="auto" w:fill="FFFFFF"/>
            <w:tcMar>
              <w:top w:w="58" w:type="dxa"/>
              <w:left w:w="58" w:type="dxa"/>
              <w:bottom w:w="58" w:type="dxa"/>
              <w:right w:w="58" w:type="dxa"/>
            </w:tcMar>
            <w:hideMark/>
          </w:tcPr>
          <w:p w:rsidR="008F3CB4" w:rsidRPr="008F3CB4" w:rsidRDefault="00887D19" w:rsidP="008F3CB4">
            <w:pPr>
              <w:widowControl w:val="0"/>
              <w:spacing w:after="280"/>
              <w:rPr>
                <w:rFonts w:ascii="Arial" w:hAnsi="Arial" w:cs="Arial"/>
                <w:sz w:val="24"/>
                <w:szCs w:val="24"/>
              </w:rPr>
            </w:pPr>
            <w:hyperlink r:id="rId41" w:history="1">
              <w:r w:rsidR="008F3CB4" w:rsidRPr="008F3CB4">
                <w:rPr>
                  <w:rFonts w:ascii="Arial" w:hAnsi="Arial" w:cs="Arial"/>
                  <w:sz w:val="24"/>
                  <w:szCs w:val="24"/>
                </w:rPr>
                <w:t>parksie@dannevirkehigh.school.nz</w:t>
              </w:r>
            </w:hyperlink>
          </w:p>
        </w:tc>
      </w:tr>
      <w:tr w:rsidR="008F3CB4" w:rsidRPr="008F3CB4" w:rsidTr="008F3CB4">
        <w:trPr>
          <w:trHeight w:val="797"/>
        </w:trPr>
        <w:tc>
          <w:tcPr>
            <w:tcW w:w="2071" w:type="dxa"/>
            <w:tcBorders>
              <w:top w:val="single" w:sz="8" w:space="0" w:color="DD8047"/>
              <w:left w:val="single" w:sz="8" w:space="0" w:color="DD8047"/>
              <w:bottom w:val="single" w:sz="8" w:space="0" w:color="DD8047"/>
            </w:tcBorders>
            <w:shd w:val="clear" w:color="auto" w:fill="F9E6DB"/>
            <w:tcMar>
              <w:top w:w="58" w:type="dxa"/>
              <w:left w:w="58" w:type="dxa"/>
              <w:bottom w:w="58" w:type="dxa"/>
              <w:right w:w="58" w:type="dxa"/>
            </w:tcMar>
            <w:hideMark/>
          </w:tcPr>
          <w:p w:rsidR="008F3CB4" w:rsidRPr="008F3CB4" w:rsidRDefault="00887D19" w:rsidP="008F3CB4">
            <w:pPr>
              <w:widowControl w:val="0"/>
              <w:spacing w:after="20"/>
              <w:rPr>
                <w:rFonts w:ascii="Arial" w:hAnsi="Arial" w:cs="Arial"/>
                <w:sz w:val="24"/>
                <w:szCs w:val="24"/>
              </w:rPr>
            </w:pPr>
            <w:hyperlink r:id="rId42" w:history="1">
              <w:r w:rsidR="008F3CB4" w:rsidRPr="008F3CB4">
                <w:rPr>
                  <w:rFonts w:ascii="Arial" w:hAnsi="Arial" w:cs="Arial"/>
                  <w:sz w:val="24"/>
                  <w:szCs w:val="24"/>
                </w:rPr>
                <w:t>Tararua College</w:t>
              </w:r>
            </w:hyperlink>
          </w:p>
        </w:tc>
        <w:tc>
          <w:tcPr>
            <w:tcW w:w="2070" w:type="dxa"/>
            <w:tcBorders>
              <w:top w:val="single" w:sz="8" w:space="0" w:color="DD8047"/>
              <w:bottom w:val="single" w:sz="8" w:space="0" w:color="DD8047"/>
            </w:tcBorders>
            <w:shd w:val="clear" w:color="auto" w:fill="F9E6DB"/>
            <w:tcMar>
              <w:top w:w="58" w:type="dxa"/>
              <w:left w:w="58" w:type="dxa"/>
              <w:bottom w:w="58" w:type="dxa"/>
              <w:right w:w="58" w:type="dxa"/>
            </w:tcMar>
            <w:hideMark/>
          </w:tcPr>
          <w:p w:rsidR="008F3CB4" w:rsidRPr="008F3CB4" w:rsidRDefault="008F3CB4" w:rsidP="008F3CB4">
            <w:pPr>
              <w:widowControl w:val="0"/>
              <w:spacing w:after="20"/>
              <w:rPr>
                <w:rFonts w:ascii="Arial" w:hAnsi="Arial" w:cs="Arial"/>
                <w:sz w:val="24"/>
                <w:szCs w:val="24"/>
              </w:rPr>
            </w:pPr>
            <w:r w:rsidRPr="008F3CB4">
              <w:rPr>
                <w:rFonts w:ascii="Arial" w:hAnsi="Arial" w:cs="Arial"/>
                <w:sz w:val="24"/>
                <w:szCs w:val="24"/>
              </w:rPr>
              <w:t>Gilda McKnight</w:t>
            </w:r>
          </w:p>
        </w:tc>
        <w:tc>
          <w:tcPr>
            <w:tcW w:w="1459" w:type="dxa"/>
            <w:tcBorders>
              <w:top w:val="single" w:sz="8" w:space="0" w:color="DD8047"/>
              <w:bottom w:val="single" w:sz="8" w:space="0" w:color="DD8047"/>
            </w:tcBorders>
            <w:shd w:val="clear" w:color="auto" w:fill="F9E6DB"/>
            <w:tcMar>
              <w:top w:w="58" w:type="dxa"/>
              <w:left w:w="58" w:type="dxa"/>
              <w:bottom w:w="58" w:type="dxa"/>
              <w:right w:w="58" w:type="dxa"/>
            </w:tcMar>
            <w:hideMark/>
          </w:tcPr>
          <w:p w:rsidR="008F3CB4" w:rsidRPr="008F3CB4" w:rsidRDefault="008F3CB4" w:rsidP="008F3CB4">
            <w:pPr>
              <w:widowControl w:val="0"/>
              <w:spacing w:after="20"/>
              <w:rPr>
                <w:rFonts w:ascii="Arial" w:hAnsi="Arial" w:cs="Arial"/>
                <w:sz w:val="24"/>
                <w:szCs w:val="24"/>
              </w:rPr>
            </w:pPr>
            <w:r w:rsidRPr="008F3CB4">
              <w:rPr>
                <w:rFonts w:ascii="Arial" w:hAnsi="Arial" w:cs="Arial"/>
                <w:sz w:val="24"/>
                <w:szCs w:val="24"/>
              </w:rPr>
              <w:t>06-3768344</w:t>
            </w:r>
          </w:p>
        </w:tc>
        <w:tc>
          <w:tcPr>
            <w:tcW w:w="4596" w:type="dxa"/>
            <w:tcBorders>
              <w:top w:val="single" w:sz="8" w:space="0" w:color="DD8047"/>
              <w:bottom w:val="single" w:sz="8" w:space="0" w:color="DD8047"/>
              <w:right w:val="single" w:sz="8" w:space="0" w:color="DD8047"/>
            </w:tcBorders>
            <w:shd w:val="clear" w:color="auto" w:fill="F9E6DB"/>
            <w:tcMar>
              <w:top w:w="58" w:type="dxa"/>
              <w:left w:w="58" w:type="dxa"/>
              <w:bottom w:w="58" w:type="dxa"/>
              <w:right w:w="58" w:type="dxa"/>
            </w:tcMar>
            <w:hideMark/>
          </w:tcPr>
          <w:p w:rsidR="008F3CB4" w:rsidRPr="008F3CB4" w:rsidRDefault="00887D19" w:rsidP="008F3CB4">
            <w:pPr>
              <w:widowControl w:val="0"/>
              <w:spacing w:after="20"/>
              <w:rPr>
                <w:rFonts w:ascii="Arial" w:hAnsi="Arial" w:cs="Arial"/>
                <w:sz w:val="24"/>
                <w:szCs w:val="24"/>
              </w:rPr>
            </w:pPr>
            <w:hyperlink r:id="rId43" w:history="1">
              <w:r w:rsidR="008F3CB4" w:rsidRPr="008F3CB4">
                <w:rPr>
                  <w:rFonts w:ascii="Arial" w:hAnsi="Arial" w:cs="Arial"/>
                  <w:sz w:val="24"/>
                  <w:szCs w:val="24"/>
                </w:rPr>
                <w:t>gmcknight@tararuacollege.school.nz</w:t>
              </w:r>
            </w:hyperlink>
          </w:p>
        </w:tc>
      </w:tr>
      <w:tr w:rsidR="008F3CB4" w:rsidRPr="008F3CB4" w:rsidTr="008F3CB4">
        <w:trPr>
          <w:trHeight w:val="919"/>
        </w:trPr>
        <w:tc>
          <w:tcPr>
            <w:tcW w:w="2071" w:type="dxa"/>
            <w:tcBorders>
              <w:top w:val="single" w:sz="8" w:space="0" w:color="DD8047"/>
              <w:left w:val="single" w:sz="8" w:space="0" w:color="DD8047"/>
              <w:bottom w:val="single" w:sz="8" w:space="0" w:color="DD8047"/>
            </w:tcBorders>
            <w:shd w:val="clear" w:color="auto" w:fill="FFFFFF"/>
            <w:tcMar>
              <w:top w:w="58" w:type="dxa"/>
              <w:left w:w="58" w:type="dxa"/>
              <w:bottom w:w="58" w:type="dxa"/>
              <w:right w:w="58" w:type="dxa"/>
            </w:tcMar>
            <w:hideMark/>
          </w:tcPr>
          <w:p w:rsidR="008F3CB4" w:rsidRPr="008F3CB4" w:rsidRDefault="00887D19" w:rsidP="008F3CB4">
            <w:pPr>
              <w:widowControl w:val="0"/>
              <w:spacing w:after="20"/>
              <w:rPr>
                <w:rFonts w:ascii="Arial" w:hAnsi="Arial" w:cs="Arial"/>
                <w:sz w:val="24"/>
                <w:szCs w:val="24"/>
              </w:rPr>
            </w:pPr>
            <w:hyperlink r:id="rId44" w:history="1">
              <w:r w:rsidR="008F3CB4" w:rsidRPr="008F3CB4">
                <w:rPr>
                  <w:rFonts w:ascii="Arial" w:hAnsi="Arial" w:cs="Arial"/>
                  <w:sz w:val="24"/>
                  <w:szCs w:val="24"/>
                </w:rPr>
                <w:t xml:space="preserve">Te Kura </w:t>
              </w:r>
              <w:proofErr w:type="spellStart"/>
              <w:r w:rsidR="008F3CB4" w:rsidRPr="008F3CB4">
                <w:rPr>
                  <w:rFonts w:ascii="Arial" w:hAnsi="Arial" w:cs="Arial"/>
                  <w:sz w:val="24"/>
                  <w:szCs w:val="24"/>
                </w:rPr>
                <w:t>Kaupapa</w:t>
              </w:r>
              <w:proofErr w:type="spellEnd"/>
              <w:r w:rsidR="008F3CB4" w:rsidRPr="008F3CB4">
                <w:rPr>
                  <w:rFonts w:ascii="Arial" w:hAnsi="Arial" w:cs="Arial"/>
                  <w:sz w:val="24"/>
                  <w:szCs w:val="24"/>
                </w:rPr>
                <w:t xml:space="preserve"> Maori o Tamaki Nui A </w:t>
              </w:r>
              <w:proofErr w:type="spellStart"/>
              <w:r w:rsidR="008F3CB4" w:rsidRPr="008F3CB4">
                <w:rPr>
                  <w:rFonts w:ascii="Arial" w:hAnsi="Arial" w:cs="Arial"/>
                  <w:sz w:val="24"/>
                  <w:szCs w:val="24"/>
                </w:rPr>
                <w:t>Rua</w:t>
              </w:r>
              <w:proofErr w:type="spellEnd"/>
            </w:hyperlink>
          </w:p>
        </w:tc>
        <w:tc>
          <w:tcPr>
            <w:tcW w:w="2070" w:type="dxa"/>
            <w:tcBorders>
              <w:top w:val="single" w:sz="8" w:space="0" w:color="DD8047"/>
              <w:bottom w:val="single" w:sz="8" w:space="0" w:color="DD8047"/>
            </w:tcBorders>
            <w:shd w:val="clear" w:color="auto" w:fill="FFFFFF"/>
            <w:tcMar>
              <w:top w:w="58" w:type="dxa"/>
              <w:left w:w="58" w:type="dxa"/>
              <w:bottom w:w="58" w:type="dxa"/>
              <w:right w:w="58" w:type="dxa"/>
            </w:tcMar>
            <w:hideMark/>
          </w:tcPr>
          <w:p w:rsidR="008F3CB4" w:rsidRPr="008F3CB4" w:rsidRDefault="00887D19" w:rsidP="008F3CB4">
            <w:pPr>
              <w:widowControl w:val="0"/>
              <w:spacing w:after="20"/>
              <w:rPr>
                <w:rFonts w:ascii="Arial" w:hAnsi="Arial" w:cs="Arial"/>
                <w:sz w:val="24"/>
                <w:szCs w:val="24"/>
              </w:rPr>
            </w:pPr>
            <w:hyperlink r:id="rId45" w:anchor="Principal" w:history="1">
              <w:r w:rsidR="008F3CB4" w:rsidRPr="008F3CB4">
                <w:rPr>
                  <w:rFonts w:ascii="Arial" w:hAnsi="Arial" w:cs="Arial"/>
                  <w:sz w:val="24"/>
                  <w:szCs w:val="24"/>
                </w:rPr>
                <w:t xml:space="preserve">Brian </w:t>
              </w:r>
              <w:proofErr w:type="spellStart"/>
              <w:r w:rsidR="008F3CB4" w:rsidRPr="008F3CB4">
                <w:rPr>
                  <w:rFonts w:ascii="Arial" w:hAnsi="Arial" w:cs="Arial"/>
                  <w:sz w:val="24"/>
                  <w:szCs w:val="24"/>
                </w:rPr>
                <w:t>Paewai</w:t>
              </w:r>
              <w:proofErr w:type="spellEnd"/>
            </w:hyperlink>
          </w:p>
        </w:tc>
        <w:tc>
          <w:tcPr>
            <w:tcW w:w="1459" w:type="dxa"/>
            <w:tcBorders>
              <w:top w:val="single" w:sz="8" w:space="0" w:color="DD8047"/>
              <w:bottom w:val="single" w:sz="8" w:space="0" w:color="DD8047"/>
            </w:tcBorders>
            <w:shd w:val="clear" w:color="auto" w:fill="FFFFFF"/>
            <w:tcMar>
              <w:top w:w="58" w:type="dxa"/>
              <w:left w:w="58" w:type="dxa"/>
              <w:bottom w:w="58" w:type="dxa"/>
              <w:right w:w="58" w:type="dxa"/>
            </w:tcMar>
            <w:hideMark/>
          </w:tcPr>
          <w:p w:rsidR="008F3CB4" w:rsidRPr="008F3CB4" w:rsidRDefault="008F3CB4" w:rsidP="008F3CB4">
            <w:pPr>
              <w:widowControl w:val="0"/>
              <w:spacing w:after="20"/>
              <w:rPr>
                <w:rFonts w:ascii="Arial" w:hAnsi="Arial" w:cs="Arial"/>
                <w:sz w:val="24"/>
                <w:szCs w:val="24"/>
              </w:rPr>
            </w:pPr>
            <w:r w:rsidRPr="008F3CB4">
              <w:rPr>
                <w:rFonts w:ascii="Arial" w:hAnsi="Arial" w:cs="Arial"/>
                <w:sz w:val="24"/>
                <w:szCs w:val="24"/>
              </w:rPr>
              <w:t>06-3745858</w:t>
            </w:r>
          </w:p>
        </w:tc>
        <w:tc>
          <w:tcPr>
            <w:tcW w:w="4596" w:type="dxa"/>
            <w:tcBorders>
              <w:top w:val="single" w:sz="8" w:space="0" w:color="DD8047"/>
              <w:bottom w:val="single" w:sz="8" w:space="0" w:color="DD8047"/>
              <w:right w:val="single" w:sz="8" w:space="0" w:color="DD8047"/>
            </w:tcBorders>
            <w:shd w:val="clear" w:color="auto" w:fill="FFFFFF"/>
            <w:tcMar>
              <w:top w:w="58" w:type="dxa"/>
              <w:left w:w="58" w:type="dxa"/>
              <w:bottom w:w="58" w:type="dxa"/>
              <w:right w:w="58" w:type="dxa"/>
            </w:tcMar>
            <w:hideMark/>
          </w:tcPr>
          <w:p w:rsidR="008F3CB4" w:rsidRPr="008F3CB4" w:rsidRDefault="00887D19" w:rsidP="008F3CB4">
            <w:pPr>
              <w:widowControl w:val="0"/>
              <w:spacing w:after="20"/>
              <w:rPr>
                <w:rFonts w:ascii="Arial" w:hAnsi="Arial" w:cs="Arial"/>
                <w:sz w:val="24"/>
                <w:szCs w:val="24"/>
              </w:rPr>
            </w:pPr>
            <w:hyperlink r:id="rId46" w:history="1">
              <w:r w:rsidR="008F3CB4" w:rsidRPr="008F3CB4">
                <w:rPr>
                  <w:rFonts w:ascii="Arial" w:hAnsi="Arial" w:cs="Arial"/>
                  <w:sz w:val="24"/>
                  <w:szCs w:val="24"/>
                </w:rPr>
                <w:t>tari@tamakinuiarua.school.nz</w:t>
              </w:r>
            </w:hyperlink>
          </w:p>
        </w:tc>
      </w:tr>
      <w:tr w:rsidR="008F3CB4" w:rsidRPr="008F3CB4" w:rsidTr="008F3CB4">
        <w:trPr>
          <w:trHeight w:val="963"/>
        </w:trPr>
        <w:tc>
          <w:tcPr>
            <w:tcW w:w="2071" w:type="dxa"/>
            <w:tcBorders>
              <w:top w:val="single" w:sz="8" w:space="0" w:color="DD8047"/>
              <w:left w:val="single" w:sz="8" w:space="0" w:color="DD8047"/>
              <w:bottom w:val="single" w:sz="8" w:space="0" w:color="DD8047"/>
            </w:tcBorders>
            <w:shd w:val="clear" w:color="auto" w:fill="F9E6DB"/>
            <w:tcMar>
              <w:top w:w="58" w:type="dxa"/>
              <w:left w:w="58" w:type="dxa"/>
              <w:bottom w:w="58" w:type="dxa"/>
              <w:right w:w="58" w:type="dxa"/>
            </w:tcMar>
            <w:hideMark/>
          </w:tcPr>
          <w:p w:rsidR="008F3CB4" w:rsidRPr="008F3CB4" w:rsidRDefault="00887D19" w:rsidP="008F3CB4">
            <w:pPr>
              <w:widowControl w:val="0"/>
              <w:spacing w:after="20"/>
              <w:rPr>
                <w:rFonts w:ascii="Arial" w:hAnsi="Arial" w:cs="Arial"/>
                <w:sz w:val="24"/>
                <w:szCs w:val="24"/>
              </w:rPr>
            </w:pPr>
            <w:hyperlink r:id="rId47" w:history="1">
              <w:r w:rsidR="008F3CB4" w:rsidRPr="008F3CB4">
                <w:rPr>
                  <w:rFonts w:ascii="Arial" w:hAnsi="Arial" w:cs="Arial"/>
                  <w:sz w:val="24"/>
                  <w:szCs w:val="24"/>
                </w:rPr>
                <w:t>Totara College of Accelerated Learning</w:t>
              </w:r>
            </w:hyperlink>
          </w:p>
        </w:tc>
        <w:tc>
          <w:tcPr>
            <w:tcW w:w="2070" w:type="dxa"/>
            <w:tcBorders>
              <w:top w:val="single" w:sz="8" w:space="0" w:color="DD8047"/>
              <w:bottom w:val="single" w:sz="8" w:space="0" w:color="DD8047"/>
            </w:tcBorders>
            <w:shd w:val="clear" w:color="auto" w:fill="F9E6DB"/>
            <w:tcMar>
              <w:top w:w="58" w:type="dxa"/>
              <w:left w:w="58" w:type="dxa"/>
              <w:bottom w:w="58" w:type="dxa"/>
              <w:right w:w="58" w:type="dxa"/>
            </w:tcMar>
            <w:hideMark/>
          </w:tcPr>
          <w:p w:rsidR="008F3CB4" w:rsidRPr="008F3CB4" w:rsidRDefault="008F3CB4" w:rsidP="008F3CB4">
            <w:pPr>
              <w:widowControl w:val="0"/>
              <w:spacing w:after="20"/>
              <w:rPr>
                <w:rFonts w:ascii="Arial" w:hAnsi="Arial" w:cs="Arial"/>
                <w:sz w:val="24"/>
                <w:szCs w:val="24"/>
              </w:rPr>
            </w:pPr>
            <w:r w:rsidRPr="008F3CB4">
              <w:rPr>
                <w:rFonts w:ascii="Arial" w:hAnsi="Arial" w:cs="Arial"/>
                <w:sz w:val="24"/>
                <w:szCs w:val="24"/>
              </w:rPr>
              <w:t>Stuart Wright</w:t>
            </w:r>
          </w:p>
        </w:tc>
        <w:tc>
          <w:tcPr>
            <w:tcW w:w="1459" w:type="dxa"/>
            <w:tcBorders>
              <w:top w:val="single" w:sz="8" w:space="0" w:color="DD8047"/>
              <w:bottom w:val="single" w:sz="8" w:space="0" w:color="DD8047"/>
            </w:tcBorders>
            <w:shd w:val="clear" w:color="auto" w:fill="F9E6DB"/>
            <w:tcMar>
              <w:top w:w="58" w:type="dxa"/>
              <w:left w:w="58" w:type="dxa"/>
              <w:bottom w:w="58" w:type="dxa"/>
              <w:right w:w="58" w:type="dxa"/>
            </w:tcMar>
            <w:hideMark/>
          </w:tcPr>
          <w:p w:rsidR="008F3CB4" w:rsidRPr="008F3CB4" w:rsidRDefault="008F3CB4" w:rsidP="008F3CB4">
            <w:pPr>
              <w:widowControl w:val="0"/>
              <w:spacing w:after="20"/>
              <w:rPr>
                <w:rFonts w:ascii="Arial" w:hAnsi="Arial" w:cs="Arial"/>
                <w:sz w:val="24"/>
                <w:szCs w:val="24"/>
              </w:rPr>
            </w:pPr>
            <w:r w:rsidRPr="008F3CB4">
              <w:rPr>
                <w:rFonts w:ascii="Arial" w:hAnsi="Arial" w:cs="Arial"/>
                <w:sz w:val="24"/>
                <w:szCs w:val="24"/>
              </w:rPr>
              <w:t>06-3746165</w:t>
            </w:r>
          </w:p>
        </w:tc>
        <w:tc>
          <w:tcPr>
            <w:tcW w:w="4596" w:type="dxa"/>
            <w:tcBorders>
              <w:top w:val="single" w:sz="8" w:space="0" w:color="DD8047"/>
              <w:bottom w:val="single" w:sz="8" w:space="0" w:color="DD8047"/>
              <w:right w:val="single" w:sz="8" w:space="0" w:color="DD8047"/>
            </w:tcBorders>
            <w:shd w:val="clear" w:color="auto" w:fill="F9E6DB"/>
            <w:tcMar>
              <w:top w:w="58" w:type="dxa"/>
              <w:left w:w="58" w:type="dxa"/>
              <w:bottom w:w="58" w:type="dxa"/>
              <w:right w:w="58" w:type="dxa"/>
            </w:tcMar>
            <w:hideMark/>
          </w:tcPr>
          <w:p w:rsidR="008F3CB4" w:rsidRPr="008F3CB4" w:rsidRDefault="008F3CB4" w:rsidP="008F3CB4">
            <w:pPr>
              <w:widowControl w:val="0"/>
              <w:spacing w:after="20"/>
              <w:rPr>
                <w:rFonts w:ascii="Arial" w:hAnsi="Arial" w:cs="Arial"/>
                <w:sz w:val="24"/>
                <w:szCs w:val="24"/>
              </w:rPr>
            </w:pPr>
            <w:r w:rsidRPr="008F3CB4">
              <w:rPr>
                <w:rFonts w:ascii="Arial" w:hAnsi="Arial" w:cs="Arial"/>
                <w:sz w:val="24"/>
                <w:szCs w:val="24"/>
              </w:rPr>
              <w:t>stu.wright@xtra.co.nz</w:t>
            </w:r>
          </w:p>
        </w:tc>
      </w:tr>
    </w:tbl>
    <w:p w:rsidR="008F3CB4" w:rsidRDefault="008F3CB4" w:rsidP="000F2967">
      <w:pPr>
        <w:widowControl w:val="0"/>
      </w:pPr>
    </w:p>
    <w:p w:rsidR="008F3CB4" w:rsidRDefault="008F3CB4" w:rsidP="000F2967">
      <w:pPr>
        <w:widowControl w:val="0"/>
      </w:pPr>
    </w:p>
    <w:p w:rsidR="008F3CB4" w:rsidRPr="008F3CB4" w:rsidRDefault="008F3CB4" w:rsidP="008F3CB4">
      <w:pPr>
        <w:spacing w:after="0" w:line="240" w:lineRule="auto"/>
        <w:rPr>
          <w:rFonts w:ascii="Times New Roman" w:hAnsi="Times New Roman" w:cs="Times New Roman"/>
          <w:sz w:val="24"/>
          <w:szCs w:val="24"/>
        </w:rPr>
      </w:pPr>
      <w:r w:rsidRPr="008F3CB4">
        <w:rPr>
          <w:rFonts w:ascii="Times New Roman" w:hAnsi="Times New Roman" w:cs="Times New Roman"/>
          <w:noProof/>
          <w:sz w:val="24"/>
          <w:szCs w:val="24"/>
          <w:lang w:eastAsia="en-NZ"/>
        </w:rPr>
        <w:lastRenderedPageBreak/>
        <mc:AlternateContent>
          <mc:Choice Requires="wps">
            <w:drawing>
              <wp:anchor distT="36576" distB="36576" distL="36576" distR="36576" simplePos="0" relativeHeight="251692032" behindDoc="0" locked="0" layoutInCell="1" allowOverlap="1" wp14:anchorId="158D4627" wp14:editId="67C8F72B">
                <wp:simplePos x="0" y="0"/>
                <wp:positionH relativeFrom="column">
                  <wp:posOffset>486410</wp:posOffset>
                </wp:positionH>
                <wp:positionV relativeFrom="paragraph">
                  <wp:posOffset>978535</wp:posOffset>
                </wp:positionV>
                <wp:extent cx="6578600" cy="4712335"/>
                <wp:effectExtent l="635" t="0" r="2540" b="0"/>
                <wp:wrapNone/>
                <wp:docPr id="14" name="Contro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78600" cy="471233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BDDC3"/>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E52B2A" id="Control 18" o:spid="_x0000_s1026" style="position:absolute;margin-left:38.3pt;margin-top:77.05pt;width:518pt;height:371.05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" filled="f" stroked="f" insetpen="t">
                <v:shadow color="#ebddc3"/>
                <o:lock v:ext="edit" shapetype="t"/>
                <v:textbox inset="0,0,0,0"/>
              </v:rect>
            </w:pict>
          </mc:Fallback>
        </mc:AlternateContent>
      </w:r>
    </w:p>
    <w:tbl>
      <w:tblPr>
        <w:tblW w:w="10196" w:type="dxa"/>
        <w:tblCellMar>
          <w:left w:w="0" w:type="dxa"/>
          <w:right w:w="0" w:type="dxa"/>
        </w:tblCellMar>
        <w:tblLook w:val="04A0" w:firstRow="1" w:lastRow="0" w:firstColumn="1" w:lastColumn="0" w:noHBand="0" w:noVBand="1"/>
      </w:tblPr>
      <w:tblGrid>
        <w:gridCol w:w="2071"/>
        <w:gridCol w:w="2070"/>
        <w:gridCol w:w="1459"/>
        <w:gridCol w:w="4596"/>
      </w:tblGrid>
      <w:tr w:rsidR="008F3CB4" w:rsidRPr="008F3CB4" w:rsidTr="008F3CB4">
        <w:trPr>
          <w:trHeight w:val="920"/>
        </w:trPr>
        <w:tc>
          <w:tcPr>
            <w:tcW w:w="2071" w:type="dxa"/>
            <w:tcBorders>
              <w:top w:val="single" w:sz="8" w:space="0" w:color="DD8047"/>
              <w:left w:val="single" w:sz="8" w:space="0" w:color="DD8047"/>
              <w:bottom w:val="single" w:sz="8" w:space="0" w:color="DD8047"/>
            </w:tcBorders>
            <w:shd w:val="clear" w:color="auto" w:fill="DD8047"/>
            <w:tcMar>
              <w:top w:w="58" w:type="dxa"/>
              <w:left w:w="58" w:type="dxa"/>
              <w:bottom w:w="58" w:type="dxa"/>
              <w:right w:w="58" w:type="dxa"/>
            </w:tcMar>
            <w:hideMark/>
          </w:tcPr>
          <w:p w:rsidR="008F3CB4" w:rsidRPr="008F3CB4" w:rsidRDefault="008F3CB4" w:rsidP="008F3CB4">
            <w:pPr>
              <w:widowControl w:val="0"/>
              <w:spacing w:after="0"/>
              <w:rPr>
                <w:rFonts w:ascii="Arial" w:hAnsi="Arial" w:cs="Arial"/>
                <w:b/>
                <w:bCs/>
                <w:color w:val="FFFFFF"/>
                <w:sz w:val="24"/>
                <w:szCs w:val="24"/>
              </w:rPr>
            </w:pPr>
            <w:r w:rsidRPr="008F3CB4">
              <w:rPr>
                <w:rFonts w:ascii="Arial" w:hAnsi="Arial" w:cs="Arial"/>
                <w:b/>
                <w:bCs/>
                <w:color w:val="FFFFFF"/>
                <w:sz w:val="24"/>
                <w:szCs w:val="24"/>
              </w:rPr>
              <w:t>Whanganui</w:t>
            </w:r>
          </w:p>
          <w:p w:rsidR="008F3CB4" w:rsidRPr="008F3CB4" w:rsidRDefault="008F3CB4" w:rsidP="008F3CB4">
            <w:pPr>
              <w:widowControl w:val="0"/>
              <w:spacing w:after="0"/>
              <w:rPr>
                <w:rFonts w:ascii="Arial" w:hAnsi="Arial" w:cs="Arial"/>
                <w:b/>
                <w:bCs/>
                <w:color w:val="FFFFFF"/>
                <w:sz w:val="24"/>
                <w:szCs w:val="24"/>
              </w:rPr>
            </w:pPr>
            <w:r w:rsidRPr="008F3CB4">
              <w:rPr>
                <w:rFonts w:ascii="Arial" w:hAnsi="Arial" w:cs="Arial"/>
                <w:b/>
                <w:bCs/>
                <w:color w:val="FFFFFF"/>
                <w:sz w:val="24"/>
                <w:szCs w:val="24"/>
              </w:rPr>
              <w:t xml:space="preserve">School Region </w:t>
            </w:r>
          </w:p>
        </w:tc>
        <w:tc>
          <w:tcPr>
            <w:tcW w:w="2070" w:type="dxa"/>
            <w:tcBorders>
              <w:top w:val="single" w:sz="8" w:space="0" w:color="DD8047"/>
              <w:bottom w:val="single" w:sz="8" w:space="0" w:color="DD8047"/>
            </w:tcBorders>
            <w:shd w:val="clear" w:color="auto" w:fill="DD8047"/>
            <w:tcMar>
              <w:top w:w="58" w:type="dxa"/>
              <w:left w:w="58" w:type="dxa"/>
              <w:bottom w:w="58" w:type="dxa"/>
              <w:right w:w="58" w:type="dxa"/>
            </w:tcMar>
            <w:hideMark/>
          </w:tcPr>
          <w:p w:rsidR="008F3CB4" w:rsidRPr="008F3CB4" w:rsidRDefault="008F3CB4" w:rsidP="008F3CB4">
            <w:pPr>
              <w:widowControl w:val="0"/>
              <w:spacing w:after="0"/>
              <w:rPr>
                <w:rFonts w:ascii="Arial" w:hAnsi="Arial" w:cs="Arial"/>
                <w:b/>
                <w:bCs/>
                <w:color w:val="FFFFFF"/>
                <w:sz w:val="24"/>
                <w:szCs w:val="24"/>
              </w:rPr>
            </w:pPr>
            <w:r w:rsidRPr="008F3CB4">
              <w:rPr>
                <w:rFonts w:ascii="Arial" w:hAnsi="Arial" w:cs="Arial"/>
                <w:b/>
                <w:bCs/>
                <w:color w:val="FFFFFF"/>
                <w:sz w:val="24"/>
                <w:szCs w:val="24"/>
              </w:rPr>
              <w:t xml:space="preserve">Transition </w:t>
            </w:r>
          </w:p>
          <w:p w:rsidR="008F3CB4" w:rsidRPr="008F3CB4" w:rsidRDefault="008F3CB4" w:rsidP="008F3CB4">
            <w:pPr>
              <w:widowControl w:val="0"/>
              <w:spacing w:after="0"/>
              <w:rPr>
                <w:rFonts w:ascii="Arial" w:hAnsi="Arial" w:cs="Arial"/>
                <w:b/>
                <w:bCs/>
                <w:color w:val="FFFFFF"/>
                <w:sz w:val="24"/>
                <w:szCs w:val="24"/>
              </w:rPr>
            </w:pPr>
            <w:r w:rsidRPr="008F3CB4">
              <w:rPr>
                <w:rFonts w:ascii="Arial" w:hAnsi="Arial" w:cs="Arial"/>
                <w:b/>
                <w:bCs/>
                <w:color w:val="FFFFFF"/>
                <w:sz w:val="24"/>
                <w:szCs w:val="24"/>
              </w:rPr>
              <w:t>Advisor</w:t>
            </w:r>
          </w:p>
        </w:tc>
        <w:tc>
          <w:tcPr>
            <w:tcW w:w="1459" w:type="dxa"/>
            <w:tcBorders>
              <w:top w:val="single" w:sz="8" w:space="0" w:color="DD8047"/>
              <w:bottom w:val="single" w:sz="8" w:space="0" w:color="DD8047"/>
            </w:tcBorders>
            <w:shd w:val="clear" w:color="auto" w:fill="DD8047"/>
            <w:tcMar>
              <w:top w:w="58" w:type="dxa"/>
              <w:left w:w="58" w:type="dxa"/>
              <w:bottom w:w="58" w:type="dxa"/>
              <w:right w:w="58" w:type="dxa"/>
            </w:tcMar>
            <w:hideMark/>
          </w:tcPr>
          <w:p w:rsidR="008F3CB4" w:rsidRPr="008F3CB4" w:rsidRDefault="008F3CB4" w:rsidP="008F3CB4">
            <w:pPr>
              <w:widowControl w:val="0"/>
              <w:spacing w:after="0"/>
              <w:rPr>
                <w:rFonts w:ascii="Arial" w:hAnsi="Arial" w:cs="Arial"/>
                <w:b/>
                <w:bCs/>
                <w:color w:val="FFFFFF"/>
                <w:sz w:val="24"/>
                <w:szCs w:val="24"/>
              </w:rPr>
            </w:pPr>
            <w:r w:rsidRPr="008F3CB4">
              <w:rPr>
                <w:rFonts w:ascii="Arial" w:hAnsi="Arial" w:cs="Arial"/>
                <w:b/>
                <w:bCs/>
                <w:color w:val="FFFFFF"/>
                <w:sz w:val="24"/>
                <w:szCs w:val="24"/>
              </w:rPr>
              <w:t>Phone</w:t>
            </w:r>
          </w:p>
        </w:tc>
        <w:tc>
          <w:tcPr>
            <w:tcW w:w="4596" w:type="dxa"/>
            <w:tcBorders>
              <w:top w:val="single" w:sz="8" w:space="0" w:color="DD8047"/>
              <w:bottom w:val="single" w:sz="8" w:space="0" w:color="DD8047"/>
              <w:right w:val="single" w:sz="8" w:space="0" w:color="DD8047"/>
            </w:tcBorders>
            <w:shd w:val="clear" w:color="auto" w:fill="DD8047"/>
            <w:tcMar>
              <w:top w:w="58" w:type="dxa"/>
              <w:left w:w="58" w:type="dxa"/>
              <w:bottom w:w="58" w:type="dxa"/>
              <w:right w:w="58" w:type="dxa"/>
            </w:tcMar>
            <w:hideMark/>
          </w:tcPr>
          <w:p w:rsidR="008F3CB4" w:rsidRPr="008F3CB4" w:rsidRDefault="008F3CB4" w:rsidP="008F3CB4">
            <w:pPr>
              <w:widowControl w:val="0"/>
              <w:spacing w:after="0"/>
              <w:rPr>
                <w:rFonts w:ascii="Arial" w:hAnsi="Arial" w:cs="Arial"/>
                <w:b/>
                <w:bCs/>
                <w:color w:val="FFFFFF"/>
                <w:sz w:val="24"/>
                <w:szCs w:val="24"/>
              </w:rPr>
            </w:pPr>
            <w:r w:rsidRPr="008F3CB4">
              <w:rPr>
                <w:rFonts w:ascii="Arial" w:hAnsi="Arial" w:cs="Arial"/>
                <w:b/>
                <w:bCs/>
                <w:color w:val="FFFFFF"/>
                <w:sz w:val="24"/>
                <w:szCs w:val="24"/>
              </w:rPr>
              <w:t>Email</w:t>
            </w:r>
          </w:p>
        </w:tc>
      </w:tr>
      <w:tr w:rsidR="008F3CB4" w:rsidRPr="008F3CB4" w:rsidTr="008F3CB4">
        <w:trPr>
          <w:trHeight w:val="580"/>
        </w:trPr>
        <w:tc>
          <w:tcPr>
            <w:tcW w:w="2071" w:type="dxa"/>
            <w:tcBorders>
              <w:top w:val="single" w:sz="8" w:space="0" w:color="DD8047"/>
              <w:left w:val="single" w:sz="8" w:space="0" w:color="DD8047"/>
              <w:bottom w:val="single" w:sz="8" w:space="0" w:color="DD8047"/>
            </w:tcBorders>
            <w:shd w:val="clear" w:color="auto" w:fill="F9E6DB"/>
            <w:tcMar>
              <w:top w:w="58" w:type="dxa"/>
              <w:left w:w="58" w:type="dxa"/>
              <w:bottom w:w="58" w:type="dxa"/>
              <w:right w:w="58" w:type="dxa"/>
            </w:tcMar>
            <w:hideMark/>
          </w:tcPr>
          <w:p w:rsidR="008F3CB4" w:rsidRPr="008F3CB4" w:rsidRDefault="008F3CB4" w:rsidP="008F3CB4">
            <w:pPr>
              <w:widowControl w:val="0"/>
              <w:spacing w:after="0"/>
              <w:rPr>
                <w:rFonts w:ascii="Arial" w:hAnsi="Arial" w:cs="Arial"/>
                <w:sz w:val="24"/>
                <w:szCs w:val="24"/>
              </w:rPr>
            </w:pPr>
            <w:proofErr w:type="spellStart"/>
            <w:r w:rsidRPr="008F3CB4">
              <w:rPr>
                <w:rFonts w:ascii="Arial" w:hAnsi="Arial" w:cs="Arial"/>
                <w:sz w:val="24"/>
                <w:szCs w:val="24"/>
              </w:rPr>
              <w:t>Cullinane</w:t>
            </w:r>
            <w:proofErr w:type="spellEnd"/>
            <w:r w:rsidRPr="008F3CB4">
              <w:rPr>
                <w:rFonts w:ascii="Arial" w:hAnsi="Arial" w:cs="Arial"/>
                <w:sz w:val="24"/>
                <w:szCs w:val="24"/>
              </w:rPr>
              <w:t xml:space="preserve"> College</w:t>
            </w:r>
          </w:p>
        </w:tc>
        <w:tc>
          <w:tcPr>
            <w:tcW w:w="2070" w:type="dxa"/>
            <w:tcBorders>
              <w:top w:val="single" w:sz="8" w:space="0" w:color="DD8047"/>
              <w:bottom w:val="single" w:sz="8" w:space="0" w:color="DD8047"/>
            </w:tcBorders>
            <w:shd w:val="clear" w:color="auto" w:fill="F9E6DB"/>
            <w:tcMar>
              <w:top w:w="58" w:type="dxa"/>
              <w:left w:w="58" w:type="dxa"/>
              <w:bottom w:w="58" w:type="dxa"/>
              <w:right w:w="58" w:type="dxa"/>
            </w:tcMar>
            <w:hideMark/>
          </w:tcPr>
          <w:p w:rsidR="008F3CB4" w:rsidRPr="008F3CB4" w:rsidRDefault="008F3CB4" w:rsidP="008F3CB4">
            <w:pPr>
              <w:widowControl w:val="0"/>
              <w:spacing w:after="0"/>
              <w:rPr>
                <w:rFonts w:ascii="Arial" w:hAnsi="Arial" w:cs="Arial"/>
                <w:sz w:val="24"/>
                <w:szCs w:val="24"/>
              </w:rPr>
            </w:pPr>
            <w:r w:rsidRPr="008F3CB4">
              <w:rPr>
                <w:rFonts w:ascii="Arial" w:hAnsi="Arial" w:cs="Arial"/>
                <w:sz w:val="24"/>
                <w:szCs w:val="24"/>
              </w:rPr>
              <w:t>Deborah Foster</w:t>
            </w:r>
          </w:p>
        </w:tc>
        <w:tc>
          <w:tcPr>
            <w:tcW w:w="1459" w:type="dxa"/>
            <w:tcBorders>
              <w:top w:val="single" w:sz="8" w:space="0" w:color="DD8047"/>
              <w:bottom w:val="single" w:sz="8" w:space="0" w:color="DD8047"/>
            </w:tcBorders>
            <w:shd w:val="clear" w:color="auto" w:fill="F9E6DB"/>
            <w:tcMar>
              <w:top w:w="58" w:type="dxa"/>
              <w:left w:w="58" w:type="dxa"/>
              <w:bottom w:w="58" w:type="dxa"/>
              <w:right w:w="58" w:type="dxa"/>
            </w:tcMar>
            <w:hideMark/>
          </w:tcPr>
          <w:p w:rsidR="008F3CB4" w:rsidRPr="008F3CB4" w:rsidRDefault="008F3CB4" w:rsidP="008F3CB4">
            <w:pPr>
              <w:widowControl w:val="0"/>
              <w:spacing w:after="0"/>
              <w:rPr>
                <w:rFonts w:ascii="Arial" w:hAnsi="Arial" w:cs="Arial"/>
                <w:sz w:val="24"/>
                <w:szCs w:val="24"/>
              </w:rPr>
            </w:pPr>
            <w:r w:rsidRPr="008F3CB4">
              <w:rPr>
                <w:rFonts w:ascii="Arial" w:hAnsi="Arial" w:cs="Arial"/>
                <w:sz w:val="24"/>
                <w:szCs w:val="24"/>
              </w:rPr>
              <w:t>06-3490105</w:t>
            </w:r>
          </w:p>
        </w:tc>
        <w:tc>
          <w:tcPr>
            <w:tcW w:w="4596" w:type="dxa"/>
            <w:tcBorders>
              <w:top w:val="single" w:sz="8" w:space="0" w:color="DD8047"/>
              <w:bottom w:val="single" w:sz="8" w:space="0" w:color="DD8047"/>
              <w:right w:val="single" w:sz="8" w:space="0" w:color="DD8047"/>
            </w:tcBorders>
            <w:shd w:val="clear" w:color="auto" w:fill="F9E6DB"/>
            <w:tcMar>
              <w:top w:w="58" w:type="dxa"/>
              <w:left w:w="58" w:type="dxa"/>
              <w:bottom w:w="58" w:type="dxa"/>
              <w:right w:w="58" w:type="dxa"/>
            </w:tcMar>
            <w:hideMark/>
          </w:tcPr>
          <w:p w:rsidR="008F3CB4" w:rsidRPr="008F3CB4" w:rsidRDefault="00887D19" w:rsidP="008F3CB4">
            <w:pPr>
              <w:widowControl w:val="0"/>
              <w:spacing w:after="0"/>
              <w:rPr>
                <w:rFonts w:ascii="Arial" w:hAnsi="Arial" w:cs="Arial"/>
                <w:sz w:val="24"/>
                <w:szCs w:val="24"/>
              </w:rPr>
            </w:pPr>
            <w:hyperlink r:id="rId48" w:history="1">
              <w:r w:rsidR="008F3CB4" w:rsidRPr="008F3CB4">
                <w:rPr>
                  <w:rFonts w:ascii="Arial" w:hAnsi="Arial" w:cs="Arial"/>
                  <w:sz w:val="24"/>
                  <w:szCs w:val="24"/>
                </w:rPr>
                <w:t>dfoster@cullinane.school.nz</w:t>
              </w:r>
            </w:hyperlink>
          </w:p>
        </w:tc>
      </w:tr>
      <w:tr w:rsidR="008F3CB4" w:rsidRPr="008F3CB4" w:rsidTr="008F3CB4">
        <w:trPr>
          <w:trHeight w:val="563"/>
        </w:trPr>
        <w:tc>
          <w:tcPr>
            <w:tcW w:w="2071" w:type="dxa"/>
            <w:tcBorders>
              <w:top w:val="single" w:sz="8" w:space="0" w:color="DD8047"/>
              <w:left w:val="single" w:sz="8" w:space="0" w:color="DD8047"/>
              <w:bottom w:val="single" w:sz="8" w:space="0" w:color="DD8047"/>
            </w:tcBorders>
            <w:shd w:val="clear" w:color="auto" w:fill="FFFFFF"/>
            <w:tcMar>
              <w:top w:w="58" w:type="dxa"/>
              <w:left w:w="58" w:type="dxa"/>
              <w:bottom w:w="58" w:type="dxa"/>
              <w:right w:w="58" w:type="dxa"/>
            </w:tcMar>
            <w:hideMark/>
          </w:tcPr>
          <w:p w:rsidR="008F3CB4" w:rsidRPr="008F3CB4" w:rsidRDefault="008F3CB4" w:rsidP="008F3CB4">
            <w:pPr>
              <w:widowControl w:val="0"/>
              <w:spacing w:after="0"/>
              <w:rPr>
                <w:rFonts w:ascii="Arial" w:hAnsi="Arial" w:cs="Arial"/>
                <w:sz w:val="24"/>
                <w:szCs w:val="24"/>
              </w:rPr>
            </w:pPr>
            <w:proofErr w:type="spellStart"/>
            <w:r w:rsidRPr="008F3CB4">
              <w:rPr>
                <w:rFonts w:ascii="Arial" w:hAnsi="Arial" w:cs="Arial"/>
                <w:sz w:val="24"/>
                <w:szCs w:val="24"/>
              </w:rPr>
              <w:t>Kokohuia</w:t>
            </w:r>
            <w:proofErr w:type="spellEnd"/>
            <w:r w:rsidRPr="008F3CB4">
              <w:rPr>
                <w:rFonts w:ascii="Arial" w:hAnsi="Arial" w:cs="Arial"/>
                <w:sz w:val="24"/>
                <w:szCs w:val="24"/>
              </w:rPr>
              <w:t xml:space="preserve"> School</w:t>
            </w:r>
          </w:p>
        </w:tc>
        <w:tc>
          <w:tcPr>
            <w:tcW w:w="2070" w:type="dxa"/>
            <w:tcBorders>
              <w:top w:val="single" w:sz="8" w:space="0" w:color="DD8047"/>
              <w:bottom w:val="single" w:sz="8" w:space="0" w:color="DD8047"/>
            </w:tcBorders>
            <w:shd w:val="clear" w:color="auto" w:fill="FFFFFF"/>
            <w:tcMar>
              <w:top w:w="58" w:type="dxa"/>
              <w:left w:w="58" w:type="dxa"/>
              <w:bottom w:w="58" w:type="dxa"/>
              <w:right w:w="58" w:type="dxa"/>
            </w:tcMar>
            <w:hideMark/>
          </w:tcPr>
          <w:p w:rsidR="008F3CB4" w:rsidRPr="008F3CB4" w:rsidRDefault="008F3CB4" w:rsidP="008F3CB4">
            <w:pPr>
              <w:widowControl w:val="0"/>
              <w:spacing w:after="0"/>
              <w:rPr>
                <w:rFonts w:ascii="Arial" w:hAnsi="Arial" w:cs="Arial"/>
                <w:sz w:val="24"/>
                <w:szCs w:val="24"/>
              </w:rPr>
            </w:pPr>
            <w:proofErr w:type="spellStart"/>
            <w:r w:rsidRPr="008F3CB4">
              <w:rPr>
                <w:rFonts w:ascii="Arial" w:hAnsi="Arial" w:cs="Arial"/>
                <w:sz w:val="24"/>
                <w:szCs w:val="24"/>
              </w:rPr>
              <w:t>Retihiamatikei</w:t>
            </w:r>
            <w:proofErr w:type="spellEnd"/>
            <w:r w:rsidRPr="008F3CB4">
              <w:rPr>
                <w:rFonts w:ascii="Arial" w:hAnsi="Arial" w:cs="Arial"/>
                <w:sz w:val="24"/>
                <w:szCs w:val="24"/>
              </w:rPr>
              <w:t xml:space="preserve"> </w:t>
            </w:r>
            <w:proofErr w:type="spellStart"/>
            <w:r w:rsidRPr="008F3CB4">
              <w:rPr>
                <w:rFonts w:ascii="Arial" w:hAnsi="Arial" w:cs="Arial"/>
                <w:sz w:val="24"/>
                <w:szCs w:val="24"/>
              </w:rPr>
              <w:t>Cribb</w:t>
            </w:r>
            <w:proofErr w:type="spellEnd"/>
            <w:r w:rsidRPr="008F3CB4">
              <w:rPr>
                <w:rFonts w:ascii="Arial" w:hAnsi="Arial" w:cs="Arial"/>
                <w:sz w:val="24"/>
                <w:szCs w:val="24"/>
              </w:rPr>
              <w:t xml:space="preserve"> </w:t>
            </w:r>
          </w:p>
        </w:tc>
        <w:tc>
          <w:tcPr>
            <w:tcW w:w="1459" w:type="dxa"/>
            <w:tcBorders>
              <w:top w:val="single" w:sz="8" w:space="0" w:color="DD8047"/>
              <w:bottom w:val="single" w:sz="8" w:space="0" w:color="DD8047"/>
            </w:tcBorders>
            <w:shd w:val="clear" w:color="auto" w:fill="FFFFFF"/>
            <w:tcMar>
              <w:top w:w="58" w:type="dxa"/>
              <w:left w:w="58" w:type="dxa"/>
              <w:bottom w:w="58" w:type="dxa"/>
              <w:right w:w="58" w:type="dxa"/>
            </w:tcMar>
            <w:hideMark/>
          </w:tcPr>
          <w:p w:rsidR="008F3CB4" w:rsidRPr="008F3CB4" w:rsidRDefault="008F3CB4" w:rsidP="008F3CB4">
            <w:pPr>
              <w:widowControl w:val="0"/>
              <w:spacing w:after="0"/>
              <w:rPr>
                <w:rFonts w:ascii="Arial" w:hAnsi="Arial" w:cs="Arial"/>
                <w:sz w:val="24"/>
                <w:szCs w:val="24"/>
              </w:rPr>
            </w:pPr>
            <w:r w:rsidRPr="008F3CB4">
              <w:rPr>
                <w:rFonts w:ascii="Arial" w:hAnsi="Arial" w:cs="Arial"/>
                <w:sz w:val="24"/>
                <w:szCs w:val="24"/>
              </w:rPr>
              <w:t>06-3446368</w:t>
            </w:r>
          </w:p>
        </w:tc>
        <w:tc>
          <w:tcPr>
            <w:tcW w:w="4596" w:type="dxa"/>
            <w:tcBorders>
              <w:top w:val="single" w:sz="8" w:space="0" w:color="DD8047"/>
              <w:bottom w:val="single" w:sz="8" w:space="0" w:color="DD8047"/>
              <w:right w:val="single" w:sz="8" w:space="0" w:color="DD8047"/>
            </w:tcBorders>
            <w:shd w:val="clear" w:color="auto" w:fill="FFFFFF"/>
            <w:tcMar>
              <w:top w:w="58" w:type="dxa"/>
              <w:left w:w="58" w:type="dxa"/>
              <w:bottom w:w="58" w:type="dxa"/>
              <w:right w:w="58" w:type="dxa"/>
            </w:tcMar>
            <w:hideMark/>
          </w:tcPr>
          <w:p w:rsidR="008F3CB4" w:rsidRPr="008F3CB4" w:rsidRDefault="008F3CB4" w:rsidP="008F3CB4">
            <w:pPr>
              <w:widowControl w:val="0"/>
              <w:spacing w:after="0"/>
              <w:rPr>
                <w:rFonts w:ascii="Arial" w:hAnsi="Arial" w:cs="Arial"/>
                <w:sz w:val="24"/>
                <w:szCs w:val="24"/>
              </w:rPr>
            </w:pPr>
            <w:r w:rsidRPr="008F3CB4">
              <w:rPr>
                <w:rFonts w:ascii="Arial" w:hAnsi="Arial" w:cs="Arial"/>
                <w:sz w:val="24"/>
                <w:szCs w:val="24"/>
              </w:rPr>
              <w:t> </w:t>
            </w:r>
          </w:p>
        </w:tc>
      </w:tr>
      <w:tr w:rsidR="008F3CB4" w:rsidRPr="008F3CB4" w:rsidTr="008F3CB4">
        <w:trPr>
          <w:trHeight w:val="616"/>
        </w:trPr>
        <w:tc>
          <w:tcPr>
            <w:tcW w:w="2071" w:type="dxa"/>
            <w:tcBorders>
              <w:top w:val="single" w:sz="8" w:space="0" w:color="DD8047"/>
              <w:left w:val="single" w:sz="8" w:space="0" w:color="DD8047"/>
              <w:bottom w:val="single" w:sz="8" w:space="0" w:color="DD8047"/>
            </w:tcBorders>
            <w:shd w:val="clear" w:color="auto" w:fill="F9E6DB"/>
            <w:tcMar>
              <w:top w:w="58" w:type="dxa"/>
              <w:left w:w="58" w:type="dxa"/>
              <w:bottom w:w="58" w:type="dxa"/>
              <w:right w:w="58" w:type="dxa"/>
            </w:tcMar>
            <w:hideMark/>
          </w:tcPr>
          <w:p w:rsidR="008F3CB4" w:rsidRPr="008F3CB4" w:rsidRDefault="00887D19" w:rsidP="008F3CB4">
            <w:pPr>
              <w:widowControl w:val="0"/>
              <w:spacing w:after="0"/>
              <w:rPr>
                <w:rFonts w:ascii="Arial" w:hAnsi="Arial" w:cs="Arial"/>
                <w:sz w:val="24"/>
                <w:szCs w:val="24"/>
              </w:rPr>
            </w:pPr>
            <w:hyperlink r:id="rId49" w:history="1">
              <w:r w:rsidR="008F3CB4" w:rsidRPr="008F3CB4">
                <w:rPr>
                  <w:rFonts w:ascii="Arial" w:hAnsi="Arial" w:cs="Arial"/>
                  <w:sz w:val="24"/>
                  <w:szCs w:val="24"/>
                </w:rPr>
                <w:t>St Dominic's College</w:t>
              </w:r>
            </w:hyperlink>
          </w:p>
        </w:tc>
        <w:tc>
          <w:tcPr>
            <w:tcW w:w="2070" w:type="dxa"/>
            <w:tcBorders>
              <w:top w:val="single" w:sz="8" w:space="0" w:color="DD8047"/>
              <w:bottom w:val="single" w:sz="8" w:space="0" w:color="DD8047"/>
            </w:tcBorders>
            <w:shd w:val="clear" w:color="auto" w:fill="F9E6DB"/>
            <w:tcMar>
              <w:top w:w="58" w:type="dxa"/>
              <w:left w:w="58" w:type="dxa"/>
              <w:bottom w:w="58" w:type="dxa"/>
              <w:right w:w="58" w:type="dxa"/>
            </w:tcMar>
            <w:hideMark/>
          </w:tcPr>
          <w:p w:rsidR="008F3CB4" w:rsidRPr="008F3CB4" w:rsidRDefault="008F3CB4" w:rsidP="008F3CB4">
            <w:pPr>
              <w:widowControl w:val="0"/>
              <w:spacing w:after="0"/>
              <w:rPr>
                <w:rFonts w:ascii="Arial" w:hAnsi="Arial" w:cs="Arial"/>
                <w:sz w:val="24"/>
                <w:szCs w:val="24"/>
              </w:rPr>
            </w:pPr>
            <w:r w:rsidRPr="008F3CB4">
              <w:rPr>
                <w:rFonts w:ascii="Arial" w:hAnsi="Arial" w:cs="Arial"/>
                <w:sz w:val="24"/>
                <w:szCs w:val="24"/>
              </w:rPr>
              <w:t>See Principal</w:t>
            </w:r>
          </w:p>
        </w:tc>
        <w:tc>
          <w:tcPr>
            <w:tcW w:w="1459" w:type="dxa"/>
            <w:tcBorders>
              <w:top w:val="single" w:sz="8" w:space="0" w:color="DD8047"/>
              <w:bottom w:val="single" w:sz="8" w:space="0" w:color="DD8047"/>
            </w:tcBorders>
            <w:shd w:val="clear" w:color="auto" w:fill="F9E6DB"/>
            <w:tcMar>
              <w:top w:w="58" w:type="dxa"/>
              <w:left w:w="58" w:type="dxa"/>
              <w:bottom w:w="58" w:type="dxa"/>
              <w:right w:w="58" w:type="dxa"/>
            </w:tcMar>
            <w:hideMark/>
          </w:tcPr>
          <w:p w:rsidR="008F3CB4" w:rsidRPr="008F3CB4" w:rsidRDefault="008F3CB4" w:rsidP="008F3CB4">
            <w:pPr>
              <w:widowControl w:val="0"/>
              <w:spacing w:after="0"/>
              <w:rPr>
                <w:rFonts w:ascii="Arial" w:hAnsi="Arial" w:cs="Arial"/>
                <w:sz w:val="24"/>
                <w:szCs w:val="24"/>
              </w:rPr>
            </w:pPr>
            <w:r w:rsidRPr="008F3CB4">
              <w:rPr>
                <w:rFonts w:ascii="Arial" w:hAnsi="Arial" w:cs="Arial"/>
                <w:sz w:val="24"/>
                <w:szCs w:val="24"/>
              </w:rPr>
              <w:t>06-3443814</w:t>
            </w:r>
          </w:p>
        </w:tc>
        <w:tc>
          <w:tcPr>
            <w:tcW w:w="4596" w:type="dxa"/>
            <w:tcBorders>
              <w:top w:val="single" w:sz="8" w:space="0" w:color="DD8047"/>
              <w:bottom w:val="single" w:sz="8" w:space="0" w:color="DD8047"/>
              <w:right w:val="single" w:sz="8" w:space="0" w:color="DD8047"/>
            </w:tcBorders>
            <w:shd w:val="clear" w:color="auto" w:fill="F9E6DB"/>
            <w:tcMar>
              <w:top w:w="58" w:type="dxa"/>
              <w:left w:w="58" w:type="dxa"/>
              <w:bottom w:w="58" w:type="dxa"/>
              <w:right w:w="58" w:type="dxa"/>
            </w:tcMar>
            <w:hideMark/>
          </w:tcPr>
          <w:p w:rsidR="008F3CB4" w:rsidRPr="008F3CB4" w:rsidRDefault="008F3CB4" w:rsidP="008F3CB4">
            <w:pPr>
              <w:widowControl w:val="0"/>
              <w:spacing w:after="0"/>
              <w:rPr>
                <w:rFonts w:ascii="Arial" w:hAnsi="Arial" w:cs="Arial"/>
                <w:sz w:val="24"/>
                <w:szCs w:val="24"/>
              </w:rPr>
            </w:pPr>
            <w:r w:rsidRPr="008F3CB4">
              <w:rPr>
                <w:rFonts w:ascii="Arial" w:hAnsi="Arial" w:cs="Arial"/>
                <w:sz w:val="24"/>
                <w:szCs w:val="24"/>
              </w:rPr>
              <w:t> </w:t>
            </w:r>
          </w:p>
        </w:tc>
      </w:tr>
      <w:tr w:rsidR="008F3CB4" w:rsidRPr="008F3CB4" w:rsidTr="008F3CB4">
        <w:trPr>
          <w:trHeight w:val="797"/>
        </w:trPr>
        <w:tc>
          <w:tcPr>
            <w:tcW w:w="2071" w:type="dxa"/>
            <w:tcBorders>
              <w:top w:val="single" w:sz="8" w:space="0" w:color="DD8047"/>
              <w:left w:val="single" w:sz="8" w:space="0" w:color="DD8047"/>
              <w:bottom w:val="single" w:sz="8" w:space="0" w:color="DD8047"/>
            </w:tcBorders>
            <w:shd w:val="clear" w:color="auto" w:fill="FFFFFF"/>
            <w:tcMar>
              <w:top w:w="58" w:type="dxa"/>
              <w:left w:w="58" w:type="dxa"/>
              <w:bottom w:w="58" w:type="dxa"/>
              <w:right w:w="58" w:type="dxa"/>
            </w:tcMar>
            <w:hideMark/>
          </w:tcPr>
          <w:p w:rsidR="008F3CB4" w:rsidRPr="008F3CB4" w:rsidRDefault="00887D19" w:rsidP="008F3CB4">
            <w:pPr>
              <w:widowControl w:val="0"/>
              <w:spacing w:after="0"/>
              <w:rPr>
                <w:rFonts w:ascii="Arial" w:hAnsi="Arial" w:cs="Arial"/>
                <w:sz w:val="24"/>
                <w:szCs w:val="24"/>
              </w:rPr>
            </w:pPr>
            <w:hyperlink r:id="rId50" w:history="1">
              <w:r w:rsidR="008F3CB4" w:rsidRPr="008F3CB4">
                <w:rPr>
                  <w:rFonts w:ascii="Arial" w:hAnsi="Arial" w:cs="Arial"/>
                  <w:sz w:val="24"/>
                  <w:szCs w:val="24"/>
                </w:rPr>
                <w:t xml:space="preserve">Te Kura </w:t>
              </w:r>
              <w:proofErr w:type="spellStart"/>
              <w:r w:rsidR="008F3CB4" w:rsidRPr="008F3CB4">
                <w:rPr>
                  <w:rFonts w:ascii="Arial" w:hAnsi="Arial" w:cs="Arial"/>
                  <w:sz w:val="24"/>
                  <w:szCs w:val="24"/>
                </w:rPr>
                <w:t>Kaupapa</w:t>
              </w:r>
              <w:proofErr w:type="spellEnd"/>
              <w:r w:rsidR="008F3CB4" w:rsidRPr="008F3CB4">
                <w:rPr>
                  <w:rFonts w:ascii="Arial" w:hAnsi="Arial" w:cs="Arial"/>
                  <w:sz w:val="24"/>
                  <w:szCs w:val="24"/>
                </w:rPr>
                <w:t xml:space="preserve"> Maori o </w:t>
              </w:r>
              <w:proofErr w:type="spellStart"/>
              <w:r w:rsidR="008F3CB4" w:rsidRPr="008F3CB4">
                <w:rPr>
                  <w:rFonts w:ascii="Arial" w:hAnsi="Arial" w:cs="Arial"/>
                  <w:sz w:val="24"/>
                  <w:szCs w:val="24"/>
                </w:rPr>
                <w:t>Tupoho</w:t>
              </w:r>
              <w:proofErr w:type="spellEnd"/>
            </w:hyperlink>
          </w:p>
        </w:tc>
        <w:tc>
          <w:tcPr>
            <w:tcW w:w="2070" w:type="dxa"/>
            <w:tcBorders>
              <w:top w:val="single" w:sz="8" w:space="0" w:color="DD8047"/>
              <w:bottom w:val="single" w:sz="8" w:space="0" w:color="DD8047"/>
            </w:tcBorders>
            <w:shd w:val="clear" w:color="auto" w:fill="FFFFFF"/>
            <w:tcMar>
              <w:top w:w="58" w:type="dxa"/>
              <w:left w:w="58" w:type="dxa"/>
              <w:bottom w:w="58" w:type="dxa"/>
              <w:right w:w="58" w:type="dxa"/>
            </w:tcMar>
            <w:hideMark/>
          </w:tcPr>
          <w:p w:rsidR="008F3CB4" w:rsidRPr="008F3CB4" w:rsidRDefault="008F3CB4" w:rsidP="008F3CB4">
            <w:pPr>
              <w:widowControl w:val="0"/>
              <w:spacing w:after="0"/>
              <w:rPr>
                <w:rFonts w:ascii="Arial" w:hAnsi="Arial" w:cs="Arial"/>
                <w:sz w:val="24"/>
                <w:szCs w:val="24"/>
              </w:rPr>
            </w:pPr>
            <w:r w:rsidRPr="008F3CB4">
              <w:rPr>
                <w:rFonts w:ascii="Arial" w:hAnsi="Arial" w:cs="Arial"/>
                <w:sz w:val="24"/>
                <w:szCs w:val="24"/>
              </w:rPr>
              <w:t xml:space="preserve">Stuart </w:t>
            </w:r>
            <w:proofErr w:type="spellStart"/>
            <w:r w:rsidRPr="008F3CB4">
              <w:rPr>
                <w:rFonts w:ascii="Arial" w:hAnsi="Arial" w:cs="Arial"/>
                <w:sz w:val="24"/>
                <w:szCs w:val="24"/>
              </w:rPr>
              <w:t>Kawau</w:t>
            </w:r>
            <w:proofErr w:type="spellEnd"/>
          </w:p>
        </w:tc>
        <w:tc>
          <w:tcPr>
            <w:tcW w:w="1459" w:type="dxa"/>
            <w:tcBorders>
              <w:top w:val="single" w:sz="8" w:space="0" w:color="DD8047"/>
              <w:bottom w:val="single" w:sz="8" w:space="0" w:color="DD8047"/>
            </w:tcBorders>
            <w:shd w:val="clear" w:color="auto" w:fill="FFFFFF"/>
            <w:tcMar>
              <w:top w:w="58" w:type="dxa"/>
              <w:left w:w="58" w:type="dxa"/>
              <w:bottom w:w="58" w:type="dxa"/>
              <w:right w:w="58" w:type="dxa"/>
            </w:tcMar>
            <w:hideMark/>
          </w:tcPr>
          <w:p w:rsidR="008F3CB4" w:rsidRPr="008F3CB4" w:rsidRDefault="008F3CB4" w:rsidP="008F3CB4">
            <w:pPr>
              <w:widowControl w:val="0"/>
              <w:spacing w:after="0"/>
              <w:rPr>
                <w:rFonts w:ascii="Arial" w:hAnsi="Arial" w:cs="Arial"/>
                <w:sz w:val="24"/>
                <w:szCs w:val="24"/>
              </w:rPr>
            </w:pPr>
            <w:r w:rsidRPr="008F3CB4">
              <w:rPr>
                <w:rFonts w:ascii="Arial" w:hAnsi="Arial" w:cs="Arial"/>
                <w:sz w:val="24"/>
                <w:szCs w:val="24"/>
              </w:rPr>
              <w:t>06-3490552</w:t>
            </w:r>
          </w:p>
        </w:tc>
        <w:tc>
          <w:tcPr>
            <w:tcW w:w="4596" w:type="dxa"/>
            <w:tcBorders>
              <w:top w:val="single" w:sz="8" w:space="0" w:color="DD8047"/>
              <w:bottom w:val="single" w:sz="8" w:space="0" w:color="DD8047"/>
              <w:right w:val="single" w:sz="8" w:space="0" w:color="DD8047"/>
            </w:tcBorders>
            <w:shd w:val="clear" w:color="auto" w:fill="FFFFFF"/>
            <w:tcMar>
              <w:top w:w="58" w:type="dxa"/>
              <w:left w:w="58" w:type="dxa"/>
              <w:bottom w:w="58" w:type="dxa"/>
              <w:right w:w="58" w:type="dxa"/>
            </w:tcMar>
            <w:hideMark/>
          </w:tcPr>
          <w:p w:rsidR="008F3CB4" w:rsidRPr="008F3CB4" w:rsidRDefault="00887D19" w:rsidP="008F3CB4">
            <w:pPr>
              <w:widowControl w:val="0"/>
              <w:spacing w:after="0"/>
              <w:rPr>
                <w:rFonts w:ascii="Arial" w:hAnsi="Arial" w:cs="Arial"/>
                <w:sz w:val="24"/>
                <w:szCs w:val="24"/>
              </w:rPr>
            </w:pPr>
            <w:hyperlink r:id="rId51" w:history="1">
              <w:r w:rsidR="008F3CB4" w:rsidRPr="008F3CB4">
                <w:rPr>
                  <w:rFonts w:ascii="Arial" w:hAnsi="Arial" w:cs="Arial"/>
                  <w:sz w:val="24"/>
                  <w:szCs w:val="24"/>
                </w:rPr>
                <w:t>tupoho@xtra.co.nz</w:t>
              </w:r>
            </w:hyperlink>
          </w:p>
        </w:tc>
      </w:tr>
      <w:tr w:rsidR="008F3CB4" w:rsidRPr="008F3CB4" w:rsidTr="008F3CB4">
        <w:trPr>
          <w:trHeight w:val="797"/>
        </w:trPr>
        <w:tc>
          <w:tcPr>
            <w:tcW w:w="2071" w:type="dxa"/>
            <w:tcBorders>
              <w:top w:val="single" w:sz="8" w:space="0" w:color="DD8047"/>
              <w:left w:val="single" w:sz="8" w:space="0" w:color="DD8047"/>
              <w:bottom w:val="single" w:sz="8" w:space="0" w:color="DD8047"/>
            </w:tcBorders>
            <w:shd w:val="clear" w:color="auto" w:fill="F9E6DB"/>
            <w:tcMar>
              <w:top w:w="58" w:type="dxa"/>
              <w:left w:w="58" w:type="dxa"/>
              <w:bottom w:w="58" w:type="dxa"/>
              <w:right w:w="58" w:type="dxa"/>
            </w:tcMar>
            <w:hideMark/>
          </w:tcPr>
          <w:p w:rsidR="008F3CB4" w:rsidRPr="008F3CB4" w:rsidRDefault="00887D19" w:rsidP="008F3CB4">
            <w:pPr>
              <w:widowControl w:val="0"/>
              <w:spacing w:after="0"/>
              <w:rPr>
                <w:rFonts w:ascii="Arial" w:hAnsi="Arial" w:cs="Arial"/>
                <w:sz w:val="24"/>
                <w:szCs w:val="24"/>
              </w:rPr>
            </w:pPr>
            <w:hyperlink r:id="rId52" w:history="1">
              <w:r w:rsidR="008F3CB4" w:rsidRPr="008F3CB4">
                <w:rPr>
                  <w:rFonts w:ascii="Arial" w:hAnsi="Arial" w:cs="Arial"/>
                  <w:sz w:val="24"/>
                  <w:szCs w:val="24"/>
                </w:rPr>
                <w:t>Wanganui City College</w:t>
              </w:r>
            </w:hyperlink>
          </w:p>
        </w:tc>
        <w:tc>
          <w:tcPr>
            <w:tcW w:w="2070" w:type="dxa"/>
            <w:tcBorders>
              <w:top w:val="single" w:sz="8" w:space="0" w:color="DD8047"/>
              <w:bottom w:val="single" w:sz="8" w:space="0" w:color="DD8047"/>
            </w:tcBorders>
            <w:shd w:val="clear" w:color="auto" w:fill="F9E6DB"/>
            <w:tcMar>
              <w:top w:w="58" w:type="dxa"/>
              <w:left w:w="58" w:type="dxa"/>
              <w:bottom w:w="58" w:type="dxa"/>
              <w:right w:w="58" w:type="dxa"/>
            </w:tcMar>
            <w:hideMark/>
          </w:tcPr>
          <w:p w:rsidR="008F3CB4" w:rsidRPr="008F3CB4" w:rsidRDefault="008F3CB4" w:rsidP="008F3CB4">
            <w:pPr>
              <w:widowControl w:val="0"/>
              <w:spacing w:after="0"/>
              <w:rPr>
                <w:rFonts w:ascii="Arial" w:hAnsi="Arial" w:cs="Arial"/>
                <w:sz w:val="24"/>
                <w:szCs w:val="24"/>
              </w:rPr>
            </w:pPr>
            <w:r w:rsidRPr="008F3CB4">
              <w:rPr>
                <w:rFonts w:ascii="Arial" w:hAnsi="Arial" w:cs="Arial"/>
                <w:sz w:val="24"/>
                <w:szCs w:val="24"/>
              </w:rPr>
              <w:t>Bob Wilson</w:t>
            </w:r>
          </w:p>
        </w:tc>
        <w:tc>
          <w:tcPr>
            <w:tcW w:w="1459" w:type="dxa"/>
            <w:tcBorders>
              <w:top w:val="single" w:sz="8" w:space="0" w:color="DD8047"/>
              <w:bottom w:val="single" w:sz="8" w:space="0" w:color="DD8047"/>
            </w:tcBorders>
            <w:shd w:val="clear" w:color="auto" w:fill="F9E6DB"/>
            <w:tcMar>
              <w:top w:w="58" w:type="dxa"/>
              <w:left w:w="58" w:type="dxa"/>
              <w:bottom w:w="58" w:type="dxa"/>
              <w:right w:w="58" w:type="dxa"/>
            </w:tcMar>
            <w:hideMark/>
          </w:tcPr>
          <w:p w:rsidR="008F3CB4" w:rsidRPr="008F3CB4" w:rsidRDefault="008F3CB4" w:rsidP="008F3CB4">
            <w:pPr>
              <w:widowControl w:val="0"/>
              <w:spacing w:after="0"/>
              <w:rPr>
                <w:rFonts w:ascii="Arial" w:hAnsi="Arial" w:cs="Arial"/>
                <w:sz w:val="24"/>
                <w:szCs w:val="24"/>
              </w:rPr>
            </w:pPr>
            <w:r w:rsidRPr="008F3CB4">
              <w:rPr>
                <w:rFonts w:ascii="Arial" w:hAnsi="Arial" w:cs="Arial"/>
                <w:sz w:val="24"/>
                <w:szCs w:val="24"/>
              </w:rPr>
              <w:t>06-3490180</w:t>
            </w:r>
          </w:p>
        </w:tc>
        <w:tc>
          <w:tcPr>
            <w:tcW w:w="4596" w:type="dxa"/>
            <w:tcBorders>
              <w:top w:val="single" w:sz="8" w:space="0" w:color="DD8047"/>
              <w:bottom w:val="single" w:sz="8" w:space="0" w:color="DD8047"/>
              <w:right w:val="single" w:sz="8" w:space="0" w:color="DD8047"/>
            </w:tcBorders>
            <w:shd w:val="clear" w:color="auto" w:fill="F9E6DB"/>
            <w:tcMar>
              <w:top w:w="58" w:type="dxa"/>
              <w:left w:w="58" w:type="dxa"/>
              <w:bottom w:w="58" w:type="dxa"/>
              <w:right w:w="58" w:type="dxa"/>
            </w:tcMar>
            <w:hideMark/>
          </w:tcPr>
          <w:p w:rsidR="008F3CB4" w:rsidRPr="008F3CB4" w:rsidRDefault="00887D19" w:rsidP="008F3CB4">
            <w:pPr>
              <w:widowControl w:val="0"/>
              <w:spacing w:after="0"/>
              <w:rPr>
                <w:rFonts w:ascii="Arial" w:hAnsi="Arial" w:cs="Arial"/>
                <w:sz w:val="24"/>
                <w:szCs w:val="24"/>
              </w:rPr>
            </w:pPr>
            <w:hyperlink r:id="rId53" w:history="1">
              <w:r w:rsidR="008F3CB4" w:rsidRPr="008F3CB4">
                <w:rPr>
                  <w:rFonts w:ascii="Arial" w:hAnsi="Arial" w:cs="Arial"/>
                  <w:sz w:val="24"/>
                  <w:szCs w:val="24"/>
                </w:rPr>
                <w:t>ashleyw@wcc.school.nz</w:t>
              </w:r>
            </w:hyperlink>
          </w:p>
        </w:tc>
      </w:tr>
      <w:tr w:rsidR="008F3CB4" w:rsidRPr="008F3CB4" w:rsidTr="008F3CB4">
        <w:trPr>
          <w:trHeight w:val="797"/>
        </w:trPr>
        <w:tc>
          <w:tcPr>
            <w:tcW w:w="2071" w:type="dxa"/>
            <w:tcBorders>
              <w:top w:val="single" w:sz="8" w:space="0" w:color="DD8047"/>
              <w:left w:val="single" w:sz="8" w:space="0" w:color="DD8047"/>
              <w:bottom w:val="single" w:sz="8" w:space="0" w:color="DD8047"/>
            </w:tcBorders>
            <w:shd w:val="clear" w:color="auto" w:fill="FFFFFF"/>
            <w:tcMar>
              <w:top w:w="58" w:type="dxa"/>
              <w:left w:w="58" w:type="dxa"/>
              <w:bottom w:w="58" w:type="dxa"/>
              <w:right w:w="58" w:type="dxa"/>
            </w:tcMar>
            <w:hideMark/>
          </w:tcPr>
          <w:p w:rsidR="008F3CB4" w:rsidRPr="008F3CB4" w:rsidRDefault="00887D19" w:rsidP="008F3CB4">
            <w:pPr>
              <w:widowControl w:val="0"/>
              <w:spacing w:after="0"/>
              <w:rPr>
                <w:rFonts w:ascii="Arial" w:hAnsi="Arial" w:cs="Arial"/>
                <w:sz w:val="24"/>
                <w:szCs w:val="24"/>
              </w:rPr>
            </w:pPr>
            <w:hyperlink r:id="rId54" w:history="1">
              <w:r w:rsidR="008F3CB4" w:rsidRPr="008F3CB4">
                <w:rPr>
                  <w:rFonts w:ascii="Arial" w:hAnsi="Arial" w:cs="Arial"/>
                  <w:sz w:val="24"/>
                  <w:szCs w:val="24"/>
                </w:rPr>
                <w:t>Wanganui Collegiate School</w:t>
              </w:r>
            </w:hyperlink>
          </w:p>
        </w:tc>
        <w:tc>
          <w:tcPr>
            <w:tcW w:w="2070" w:type="dxa"/>
            <w:tcBorders>
              <w:top w:val="single" w:sz="8" w:space="0" w:color="DD8047"/>
              <w:bottom w:val="single" w:sz="8" w:space="0" w:color="DD8047"/>
            </w:tcBorders>
            <w:shd w:val="clear" w:color="auto" w:fill="FFFFFF"/>
            <w:tcMar>
              <w:top w:w="58" w:type="dxa"/>
              <w:left w:w="58" w:type="dxa"/>
              <w:bottom w:w="58" w:type="dxa"/>
              <w:right w:w="58" w:type="dxa"/>
            </w:tcMar>
            <w:hideMark/>
          </w:tcPr>
          <w:p w:rsidR="008F3CB4" w:rsidRPr="008F3CB4" w:rsidRDefault="008F3CB4" w:rsidP="008F3CB4">
            <w:pPr>
              <w:widowControl w:val="0"/>
              <w:spacing w:after="0"/>
              <w:rPr>
                <w:rFonts w:ascii="Arial" w:hAnsi="Arial" w:cs="Arial"/>
                <w:sz w:val="24"/>
                <w:szCs w:val="24"/>
              </w:rPr>
            </w:pPr>
            <w:r w:rsidRPr="008F3CB4">
              <w:rPr>
                <w:rFonts w:ascii="Arial" w:hAnsi="Arial" w:cs="Arial"/>
                <w:sz w:val="24"/>
                <w:szCs w:val="24"/>
              </w:rPr>
              <w:t xml:space="preserve">Grant </w:t>
            </w:r>
            <w:proofErr w:type="spellStart"/>
            <w:r w:rsidRPr="008F3CB4">
              <w:rPr>
                <w:rFonts w:ascii="Arial" w:hAnsi="Arial" w:cs="Arial"/>
                <w:sz w:val="24"/>
                <w:szCs w:val="24"/>
              </w:rPr>
              <w:t>Muirhead</w:t>
            </w:r>
            <w:proofErr w:type="spellEnd"/>
          </w:p>
        </w:tc>
        <w:tc>
          <w:tcPr>
            <w:tcW w:w="1459" w:type="dxa"/>
            <w:tcBorders>
              <w:top w:val="single" w:sz="8" w:space="0" w:color="DD8047"/>
              <w:bottom w:val="single" w:sz="8" w:space="0" w:color="DD8047"/>
            </w:tcBorders>
            <w:shd w:val="clear" w:color="auto" w:fill="FFFFFF"/>
            <w:tcMar>
              <w:top w:w="58" w:type="dxa"/>
              <w:left w:w="58" w:type="dxa"/>
              <w:bottom w:w="58" w:type="dxa"/>
              <w:right w:w="58" w:type="dxa"/>
            </w:tcMar>
            <w:hideMark/>
          </w:tcPr>
          <w:p w:rsidR="008F3CB4" w:rsidRPr="008F3CB4" w:rsidRDefault="008F3CB4" w:rsidP="008F3CB4">
            <w:pPr>
              <w:widowControl w:val="0"/>
              <w:spacing w:after="0"/>
              <w:rPr>
                <w:rFonts w:ascii="Arial" w:hAnsi="Arial" w:cs="Arial"/>
                <w:sz w:val="24"/>
                <w:szCs w:val="24"/>
              </w:rPr>
            </w:pPr>
            <w:r w:rsidRPr="008F3CB4">
              <w:rPr>
                <w:rFonts w:ascii="Arial" w:hAnsi="Arial" w:cs="Arial"/>
                <w:sz w:val="24"/>
                <w:szCs w:val="24"/>
              </w:rPr>
              <w:t>06-3490210</w:t>
            </w:r>
          </w:p>
        </w:tc>
        <w:tc>
          <w:tcPr>
            <w:tcW w:w="4596" w:type="dxa"/>
            <w:tcBorders>
              <w:top w:val="single" w:sz="8" w:space="0" w:color="DD8047"/>
              <w:bottom w:val="single" w:sz="8" w:space="0" w:color="DD8047"/>
              <w:right w:val="single" w:sz="8" w:space="0" w:color="DD8047"/>
            </w:tcBorders>
            <w:shd w:val="clear" w:color="auto" w:fill="FFFFFF"/>
            <w:tcMar>
              <w:top w:w="58" w:type="dxa"/>
              <w:left w:w="58" w:type="dxa"/>
              <w:bottom w:w="58" w:type="dxa"/>
              <w:right w:w="58" w:type="dxa"/>
            </w:tcMar>
            <w:hideMark/>
          </w:tcPr>
          <w:p w:rsidR="008F3CB4" w:rsidRPr="008F3CB4" w:rsidRDefault="008F3CB4" w:rsidP="008F3CB4">
            <w:pPr>
              <w:widowControl w:val="0"/>
              <w:spacing w:after="0"/>
              <w:rPr>
                <w:rFonts w:ascii="Arial" w:hAnsi="Arial" w:cs="Arial"/>
                <w:sz w:val="24"/>
                <w:szCs w:val="24"/>
              </w:rPr>
            </w:pPr>
            <w:r w:rsidRPr="008F3CB4">
              <w:rPr>
                <w:rFonts w:ascii="Arial" w:hAnsi="Arial" w:cs="Arial"/>
                <w:sz w:val="24"/>
                <w:szCs w:val="24"/>
              </w:rPr>
              <w:t>Grant.muirhead@collegiate.school.nz</w:t>
            </w:r>
          </w:p>
        </w:tc>
      </w:tr>
      <w:tr w:rsidR="008F3CB4" w:rsidRPr="008F3CB4" w:rsidTr="008F3CB4">
        <w:trPr>
          <w:trHeight w:val="797"/>
        </w:trPr>
        <w:tc>
          <w:tcPr>
            <w:tcW w:w="2071" w:type="dxa"/>
            <w:tcBorders>
              <w:top w:val="single" w:sz="8" w:space="0" w:color="DD8047"/>
              <w:left w:val="single" w:sz="8" w:space="0" w:color="DD8047"/>
              <w:bottom w:val="single" w:sz="8" w:space="0" w:color="DD8047"/>
            </w:tcBorders>
            <w:shd w:val="clear" w:color="auto" w:fill="F9E6DB"/>
            <w:tcMar>
              <w:top w:w="58" w:type="dxa"/>
              <w:left w:w="58" w:type="dxa"/>
              <w:bottom w:w="58" w:type="dxa"/>
              <w:right w:w="58" w:type="dxa"/>
            </w:tcMar>
            <w:hideMark/>
          </w:tcPr>
          <w:p w:rsidR="008F3CB4" w:rsidRPr="008F3CB4" w:rsidRDefault="00887D19" w:rsidP="008F3CB4">
            <w:pPr>
              <w:widowControl w:val="0"/>
              <w:spacing w:after="0"/>
              <w:rPr>
                <w:rFonts w:ascii="Arial" w:hAnsi="Arial" w:cs="Arial"/>
                <w:sz w:val="24"/>
                <w:szCs w:val="24"/>
              </w:rPr>
            </w:pPr>
            <w:hyperlink r:id="rId55" w:history="1">
              <w:r w:rsidR="008F3CB4" w:rsidRPr="008F3CB4">
                <w:rPr>
                  <w:rFonts w:ascii="Arial" w:hAnsi="Arial" w:cs="Arial"/>
                  <w:sz w:val="24"/>
                  <w:szCs w:val="24"/>
                </w:rPr>
                <w:t>Wanganui Girls' College</w:t>
              </w:r>
            </w:hyperlink>
          </w:p>
        </w:tc>
        <w:tc>
          <w:tcPr>
            <w:tcW w:w="2070" w:type="dxa"/>
            <w:tcBorders>
              <w:top w:val="single" w:sz="8" w:space="0" w:color="DD8047"/>
              <w:bottom w:val="single" w:sz="8" w:space="0" w:color="DD8047"/>
            </w:tcBorders>
            <w:shd w:val="clear" w:color="auto" w:fill="F9E6DB"/>
            <w:tcMar>
              <w:top w:w="58" w:type="dxa"/>
              <w:left w:w="58" w:type="dxa"/>
              <w:bottom w:w="58" w:type="dxa"/>
              <w:right w:w="58" w:type="dxa"/>
            </w:tcMar>
            <w:hideMark/>
          </w:tcPr>
          <w:p w:rsidR="008F3CB4" w:rsidRPr="008F3CB4" w:rsidRDefault="008F3CB4" w:rsidP="008F3CB4">
            <w:pPr>
              <w:widowControl w:val="0"/>
              <w:spacing w:after="0"/>
              <w:rPr>
                <w:rFonts w:ascii="Arial" w:hAnsi="Arial" w:cs="Arial"/>
                <w:sz w:val="24"/>
                <w:szCs w:val="24"/>
              </w:rPr>
            </w:pPr>
            <w:r w:rsidRPr="008F3CB4">
              <w:rPr>
                <w:rFonts w:ascii="Arial" w:hAnsi="Arial" w:cs="Arial"/>
                <w:sz w:val="24"/>
                <w:szCs w:val="24"/>
              </w:rPr>
              <w:t>Bev Ward</w:t>
            </w:r>
          </w:p>
        </w:tc>
        <w:tc>
          <w:tcPr>
            <w:tcW w:w="1459" w:type="dxa"/>
            <w:tcBorders>
              <w:top w:val="single" w:sz="8" w:space="0" w:color="DD8047"/>
              <w:bottom w:val="single" w:sz="8" w:space="0" w:color="DD8047"/>
            </w:tcBorders>
            <w:shd w:val="clear" w:color="auto" w:fill="F9E6DB"/>
            <w:tcMar>
              <w:top w:w="58" w:type="dxa"/>
              <w:left w:w="58" w:type="dxa"/>
              <w:bottom w:w="58" w:type="dxa"/>
              <w:right w:w="58" w:type="dxa"/>
            </w:tcMar>
            <w:hideMark/>
          </w:tcPr>
          <w:p w:rsidR="008F3CB4" w:rsidRPr="008F3CB4" w:rsidRDefault="008F3CB4" w:rsidP="008F3CB4">
            <w:pPr>
              <w:widowControl w:val="0"/>
              <w:spacing w:after="0"/>
              <w:rPr>
                <w:rFonts w:ascii="Arial" w:hAnsi="Arial" w:cs="Arial"/>
                <w:sz w:val="24"/>
                <w:szCs w:val="24"/>
              </w:rPr>
            </w:pPr>
            <w:r w:rsidRPr="008F3CB4">
              <w:rPr>
                <w:rFonts w:ascii="Arial" w:hAnsi="Arial" w:cs="Arial"/>
                <w:sz w:val="24"/>
                <w:szCs w:val="24"/>
              </w:rPr>
              <w:t>06-3490944</w:t>
            </w:r>
          </w:p>
        </w:tc>
        <w:tc>
          <w:tcPr>
            <w:tcW w:w="4596" w:type="dxa"/>
            <w:tcBorders>
              <w:top w:val="single" w:sz="8" w:space="0" w:color="DD8047"/>
              <w:bottom w:val="single" w:sz="8" w:space="0" w:color="DD8047"/>
              <w:right w:val="single" w:sz="8" w:space="0" w:color="DD8047"/>
            </w:tcBorders>
            <w:shd w:val="clear" w:color="auto" w:fill="F9E6DB"/>
            <w:tcMar>
              <w:top w:w="58" w:type="dxa"/>
              <w:left w:w="58" w:type="dxa"/>
              <w:bottom w:w="58" w:type="dxa"/>
              <w:right w:w="58" w:type="dxa"/>
            </w:tcMar>
            <w:hideMark/>
          </w:tcPr>
          <w:p w:rsidR="008F3CB4" w:rsidRPr="008F3CB4" w:rsidRDefault="00887D19" w:rsidP="008F3CB4">
            <w:pPr>
              <w:widowControl w:val="0"/>
              <w:spacing w:after="0"/>
              <w:rPr>
                <w:rFonts w:ascii="Arial" w:hAnsi="Arial" w:cs="Arial"/>
                <w:sz w:val="24"/>
                <w:szCs w:val="24"/>
              </w:rPr>
            </w:pPr>
            <w:hyperlink r:id="rId56" w:history="1">
              <w:r w:rsidR="008F3CB4" w:rsidRPr="008F3CB4">
                <w:rPr>
                  <w:rFonts w:ascii="Arial" w:hAnsi="Arial" w:cs="Arial"/>
                  <w:sz w:val="24"/>
                  <w:szCs w:val="24"/>
                </w:rPr>
                <w:t>bward@wanganui-girls.school.nz</w:t>
              </w:r>
            </w:hyperlink>
          </w:p>
        </w:tc>
      </w:tr>
      <w:tr w:rsidR="008F3CB4" w:rsidRPr="008F3CB4" w:rsidTr="008F3CB4">
        <w:trPr>
          <w:trHeight w:val="780"/>
        </w:trPr>
        <w:tc>
          <w:tcPr>
            <w:tcW w:w="2071" w:type="dxa"/>
            <w:tcBorders>
              <w:top w:val="single" w:sz="8" w:space="0" w:color="DD8047"/>
              <w:left w:val="single" w:sz="8" w:space="0" w:color="DD8047"/>
              <w:bottom w:val="single" w:sz="8" w:space="0" w:color="DD8047"/>
            </w:tcBorders>
            <w:shd w:val="clear" w:color="auto" w:fill="FFFFFF"/>
            <w:tcMar>
              <w:top w:w="58" w:type="dxa"/>
              <w:left w:w="58" w:type="dxa"/>
              <w:bottom w:w="58" w:type="dxa"/>
              <w:right w:w="58" w:type="dxa"/>
            </w:tcMar>
            <w:hideMark/>
          </w:tcPr>
          <w:p w:rsidR="008F3CB4" w:rsidRPr="008F3CB4" w:rsidRDefault="00887D19" w:rsidP="008F3CB4">
            <w:pPr>
              <w:widowControl w:val="0"/>
              <w:spacing w:after="0"/>
              <w:rPr>
                <w:rFonts w:ascii="Arial" w:hAnsi="Arial" w:cs="Arial"/>
                <w:sz w:val="24"/>
                <w:szCs w:val="24"/>
              </w:rPr>
            </w:pPr>
            <w:hyperlink r:id="rId57" w:history="1">
              <w:r w:rsidR="008F3CB4" w:rsidRPr="008F3CB4">
                <w:rPr>
                  <w:rFonts w:ascii="Arial" w:hAnsi="Arial" w:cs="Arial"/>
                  <w:sz w:val="24"/>
                  <w:szCs w:val="24"/>
                </w:rPr>
                <w:t>Wanganui High School</w:t>
              </w:r>
            </w:hyperlink>
          </w:p>
        </w:tc>
        <w:tc>
          <w:tcPr>
            <w:tcW w:w="2070" w:type="dxa"/>
            <w:tcBorders>
              <w:top w:val="single" w:sz="8" w:space="0" w:color="DD8047"/>
              <w:bottom w:val="single" w:sz="8" w:space="0" w:color="DD8047"/>
            </w:tcBorders>
            <w:shd w:val="clear" w:color="auto" w:fill="FFFFFF"/>
            <w:tcMar>
              <w:top w:w="58" w:type="dxa"/>
              <w:left w:w="58" w:type="dxa"/>
              <w:bottom w:w="58" w:type="dxa"/>
              <w:right w:w="58" w:type="dxa"/>
            </w:tcMar>
            <w:hideMark/>
          </w:tcPr>
          <w:p w:rsidR="008F3CB4" w:rsidRPr="008F3CB4" w:rsidRDefault="008F3CB4" w:rsidP="008F3CB4">
            <w:pPr>
              <w:widowControl w:val="0"/>
              <w:spacing w:after="0"/>
              <w:rPr>
                <w:rFonts w:ascii="Arial" w:hAnsi="Arial" w:cs="Arial"/>
                <w:sz w:val="24"/>
                <w:szCs w:val="24"/>
              </w:rPr>
            </w:pPr>
            <w:r w:rsidRPr="008F3CB4">
              <w:rPr>
                <w:rFonts w:ascii="Arial" w:hAnsi="Arial" w:cs="Arial"/>
                <w:sz w:val="24"/>
                <w:szCs w:val="24"/>
              </w:rPr>
              <w:t xml:space="preserve">Wendi Girven </w:t>
            </w:r>
          </w:p>
        </w:tc>
        <w:tc>
          <w:tcPr>
            <w:tcW w:w="1459" w:type="dxa"/>
            <w:tcBorders>
              <w:top w:val="single" w:sz="8" w:space="0" w:color="DD8047"/>
              <w:bottom w:val="single" w:sz="8" w:space="0" w:color="DD8047"/>
            </w:tcBorders>
            <w:shd w:val="clear" w:color="auto" w:fill="FFFFFF"/>
            <w:tcMar>
              <w:top w:w="58" w:type="dxa"/>
              <w:left w:w="58" w:type="dxa"/>
              <w:bottom w:w="58" w:type="dxa"/>
              <w:right w:w="58" w:type="dxa"/>
            </w:tcMar>
            <w:hideMark/>
          </w:tcPr>
          <w:p w:rsidR="008F3CB4" w:rsidRPr="008F3CB4" w:rsidRDefault="008F3CB4" w:rsidP="008F3CB4">
            <w:pPr>
              <w:widowControl w:val="0"/>
              <w:spacing w:after="0"/>
              <w:rPr>
                <w:rFonts w:ascii="Arial" w:hAnsi="Arial" w:cs="Arial"/>
                <w:sz w:val="24"/>
                <w:szCs w:val="24"/>
              </w:rPr>
            </w:pPr>
            <w:r w:rsidRPr="008F3CB4">
              <w:rPr>
                <w:rFonts w:ascii="Arial" w:hAnsi="Arial" w:cs="Arial"/>
                <w:sz w:val="24"/>
                <w:szCs w:val="24"/>
              </w:rPr>
              <w:t>06-3490178</w:t>
            </w:r>
          </w:p>
        </w:tc>
        <w:tc>
          <w:tcPr>
            <w:tcW w:w="4596" w:type="dxa"/>
            <w:tcBorders>
              <w:top w:val="single" w:sz="8" w:space="0" w:color="DD8047"/>
              <w:bottom w:val="single" w:sz="8" w:space="0" w:color="DD8047"/>
              <w:right w:val="single" w:sz="8" w:space="0" w:color="DD8047"/>
            </w:tcBorders>
            <w:shd w:val="clear" w:color="auto" w:fill="FFFFFF"/>
            <w:tcMar>
              <w:top w:w="58" w:type="dxa"/>
              <w:left w:w="58" w:type="dxa"/>
              <w:bottom w:w="58" w:type="dxa"/>
              <w:right w:w="58" w:type="dxa"/>
            </w:tcMar>
            <w:hideMark/>
          </w:tcPr>
          <w:p w:rsidR="008F3CB4" w:rsidRPr="008F3CB4" w:rsidRDefault="008F3CB4" w:rsidP="008F3CB4">
            <w:pPr>
              <w:widowControl w:val="0"/>
              <w:spacing w:after="0"/>
              <w:rPr>
                <w:rFonts w:ascii="Arial" w:hAnsi="Arial" w:cs="Arial"/>
                <w:sz w:val="24"/>
                <w:szCs w:val="24"/>
              </w:rPr>
            </w:pPr>
            <w:r w:rsidRPr="008F3CB4">
              <w:rPr>
                <w:rFonts w:ascii="Arial" w:hAnsi="Arial" w:cs="Arial"/>
                <w:sz w:val="24"/>
                <w:szCs w:val="24"/>
              </w:rPr>
              <w:t xml:space="preserve">Girven.W@wanganuihigh.school.nz </w:t>
            </w:r>
          </w:p>
        </w:tc>
      </w:tr>
    </w:tbl>
    <w:p w:rsidR="008F3CB4" w:rsidRDefault="008F3CB4" w:rsidP="000F2967">
      <w:pPr>
        <w:widowControl w:val="0"/>
        <w:rPr>
          <w:rFonts w:ascii="Times New Roman" w:hAnsi="Times New Roman"/>
          <w:noProof/>
          <w:sz w:val="24"/>
          <w:szCs w:val="24"/>
        </w:rPr>
      </w:pPr>
      <w:r w:rsidRPr="008F3CB4">
        <w:rPr>
          <w:rFonts w:ascii="Times New Roman" w:hAnsi="Times New Roman" w:cs="Times New Roman"/>
          <w:noProof/>
          <w:sz w:val="24"/>
          <w:szCs w:val="24"/>
          <w:lang w:eastAsia="en-NZ"/>
        </w:rPr>
        <mc:AlternateContent>
          <mc:Choice Requires="wps">
            <w:drawing>
              <wp:anchor distT="36576" distB="36576" distL="36576" distR="36576" simplePos="0" relativeHeight="251704320" behindDoc="0" locked="0" layoutInCell="1" allowOverlap="1" wp14:anchorId="23BF24E2" wp14:editId="76F6BA08">
                <wp:simplePos x="0" y="0"/>
                <wp:positionH relativeFrom="column">
                  <wp:posOffset>4464050</wp:posOffset>
                </wp:positionH>
                <wp:positionV relativeFrom="paragraph">
                  <wp:posOffset>7030720</wp:posOffset>
                </wp:positionV>
                <wp:extent cx="2047875" cy="1348105"/>
                <wp:effectExtent l="0" t="1270" r="3175" b="3175"/>
                <wp:wrapNone/>
                <wp:docPr id="1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440581">
                          <a:off x="0" y="0"/>
                          <a:ext cx="2047875" cy="13481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87D19" w:rsidRDefault="00887D19" w:rsidP="008F3CB4">
                            <w:pPr>
                              <w:widowControl w:val="0"/>
                              <w:spacing w:after="0"/>
                              <w:jc w:val="center"/>
                              <w:rPr>
                                <w:rFonts w:ascii="Bradley Hand ITC" w:hAnsi="Bradley Hand ITC"/>
                                <w:b/>
                                <w:bCs/>
                                <w:color w:val="00B050"/>
                                <w:sz w:val="44"/>
                                <w:szCs w:val="44"/>
                              </w:rPr>
                            </w:pPr>
                            <w:r>
                              <w:rPr>
                                <w:rFonts w:ascii="Bradley Hand ITC" w:hAnsi="Bradley Hand ITC"/>
                                <w:b/>
                                <w:bCs/>
                                <w:color w:val="00B050"/>
                                <w:sz w:val="44"/>
                                <w:szCs w:val="44"/>
                              </w:rPr>
                              <w:t xml:space="preserve">Should I leave my hometown?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F24E2" id="Text Box 24" o:spid="_x0000_s1036" type="#_x0000_t202" style="position:absolute;margin-left:351.5pt;margin-top:553.6pt;width:161.25pt;height:106.15pt;rotation:1573499fd;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" filled="f" stroked="f" strokecolor="black [0]" insetpen="t">
                <v:textbox inset="2.88pt,2.88pt,2.88pt,2.88pt">
                  <w:txbxContent>
                    <w:p w:rsidR="00887D19" w:rsidRDefault="00887D19" w:rsidP="008F3CB4">
                      <w:pPr>
                        <w:widowControl w:val="0"/>
                        <w:spacing w:after="0"/>
                        <w:jc w:val="center"/>
                        <w:rPr>
                          <w:rFonts w:ascii="Bradley Hand ITC" w:hAnsi="Bradley Hand ITC"/>
                          <w:b/>
                          <w:bCs/>
                          <w:color w:val="00B050"/>
                          <w:sz w:val="44"/>
                          <w:szCs w:val="44"/>
                        </w:rPr>
                      </w:pPr>
                      <w:r>
                        <w:rPr>
                          <w:rFonts w:ascii="Bradley Hand ITC" w:hAnsi="Bradley Hand ITC"/>
                          <w:b/>
                          <w:bCs/>
                          <w:color w:val="00B050"/>
                          <w:sz w:val="44"/>
                          <w:szCs w:val="44"/>
                        </w:rPr>
                        <w:t xml:space="preserve">Should I leave my hometown? </w:t>
                      </w:r>
                    </w:p>
                  </w:txbxContent>
                </v:textbox>
              </v:shape>
            </w:pict>
          </mc:Fallback>
        </mc:AlternateContent>
      </w:r>
      <w:r>
        <w:rPr>
          <w:rFonts w:ascii="Times New Roman" w:hAnsi="Times New Roman"/>
          <w:noProof/>
          <w:sz w:val="24"/>
          <w:szCs w:val="24"/>
        </w:rPr>
        <w:t xml:space="preserve"> </w:t>
      </w:r>
      <w:r>
        <w:rPr>
          <w:rFonts w:ascii="Times New Roman" w:hAnsi="Times New Roman"/>
          <w:noProof/>
          <w:sz w:val="24"/>
          <w:szCs w:val="24"/>
          <w:lang w:eastAsia="en-NZ"/>
        </w:rPr>
        <w:drawing>
          <wp:anchor distT="36576" distB="36576" distL="36576" distR="36576" simplePos="0" relativeHeight="251696128" behindDoc="0" locked="0" layoutInCell="1" allowOverlap="1" wp14:anchorId="724BAD21" wp14:editId="5C3DBE4D">
            <wp:simplePos x="0" y="0"/>
            <wp:positionH relativeFrom="column">
              <wp:posOffset>4548505</wp:posOffset>
            </wp:positionH>
            <wp:positionV relativeFrom="paragraph">
              <wp:posOffset>7030720</wp:posOffset>
            </wp:positionV>
            <wp:extent cx="1927225" cy="2569845"/>
            <wp:effectExtent l="0" t="0" r="0" b="1905"/>
            <wp:wrapNone/>
            <wp:docPr id="32" name="Picture 32" descr="P102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10201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27225" cy="25698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t xml:space="preserve"> </w:t>
      </w:r>
      <w:r>
        <w:rPr>
          <w:rFonts w:ascii="Times New Roman" w:hAnsi="Times New Roman"/>
          <w:noProof/>
          <w:sz w:val="24"/>
          <w:szCs w:val="24"/>
          <w:lang w:eastAsia="en-NZ"/>
        </w:rPr>
        <w:drawing>
          <wp:anchor distT="36576" distB="36576" distL="36576" distR="36576" simplePos="0" relativeHeight="251698176" behindDoc="0" locked="0" layoutInCell="1" allowOverlap="1" wp14:anchorId="47BA7ECB" wp14:editId="589EFE06">
            <wp:simplePos x="0" y="0"/>
            <wp:positionH relativeFrom="column">
              <wp:posOffset>4548505</wp:posOffset>
            </wp:positionH>
            <wp:positionV relativeFrom="paragraph">
              <wp:posOffset>7030720</wp:posOffset>
            </wp:positionV>
            <wp:extent cx="1927225" cy="2569845"/>
            <wp:effectExtent l="0" t="0" r="0" b="1905"/>
            <wp:wrapNone/>
            <wp:docPr id="33" name="Picture 33" descr="P102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10201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27225" cy="25698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t xml:space="preserve"> </w:t>
      </w:r>
    </w:p>
    <w:p w:rsidR="008F3CB4" w:rsidRDefault="00520270" w:rsidP="000F2967">
      <w:pPr>
        <w:widowControl w:val="0"/>
        <w:rPr>
          <w:rFonts w:ascii="Times New Roman" w:hAnsi="Times New Roman"/>
          <w:noProof/>
          <w:sz w:val="24"/>
          <w:szCs w:val="24"/>
        </w:rPr>
      </w:pPr>
      <w:r>
        <w:rPr>
          <w:rFonts w:ascii="Times New Roman" w:hAnsi="Times New Roman"/>
          <w:noProof/>
          <w:sz w:val="24"/>
          <w:szCs w:val="24"/>
          <w:lang w:eastAsia="en-NZ"/>
        </w:rPr>
        <w:drawing>
          <wp:anchor distT="36576" distB="36576" distL="36576" distR="36576" simplePos="0" relativeHeight="251700224" behindDoc="0" locked="0" layoutInCell="1" allowOverlap="1" wp14:anchorId="66840292" wp14:editId="7163856F">
            <wp:simplePos x="0" y="0"/>
            <wp:positionH relativeFrom="column">
              <wp:posOffset>3813811</wp:posOffset>
            </wp:positionH>
            <wp:positionV relativeFrom="paragraph">
              <wp:posOffset>241935</wp:posOffset>
            </wp:positionV>
            <wp:extent cx="2288540" cy="2569845"/>
            <wp:effectExtent l="0" t="0" r="0" b="1905"/>
            <wp:wrapNone/>
            <wp:docPr id="34" name="Picture 34" descr="P102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10201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88540" cy="25698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NZ"/>
        </w:rPr>
        <w:drawing>
          <wp:anchor distT="36576" distB="36576" distL="36576" distR="36576" simplePos="0" relativeHeight="251694080" behindDoc="0" locked="0" layoutInCell="1" allowOverlap="1" wp14:anchorId="1202F0D5" wp14:editId="15DDD873">
            <wp:simplePos x="0" y="0"/>
            <wp:positionH relativeFrom="column">
              <wp:posOffset>-348616</wp:posOffset>
            </wp:positionH>
            <wp:positionV relativeFrom="paragraph">
              <wp:posOffset>241935</wp:posOffset>
            </wp:positionV>
            <wp:extent cx="2257425" cy="2583180"/>
            <wp:effectExtent l="0" t="0" r="9525" b="7620"/>
            <wp:wrapNone/>
            <wp:docPr id="31" name="Picture 31" descr="P102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10201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flipH="1">
                      <a:off x="0" y="0"/>
                      <a:ext cx="2257425" cy="2583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F3CB4" w:rsidRDefault="008F3CB4" w:rsidP="000F2967">
      <w:pPr>
        <w:widowControl w:val="0"/>
      </w:pPr>
    </w:p>
    <w:p w:rsidR="008F3CB4" w:rsidRDefault="008F3CB4" w:rsidP="000F2967">
      <w:pPr>
        <w:widowControl w:val="0"/>
      </w:pPr>
    </w:p>
    <w:p w:rsidR="008F3CB4" w:rsidRDefault="00520270" w:rsidP="000F2967">
      <w:pPr>
        <w:widowControl w:val="0"/>
      </w:pPr>
      <w:r>
        <w:rPr>
          <w:rFonts w:ascii="Times New Roman" w:hAnsi="Times New Roman"/>
          <w:noProof/>
          <w:sz w:val="24"/>
          <w:szCs w:val="24"/>
          <w:lang w:eastAsia="en-NZ"/>
        </w:rPr>
        <mc:AlternateContent>
          <mc:Choice Requires="wps">
            <w:drawing>
              <wp:anchor distT="36576" distB="36576" distL="36576" distR="36576" simplePos="0" relativeHeight="251702272" behindDoc="0" locked="0" layoutInCell="1" allowOverlap="1" wp14:anchorId="7AC568AC" wp14:editId="024D97D5">
                <wp:simplePos x="0" y="0"/>
                <wp:positionH relativeFrom="column">
                  <wp:posOffset>1662430</wp:posOffset>
                </wp:positionH>
                <wp:positionV relativeFrom="paragraph">
                  <wp:posOffset>163830</wp:posOffset>
                </wp:positionV>
                <wp:extent cx="2430000" cy="1116000"/>
                <wp:effectExtent l="0" t="0" r="27940" b="27305"/>
                <wp:wrapNone/>
                <wp:docPr id="15"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0000" cy="1116000"/>
                        </a:xfrm>
                        <a:prstGeom prst="doubleWave">
                          <a:avLst>
                            <a:gd name="adj1" fmla="val 6500"/>
                            <a:gd name="adj2" fmla="val 0"/>
                          </a:avLst>
                        </a:prstGeom>
                        <a:solidFill>
                          <a:srgbClr val="F9E6DB"/>
                        </a:solidFill>
                        <a:ln w="9525" algn="in">
                          <a:solidFill>
                            <a:srgbClr val="766F62"/>
                          </a:solidFill>
                          <a:miter lim="800000"/>
                          <a:headEnd/>
                          <a:tailEnd/>
                        </a:ln>
                        <a:effectLst/>
                        <a:extLst>
                          <a:ext uri="{AF507438-7753-43E0-B8FC-AC1667EBCBE1}">
                            <a14:hiddenEffects xmlns:a14="http://schemas.microsoft.com/office/drawing/2010/main">
                              <a:effectLst>
                                <a:outerShdw dist="35921" dir="2700000" algn="ctr" rotWithShape="0">
                                  <a:srgbClr val="EBDDC3"/>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BD080" id="AutoShape 23" o:spid="_x0000_s1026" type="#_x0000_t188" style="position:absolute;margin-left:130.9pt;margin-top:12.9pt;width:191.35pt;height:87.85pt;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" fillcolor="#f9e6db" strokecolor="#766f62" insetpen="t">
                <v:shadow color="#ebddc3"/>
                <v:textbox inset="2.88pt,2.88pt,2.88pt,2.88pt"/>
              </v:shape>
            </w:pict>
          </mc:Fallback>
        </mc:AlternateContent>
      </w:r>
    </w:p>
    <w:p w:rsidR="008F3CB4" w:rsidRDefault="00520270" w:rsidP="000F2967">
      <w:pPr>
        <w:widowControl w:val="0"/>
      </w:pPr>
      <w:r w:rsidRPr="008F3CB4">
        <w:rPr>
          <w:rFonts w:ascii="Times New Roman" w:hAnsi="Times New Roman" w:cs="Times New Roman"/>
          <w:noProof/>
          <w:sz w:val="24"/>
          <w:szCs w:val="24"/>
          <w:lang w:eastAsia="en-NZ"/>
        </w:rPr>
        <mc:AlternateContent>
          <mc:Choice Requires="wps">
            <w:drawing>
              <wp:anchor distT="36576" distB="36576" distL="36576" distR="36576" simplePos="0" relativeHeight="251706368" behindDoc="0" locked="0" layoutInCell="1" allowOverlap="1" wp14:anchorId="75C677E7" wp14:editId="59F2DB98">
                <wp:simplePos x="0" y="0"/>
                <wp:positionH relativeFrom="column">
                  <wp:posOffset>1762125</wp:posOffset>
                </wp:positionH>
                <wp:positionV relativeFrom="paragraph">
                  <wp:posOffset>8255</wp:posOffset>
                </wp:positionV>
                <wp:extent cx="2047875" cy="990600"/>
                <wp:effectExtent l="0" t="0" r="9525" b="0"/>
                <wp:wrapNone/>
                <wp:docPr id="1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990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87D19" w:rsidRDefault="00887D19" w:rsidP="008F3CB4">
                            <w:pPr>
                              <w:widowControl w:val="0"/>
                              <w:spacing w:after="0"/>
                              <w:jc w:val="center"/>
                              <w:rPr>
                                <w:rFonts w:ascii="Bradley Hand ITC" w:hAnsi="Bradley Hand ITC"/>
                                <w:b/>
                                <w:bCs/>
                                <w:color w:val="00B050"/>
                                <w:sz w:val="44"/>
                                <w:szCs w:val="44"/>
                              </w:rPr>
                            </w:pPr>
                            <w:r>
                              <w:rPr>
                                <w:rFonts w:ascii="Bradley Hand ITC" w:hAnsi="Bradley Hand ITC"/>
                                <w:b/>
                                <w:bCs/>
                                <w:color w:val="00B050"/>
                                <w:sz w:val="44"/>
                                <w:szCs w:val="44"/>
                              </w:rPr>
                              <w:t xml:space="preserve">Should I leave my hometown?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677E7" id="Text Box 25" o:spid="_x0000_s1037" type="#_x0000_t202" style="position:absolute;margin-left:138.75pt;margin-top:.65pt;width:161.25pt;height:78pt;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" filled="f" stroked="f" strokecolor="black [0]" insetpen="t">
                <v:textbox inset="2.88pt,2.88pt,2.88pt,2.88pt">
                  <w:txbxContent>
                    <w:p w:rsidR="00887D19" w:rsidRDefault="00887D19" w:rsidP="008F3CB4">
                      <w:pPr>
                        <w:widowControl w:val="0"/>
                        <w:spacing w:after="0"/>
                        <w:jc w:val="center"/>
                        <w:rPr>
                          <w:rFonts w:ascii="Bradley Hand ITC" w:hAnsi="Bradley Hand ITC"/>
                          <w:b/>
                          <w:bCs/>
                          <w:color w:val="00B050"/>
                          <w:sz w:val="44"/>
                          <w:szCs w:val="44"/>
                        </w:rPr>
                      </w:pPr>
                      <w:r>
                        <w:rPr>
                          <w:rFonts w:ascii="Bradley Hand ITC" w:hAnsi="Bradley Hand ITC"/>
                          <w:b/>
                          <w:bCs/>
                          <w:color w:val="00B050"/>
                          <w:sz w:val="44"/>
                          <w:szCs w:val="44"/>
                        </w:rPr>
                        <w:t xml:space="preserve">Should I leave my hometown? </w:t>
                      </w:r>
                    </w:p>
                  </w:txbxContent>
                </v:textbox>
              </v:shape>
            </w:pict>
          </mc:Fallback>
        </mc:AlternateContent>
      </w:r>
    </w:p>
    <w:p w:rsidR="008F3CB4" w:rsidRDefault="008F3CB4" w:rsidP="000F2967">
      <w:pPr>
        <w:widowControl w:val="0"/>
      </w:pPr>
    </w:p>
    <w:p w:rsidR="008F3CB4" w:rsidRDefault="008F3CB4" w:rsidP="000F2967">
      <w:pPr>
        <w:widowControl w:val="0"/>
      </w:pPr>
    </w:p>
    <w:p w:rsidR="008F3CB4" w:rsidRDefault="008F3CB4" w:rsidP="000F2967">
      <w:pPr>
        <w:widowControl w:val="0"/>
      </w:pPr>
    </w:p>
    <w:p w:rsidR="008F3CB4" w:rsidRDefault="008F3CB4" w:rsidP="000F2967">
      <w:pPr>
        <w:widowControl w:val="0"/>
      </w:pPr>
    </w:p>
    <w:p w:rsidR="008F3CB4" w:rsidRDefault="008F3CB4" w:rsidP="000F2967">
      <w:pPr>
        <w:widowControl w:val="0"/>
      </w:pPr>
    </w:p>
    <w:p w:rsidR="008F3CB4" w:rsidRDefault="008F3CB4" w:rsidP="000F2967">
      <w:pPr>
        <w:widowControl w:val="0"/>
      </w:pPr>
    </w:p>
    <w:p w:rsidR="008F3CB4" w:rsidRDefault="008F3CB4" w:rsidP="000F2967">
      <w:pPr>
        <w:widowControl w:val="0"/>
      </w:pPr>
    </w:p>
    <w:p w:rsidR="008F3CB4" w:rsidRDefault="008F3CB4" w:rsidP="000F2967">
      <w:pPr>
        <w:widowControl w:val="0"/>
      </w:pPr>
    </w:p>
    <w:p w:rsidR="008F3CB4" w:rsidRDefault="008F3CB4" w:rsidP="000F2967">
      <w:pPr>
        <w:widowControl w:val="0"/>
      </w:pPr>
    </w:p>
    <w:p w:rsidR="008F3CB4" w:rsidRDefault="008F3CB4" w:rsidP="000F2967">
      <w:pPr>
        <w:widowControl w:val="0"/>
      </w:pPr>
    </w:p>
    <w:p w:rsidR="008F3CB4" w:rsidRDefault="00520270" w:rsidP="000F2967">
      <w:pPr>
        <w:widowControl w:val="0"/>
      </w:pPr>
      <w:r w:rsidRPr="00701123">
        <w:rPr>
          <w:rFonts w:ascii="Times New Roman" w:hAnsi="Times New Roman" w:cs="Times New Roman"/>
          <w:noProof/>
          <w:sz w:val="24"/>
          <w:szCs w:val="24"/>
          <w:lang w:eastAsia="en-NZ"/>
        </w:rPr>
        <mc:AlternateContent>
          <mc:Choice Requires="wps">
            <w:drawing>
              <wp:anchor distT="36576" distB="36576" distL="36576" distR="36576" simplePos="0" relativeHeight="251710464" behindDoc="0" locked="0" layoutInCell="1" allowOverlap="1" wp14:anchorId="54DF3EBE" wp14:editId="1376E7C7">
                <wp:simplePos x="0" y="0"/>
                <wp:positionH relativeFrom="column">
                  <wp:posOffset>-37465</wp:posOffset>
                </wp:positionH>
                <wp:positionV relativeFrom="paragraph">
                  <wp:posOffset>271780</wp:posOffset>
                </wp:positionV>
                <wp:extent cx="942975" cy="352425"/>
                <wp:effectExtent l="0" t="0" r="9525" b="9525"/>
                <wp:wrapNone/>
                <wp:docPr id="1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52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87D19" w:rsidRDefault="00887D19" w:rsidP="00701123">
                            <w:pPr>
                              <w:widowControl w:val="0"/>
                              <w:rPr>
                                <w:rFonts w:ascii="Bradley Hand ITC" w:hAnsi="Bradley Hand ITC"/>
                                <w:b/>
                                <w:bCs/>
                                <w:color w:val="C05B0F"/>
                                <w:sz w:val="28"/>
                                <w:szCs w:val="28"/>
                              </w:rPr>
                            </w:pPr>
                            <w:r>
                              <w:rPr>
                                <w:rFonts w:ascii="Bradley Hand ITC" w:hAnsi="Bradley Hand ITC"/>
                                <w:b/>
                                <w:bCs/>
                                <w:color w:val="C05B0F"/>
                                <w:sz w:val="28"/>
                                <w:szCs w:val="28"/>
                              </w:rPr>
                              <w:t>Please note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F3EBE" id="Text Box 27" o:spid="_x0000_s1038" type="#_x0000_t202" style="position:absolute;margin-left:-2.95pt;margin-top:21.4pt;width:74.25pt;height:27.75pt;z-index:251710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" filled="f" stroked="f" strokecolor="black [0]" insetpen="t">
                <v:textbox inset="2.88pt,2.88pt,2.88pt,2.88pt">
                  <w:txbxContent>
                    <w:p w:rsidR="00887D19" w:rsidRDefault="00887D19" w:rsidP="00701123">
                      <w:pPr>
                        <w:widowControl w:val="0"/>
                        <w:rPr>
                          <w:rFonts w:ascii="Bradley Hand ITC" w:hAnsi="Bradley Hand ITC"/>
                          <w:b/>
                          <w:bCs/>
                          <w:color w:val="C05B0F"/>
                          <w:sz w:val="28"/>
                          <w:szCs w:val="28"/>
                        </w:rPr>
                      </w:pPr>
                      <w:r>
                        <w:rPr>
                          <w:rFonts w:ascii="Bradley Hand ITC" w:hAnsi="Bradley Hand ITC"/>
                          <w:b/>
                          <w:bCs/>
                          <w:color w:val="C05B0F"/>
                          <w:sz w:val="28"/>
                          <w:szCs w:val="28"/>
                        </w:rPr>
                        <w:t>Please note</w:t>
                      </w:r>
                    </w:p>
                  </w:txbxContent>
                </v:textbox>
              </v:shape>
            </w:pict>
          </mc:Fallback>
        </mc:AlternateContent>
      </w:r>
      <w:r>
        <w:rPr>
          <w:rFonts w:ascii="Times New Roman" w:hAnsi="Times New Roman"/>
          <w:noProof/>
          <w:sz w:val="24"/>
          <w:szCs w:val="24"/>
          <w:lang w:eastAsia="en-NZ"/>
        </w:rPr>
        <w:drawing>
          <wp:anchor distT="36576" distB="36576" distL="36576" distR="36576" simplePos="0" relativeHeight="251708416" behindDoc="0" locked="0" layoutInCell="1" allowOverlap="1" wp14:anchorId="53A66E38" wp14:editId="32DF4BA3">
            <wp:simplePos x="0" y="0"/>
            <wp:positionH relativeFrom="column">
              <wp:posOffset>-419100</wp:posOffset>
            </wp:positionH>
            <wp:positionV relativeFrom="paragraph">
              <wp:posOffset>-121920</wp:posOffset>
            </wp:positionV>
            <wp:extent cx="2962275" cy="1870075"/>
            <wp:effectExtent l="0" t="0" r="9525" b="0"/>
            <wp:wrapNone/>
            <wp:docPr id="35" name="Picture 35" descr="MP9004485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P90044854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62275" cy="18700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B1311" w:rsidRPr="00701123">
        <w:rPr>
          <w:rFonts w:ascii="Times New Roman" w:hAnsi="Times New Roman" w:cs="Times New Roman"/>
          <w:noProof/>
          <w:sz w:val="24"/>
          <w:szCs w:val="24"/>
          <w:lang w:eastAsia="en-NZ"/>
        </w:rPr>
        <mc:AlternateContent>
          <mc:Choice Requires="wps">
            <w:drawing>
              <wp:anchor distT="36576" distB="36576" distL="36576" distR="36576" simplePos="0" relativeHeight="251714560" behindDoc="0" locked="0" layoutInCell="1" allowOverlap="1" wp14:anchorId="3B657845" wp14:editId="3EC3B08E">
                <wp:simplePos x="0" y="0"/>
                <wp:positionH relativeFrom="column">
                  <wp:posOffset>971550</wp:posOffset>
                </wp:positionH>
                <wp:positionV relativeFrom="paragraph">
                  <wp:posOffset>-114300</wp:posOffset>
                </wp:positionV>
                <wp:extent cx="1619250" cy="2000250"/>
                <wp:effectExtent l="0" t="0" r="0" b="0"/>
                <wp:wrapNone/>
                <wp:docPr id="3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2000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87D19" w:rsidRDefault="00887D19" w:rsidP="00701123">
                            <w:pPr>
                              <w:widowControl w:val="0"/>
                              <w:rPr>
                                <w:b/>
                                <w:bCs/>
                                <w:color w:val="FFFFFF"/>
                                <w:sz w:val="28"/>
                                <w:szCs w:val="28"/>
                              </w:rPr>
                            </w:pPr>
                            <w:r>
                              <w:rPr>
                                <w:b/>
                                <w:bCs/>
                                <w:color w:val="FFFFFF"/>
                                <w:sz w:val="28"/>
                                <w:szCs w:val="28"/>
                              </w:rPr>
                              <w:t>It is vital to establish on-going external services to provide support, as schools may not offer assistance once the school year ends.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57845" id="Text Box 29" o:spid="_x0000_s1039" type="#_x0000_t202" style="position:absolute;margin-left:76.5pt;margin-top:-9pt;width:127.5pt;height:157.5pt;z-index:251714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" filled="f" stroked="f" strokecolor="black [0]" insetpen="t">
                <v:textbox inset="2.88pt,2.88pt,2.88pt,2.88pt">
                  <w:txbxContent>
                    <w:p w:rsidR="00887D19" w:rsidRDefault="00887D19" w:rsidP="00701123">
                      <w:pPr>
                        <w:widowControl w:val="0"/>
                        <w:rPr>
                          <w:b/>
                          <w:bCs/>
                          <w:color w:val="FFFFFF"/>
                          <w:sz w:val="28"/>
                          <w:szCs w:val="28"/>
                        </w:rPr>
                      </w:pPr>
                      <w:r>
                        <w:rPr>
                          <w:b/>
                          <w:bCs/>
                          <w:color w:val="FFFFFF"/>
                          <w:sz w:val="28"/>
                          <w:szCs w:val="28"/>
                        </w:rPr>
                        <w:t>It is vital to establish on-going external services to provide support, as schools may not offer assistance once the school year ends.</w:t>
                      </w:r>
                    </w:p>
                  </w:txbxContent>
                </v:textbox>
              </v:shape>
            </w:pict>
          </mc:Fallback>
        </mc:AlternateContent>
      </w:r>
      <w:r w:rsidR="00701123">
        <w:rPr>
          <w:rFonts w:ascii="Times New Roman" w:hAnsi="Times New Roman"/>
          <w:noProof/>
          <w:sz w:val="24"/>
          <w:szCs w:val="24"/>
        </w:rPr>
        <w:t xml:space="preserve">  </w:t>
      </w:r>
    </w:p>
    <w:p w:rsidR="008F3CB4" w:rsidRPr="008F3CB4" w:rsidRDefault="00701123" w:rsidP="00520270">
      <w:pPr>
        <w:widowControl w:val="0"/>
        <w:ind w:left="4320"/>
        <w:rPr>
          <w:rFonts w:ascii="Arial" w:hAnsi="Arial" w:cs="Arial"/>
          <w:sz w:val="40"/>
          <w:szCs w:val="40"/>
        </w:rPr>
      </w:pPr>
      <w:r>
        <w:rPr>
          <w:rFonts w:ascii="Times New Roman" w:hAnsi="Times New Roman"/>
          <w:noProof/>
          <w:sz w:val="24"/>
          <w:szCs w:val="24"/>
          <w:lang w:eastAsia="en-NZ"/>
        </w:rPr>
        <mc:AlternateContent>
          <mc:Choice Requires="wps">
            <w:drawing>
              <wp:anchor distT="36576" distB="36576" distL="36576" distR="36576" simplePos="0" relativeHeight="251712512" behindDoc="0" locked="0" layoutInCell="1" allowOverlap="1" wp14:anchorId="745907FB" wp14:editId="16942491">
                <wp:simplePos x="0" y="0"/>
                <wp:positionH relativeFrom="column">
                  <wp:posOffset>-110490</wp:posOffset>
                </wp:positionH>
                <wp:positionV relativeFrom="paragraph">
                  <wp:posOffset>440055</wp:posOffset>
                </wp:positionV>
                <wp:extent cx="504825" cy="323850"/>
                <wp:effectExtent l="0" t="0" r="9525" b="0"/>
                <wp:wrapNone/>
                <wp:docPr id="3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323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3EC40" id="Rectangle 28" o:spid="_x0000_s1026" style="position:absolute;margin-left:-8.7pt;margin-top:34.65pt;width:39.75pt;height:25.5pt;z-index:251712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" filled="f" stroked="f" strokecolor="black [0]" insetpen="t">
                <v:textbox inset="2.88pt,2.88pt,2.88pt,2.88pt"/>
              </v:rect>
            </w:pict>
          </mc:Fallback>
        </mc:AlternateContent>
      </w:r>
      <w:r w:rsidR="008F3CB4" w:rsidRPr="008F3CB4">
        <w:rPr>
          <w:rFonts w:ascii="Arial" w:hAnsi="Arial" w:cs="Arial"/>
          <w:sz w:val="40"/>
          <w:szCs w:val="40"/>
        </w:rPr>
        <w:t>The school’s role in supporting students</w:t>
      </w:r>
      <w:r>
        <w:rPr>
          <w:rFonts w:ascii="Arial" w:hAnsi="Arial" w:cs="Arial"/>
          <w:sz w:val="40"/>
          <w:szCs w:val="40"/>
        </w:rPr>
        <w:t xml:space="preserve"> </w:t>
      </w:r>
      <w:r w:rsidR="008F3CB4" w:rsidRPr="008F3CB4">
        <w:rPr>
          <w:rFonts w:ascii="Arial" w:hAnsi="Arial" w:cs="Arial"/>
          <w:sz w:val="40"/>
          <w:szCs w:val="40"/>
        </w:rPr>
        <w:t>into post-school options</w:t>
      </w:r>
    </w:p>
    <w:p w:rsidR="008F3CB4" w:rsidRPr="008F3CB4" w:rsidRDefault="008F3CB4" w:rsidP="008F3CB4">
      <w:pPr>
        <w:widowControl w:val="0"/>
        <w:rPr>
          <w:rFonts w:ascii="Arial" w:hAnsi="Arial" w:cs="Arial"/>
          <w:sz w:val="28"/>
          <w:szCs w:val="28"/>
        </w:rPr>
      </w:pPr>
      <w:r w:rsidRPr="008F3CB4">
        <w:rPr>
          <w:rFonts w:ascii="Arial" w:hAnsi="Arial" w:cs="Arial"/>
          <w:sz w:val="28"/>
          <w:szCs w:val="28"/>
        </w:rPr>
        <w:t> </w:t>
      </w:r>
    </w:p>
    <w:p w:rsidR="008F3CB4" w:rsidRPr="008F3CB4" w:rsidRDefault="008F3CB4" w:rsidP="008F3CB4">
      <w:pPr>
        <w:widowControl w:val="0"/>
        <w:rPr>
          <w:rFonts w:ascii="Arial" w:hAnsi="Arial" w:cs="Arial"/>
          <w:b/>
          <w:bCs/>
          <w:color w:val="C05B0F"/>
          <w:sz w:val="28"/>
          <w:szCs w:val="28"/>
        </w:rPr>
      </w:pPr>
      <w:r w:rsidRPr="008F3CB4">
        <w:rPr>
          <w:rFonts w:ascii="Arial" w:hAnsi="Arial" w:cs="Arial"/>
          <w:b/>
          <w:bCs/>
          <w:color w:val="C05B0F"/>
          <w:sz w:val="28"/>
          <w:szCs w:val="28"/>
        </w:rPr>
        <w:t> </w:t>
      </w:r>
    </w:p>
    <w:p w:rsidR="008F3CB4" w:rsidRPr="008F3CB4" w:rsidRDefault="008F3CB4" w:rsidP="008F3CB4">
      <w:pPr>
        <w:widowControl w:val="0"/>
        <w:rPr>
          <w:rFonts w:ascii="Arial" w:hAnsi="Arial" w:cs="Arial"/>
          <w:b/>
          <w:bCs/>
          <w:color w:val="C05B0F"/>
          <w:sz w:val="28"/>
          <w:szCs w:val="28"/>
        </w:rPr>
      </w:pPr>
      <w:r w:rsidRPr="008F3CB4">
        <w:rPr>
          <w:rFonts w:ascii="Arial" w:hAnsi="Arial" w:cs="Arial"/>
          <w:b/>
          <w:bCs/>
          <w:color w:val="C05B0F"/>
          <w:sz w:val="28"/>
          <w:szCs w:val="28"/>
        </w:rPr>
        <w:t>What are my options with Secondary Education and how can they assist me in preparing for transition to “life beyond school?”</w:t>
      </w:r>
    </w:p>
    <w:p w:rsidR="008F3CB4" w:rsidRPr="008F3CB4" w:rsidRDefault="008F3CB4" w:rsidP="008F3CB4">
      <w:pPr>
        <w:widowControl w:val="0"/>
        <w:spacing w:after="20"/>
        <w:rPr>
          <w:rFonts w:ascii="Arial" w:hAnsi="Arial" w:cs="Arial"/>
          <w:sz w:val="28"/>
          <w:szCs w:val="28"/>
        </w:rPr>
      </w:pPr>
      <w:r w:rsidRPr="008F3CB4">
        <w:rPr>
          <w:rFonts w:ascii="Arial" w:hAnsi="Arial" w:cs="Arial"/>
          <w:sz w:val="28"/>
          <w:szCs w:val="28"/>
        </w:rPr>
        <w:t xml:space="preserve">If you are of school age and ORS verified, you have a right to attend a secondary school until the end of the year in which you turn 21 years old. Some students remain at school until this time, but others leave at a younger age. This decision is up to you and your family/whānau/caregiver. </w:t>
      </w:r>
    </w:p>
    <w:p w:rsidR="008F3CB4" w:rsidRPr="008F3CB4" w:rsidRDefault="008F3CB4" w:rsidP="008F3CB4">
      <w:pPr>
        <w:widowControl w:val="0"/>
        <w:spacing w:after="20"/>
        <w:rPr>
          <w:rFonts w:ascii="Arial" w:hAnsi="Arial" w:cs="Arial"/>
          <w:sz w:val="28"/>
          <w:szCs w:val="28"/>
        </w:rPr>
      </w:pPr>
      <w:r w:rsidRPr="008F3CB4">
        <w:rPr>
          <w:rFonts w:ascii="Arial" w:hAnsi="Arial" w:cs="Arial"/>
          <w:sz w:val="28"/>
          <w:szCs w:val="28"/>
        </w:rPr>
        <w:t> </w:t>
      </w:r>
    </w:p>
    <w:p w:rsidR="008F3CB4" w:rsidRPr="008F3CB4" w:rsidRDefault="008F3CB4" w:rsidP="008F3CB4">
      <w:pPr>
        <w:widowControl w:val="0"/>
        <w:spacing w:after="20"/>
        <w:rPr>
          <w:rFonts w:ascii="Arial" w:hAnsi="Arial" w:cs="Arial"/>
          <w:sz w:val="28"/>
          <w:szCs w:val="28"/>
        </w:rPr>
      </w:pPr>
      <w:r w:rsidRPr="008F3CB4">
        <w:rPr>
          <w:rFonts w:ascii="Arial" w:hAnsi="Arial" w:cs="Arial"/>
          <w:sz w:val="28"/>
          <w:szCs w:val="28"/>
        </w:rPr>
        <w:t>Any secondary age student can attend their local school or school of choice, subject to zone restrictions. For students who receive Ongoing Resourcing scheme (ORS) funding the Ministry of Education will work with the school to provide services to meet their additional learning needs.  Specialist input may be provided from a:</w:t>
      </w:r>
    </w:p>
    <w:p w:rsidR="008F3CB4" w:rsidRPr="008F3CB4" w:rsidRDefault="008F3CB4" w:rsidP="008F3CB4">
      <w:pPr>
        <w:widowControl w:val="0"/>
        <w:spacing w:after="20"/>
        <w:ind w:left="1133" w:hanging="567"/>
        <w:rPr>
          <w:rFonts w:ascii="Arial" w:hAnsi="Arial" w:cs="Arial"/>
          <w:sz w:val="28"/>
          <w:szCs w:val="28"/>
        </w:rPr>
      </w:pPr>
      <w:r w:rsidRPr="008F3CB4">
        <w:rPr>
          <w:rFonts w:ascii="Symbol" w:hAnsi="Symbol" w:cs="Times New Roman"/>
          <w:sz w:val="18"/>
          <w:szCs w:val="18"/>
          <w:lang w:val="x-none"/>
        </w:rPr>
        <w:t></w:t>
      </w:r>
      <w:r w:rsidRPr="008F3CB4">
        <w:rPr>
          <w:rFonts w:cs="Times New Roman"/>
        </w:rPr>
        <w:t> </w:t>
      </w:r>
      <w:r w:rsidRPr="008F3CB4">
        <w:rPr>
          <w:rFonts w:ascii="Arial" w:hAnsi="Arial" w:cs="Arial"/>
          <w:sz w:val="28"/>
          <w:szCs w:val="28"/>
        </w:rPr>
        <w:t>Special Education Advisor</w:t>
      </w:r>
    </w:p>
    <w:p w:rsidR="008F3CB4" w:rsidRPr="008F3CB4" w:rsidRDefault="008F3CB4" w:rsidP="008F3CB4">
      <w:pPr>
        <w:widowControl w:val="0"/>
        <w:spacing w:after="20"/>
        <w:ind w:left="1133" w:hanging="567"/>
        <w:rPr>
          <w:rFonts w:ascii="Arial" w:hAnsi="Arial" w:cs="Arial"/>
          <w:sz w:val="28"/>
          <w:szCs w:val="28"/>
        </w:rPr>
      </w:pPr>
      <w:r w:rsidRPr="008F3CB4">
        <w:rPr>
          <w:rFonts w:ascii="Symbol" w:hAnsi="Symbol" w:cs="Times New Roman"/>
          <w:sz w:val="18"/>
          <w:szCs w:val="18"/>
          <w:lang w:val="x-none"/>
        </w:rPr>
        <w:t></w:t>
      </w:r>
      <w:r w:rsidRPr="008F3CB4">
        <w:rPr>
          <w:rFonts w:cs="Times New Roman"/>
        </w:rPr>
        <w:t> </w:t>
      </w:r>
      <w:r w:rsidRPr="008F3CB4">
        <w:rPr>
          <w:rFonts w:ascii="Arial" w:hAnsi="Arial" w:cs="Arial"/>
          <w:sz w:val="28"/>
          <w:szCs w:val="28"/>
        </w:rPr>
        <w:t>Speech Language Therapist</w:t>
      </w:r>
    </w:p>
    <w:p w:rsidR="008F3CB4" w:rsidRPr="008F3CB4" w:rsidRDefault="008F3CB4" w:rsidP="008F3CB4">
      <w:pPr>
        <w:widowControl w:val="0"/>
        <w:spacing w:after="20"/>
        <w:ind w:left="1133" w:hanging="567"/>
        <w:rPr>
          <w:rFonts w:ascii="Arial" w:hAnsi="Arial" w:cs="Arial"/>
          <w:sz w:val="28"/>
          <w:szCs w:val="28"/>
        </w:rPr>
      </w:pPr>
      <w:r w:rsidRPr="008F3CB4">
        <w:rPr>
          <w:rFonts w:ascii="Symbol" w:hAnsi="Symbol" w:cs="Times New Roman"/>
          <w:sz w:val="18"/>
          <w:szCs w:val="18"/>
          <w:lang w:val="x-none"/>
        </w:rPr>
        <w:t></w:t>
      </w:r>
      <w:r w:rsidRPr="008F3CB4">
        <w:rPr>
          <w:rFonts w:cs="Times New Roman"/>
        </w:rPr>
        <w:t> </w:t>
      </w:r>
      <w:r w:rsidRPr="008F3CB4">
        <w:rPr>
          <w:rFonts w:ascii="Arial" w:hAnsi="Arial" w:cs="Arial"/>
          <w:sz w:val="28"/>
          <w:szCs w:val="28"/>
        </w:rPr>
        <w:t>Occupational Therapist</w:t>
      </w:r>
    </w:p>
    <w:p w:rsidR="008F3CB4" w:rsidRPr="008F3CB4" w:rsidRDefault="008F3CB4" w:rsidP="008F3CB4">
      <w:pPr>
        <w:widowControl w:val="0"/>
        <w:spacing w:after="20"/>
        <w:ind w:left="1133" w:hanging="567"/>
        <w:rPr>
          <w:rFonts w:ascii="Arial" w:hAnsi="Arial" w:cs="Arial"/>
          <w:sz w:val="28"/>
          <w:szCs w:val="28"/>
        </w:rPr>
      </w:pPr>
      <w:r w:rsidRPr="008F3CB4">
        <w:rPr>
          <w:rFonts w:ascii="Symbol" w:hAnsi="Symbol" w:cs="Times New Roman"/>
          <w:sz w:val="18"/>
          <w:szCs w:val="18"/>
          <w:lang w:val="x-none"/>
        </w:rPr>
        <w:t></w:t>
      </w:r>
      <w:r w:rsidRPr="008F3CB4">
        <w:rPr>
          <w:rFonts w:cs="Times New Roman"/>
        </w:rPr>
        <w:t> </w:t>
      </w:r>
      <w:r w:rsidRPr="008F3CB4">
        <w:rPr>
          <w:rFonts w:ascii="Arial" w:hAnsi="Arial" w:cs="Arial"/>
          <w:sz w:val="28"/>
          <w:szCs w:val="28"/>
        </w:rPr>
        <w:t>Physiotherapist</w:t>
      </w:r>
    </w:p>
    <w:p w:rsidR="008F3CB4" w:rsidRPr="008F3CB4" w:rsidRDefault="008F3CB4" w:rsidP="008F3CB4">
      <w:pPr>
        <w:widowControl w:val="0"/>
        <w:spacing w:after="20"/>
        <w:ind w:left="1133" w:hanging="567"/>
        <w:rPr>
          <w:rFonts w:ascii="Arial" w:hAnsi="Arial" w:cs="Arial"/>
          <w:sz w:val="28"/>
          <w:szCs w:val="28"/>
        </w:rPr>
      </w:pPr>
      <w:r w:rsidRPr="008F3CB4">
        <w:rPr>
          <w:rFonts w:ascii="Symbol" w:hAnsi="Symbol" w:cs="Times New Roman"/>
          <w:sz w:val="18"/>
          <w:szCs w:val="18"/>
          <w:lang w:val="x-none"/>
        </w:rPr>
        <w:t></w:t>
      </w:r>
      <w:r w:rsidRPr="008F3CB4">
        <w:rPr>
          <w:rFonts w:cs="Times New Roman"/>
        </w:rPr>
        <w:t> </w:t>
      </w:r>
      <w:r w:rsidRPr="008F3CB4">
        <w:rPr>
          <w:rFonts w:ascii="Arial" w:hAnsi="Arial" w:cs="Arial"/>
          <w:sz w:val="28"/>
          <w:szCs w:val="28"/>
        </w:rPr>
        <w:t>Educational psychologist</w:t>
      </w:r>
    </w:p>
    <w:p w:rsidR="008F3CB4" w:rsidRPr="008F3CB4" w:rsidRDefault="008F3CB4" w:rsidP="008F3CB4">
      <w:pPr>
        <w:widowControl w:val="0"/>
        <w:spacing w:after="20"/>
        <w:rPr>
          <w:rFonts w:ascii="Arial" w:hAnsi="Arial" w:cs="Arial"/>
          <w:sz w:val="28"/>
          <w:szCs w:val="28"/>
        </w:rPr>
      </w:pPr>
      <w:r w:rsidRPr="008F3CB4">
        <w:rPr>
          <w:rFonts w:ascii="Arial" w:hAnsi="Arial" w:cs="Arial"/>
          <w:sz w:val="28"/>
          <w:szCs w:val="28"/>
        </w:rPr>
        <w:t> </w:t>
      </w:r>
    </w:p>
    <w:p w:rsidR="008F3CB4" w:rsidRPr="008F3CB4" w:rsidRDefault="008F3CB4" w:rsidP="008F3CB4">
      <w:pPr>
        <w:widowControl w:val="0"/>
        <w:spacing w:after="20"/>
        <w:rPr>
          <w:rFonts w:ascii="Arial" w:hAnsi="Arial" w:cs="Arial"/>
          <w:sz w:val="28"/>
          <w:szCs w:val="28"/>
        </w:rPr>
      </w:pPr>
      <w:r w:rsidRPr="008F3CB4">
        <w:rPr>
          <w:rFonts w:ascii="Arial" w:hAnsi="Arial" w:cs="Arial"/>
          <w:sz w:val="28"/>
          <w:szCs w:val="28"/>
        </w:rPr>
        <w:t>Where a school is a fund holder they receive funding directly from the Ministry of Education for students who have ORS funding.  They are responsible for coordinating access to specialist services and my contract services from the Ministry of Education or use private providers.</w:t>
      </w:r>
    </w:p>
    <w:p w:rsidR="008F3CB4" w:rsidRPr="008F3CB4" w:rsidRDefault="008F3CB4" w:rsidP="008F3CB4">
      <w:pPr>
        <w:widowControl w:val="0"/>
        <w:spacing w:after="20"/>
        <w:rPr>
          <w:rFonts w:ascii="Arial" w:hAnsi="Arial" w:cs="Arial"/>
          <w:sz w:val="28"/>
          <w:szCs w:val="28"/>
        </w:rPr>
      </w:pPr>
      <w:r w:rsidRPr="008F3CB4">
        <w:rPr>
          <w:rFonts w:ascii="Arial" w:hAnsi="Arial" w:cs="Arial"/>
          <w:sz w:val="28"/>
          <w:szCs w:val="28"/>
        </w:rPr>
        <w:t> </w:t>
      </w:r>
    </w:p>
    <w:p w:rsidR="008F3CB4" w:rsidRPr="008F3CB4" w:rsidRDefault="008F3CB4" w:rsidP="008F3CB4">
      <w:pPr>
        <w:widowControl w:val="0"/>
        <w:spacing w:after="20"/>
        <w:rPr>
          <w:rFonts w:ascii="Arial" w:hAnsi="Arial" w:cs="Arial"/>
          <w:sz w:val="28"/>
          <w:szCs w:val="28"/>
        </w:rPr>
      </w:pPr>
      <w:r w:rsidRPr="008F3CB4">
        <w:rPr>
          <w:rFonts w:ascii="Arial" w:hAnsi="Arial" w:cs="Arial"/>
          <w:sz w:val="28"/>
          <w:szCs w:val="28"/>
        </w:rPr>
        <w:t>All schools will work alongside whanau and the Ministry of Educatio</w:t>
      </w:r>
      <w:r w:rsidR="00BE2680">
        <w:rPr>
          <w:rFonts w:ascii="Arial" w:hAnsi="Arial" w:cs="Arial"/>
          <w:sz w:val="28"/>
          <w:szCs w:val="28"/>
        </w:rPr>
        <w:t xml:space="preserve">n to put resources in place to </w:t>
      </w:r>
      <w:r w:rsidRPr="008F3CB4">
        <w:rPr>
          <w:rFonts w:ascii="Arial" w:hAnsi="Arial" w:cs="Arial"/>
          <w:sz w:val="28"/>
          <w:szCs w:val="28"/>
        </w:rPr>
        <w:t>c</w:t>
      </w:r>
      <w:r w:rsidR="00BE2680">
        <w:rPr>
          <w:rFonts w:ascii="Arial" w:hAnsi="Arial" w:cs="Arial"/>
          <w:sz w:val="28"/>
          <w:szCs w:val="28"/>
        </w:rPr>
        <w:t>re</w:t>
      </w:r>
      <w:r w:rsidRPr="008F3CB4">
        <w:rPr>
          <w:rFonts w:ascii="Arial" w:hAnsi="Arial" w:cs="Arial"/>
          <w:sz w:val="28"/>
          <w:szCs w:val="28"/>
        </w:rPr>
        <w:t xml:space="preserve">ate a plan that meets the </w:t>
      </w:r>
      <w:r w:rsidR="00BE2680" w:rsidRPr="008F3CB4">
        <w:rPr>
          <w:rFonts w:ascii="Arial" w:hAnsi="Arial" w:cs="Arial"/>
          <w:sz w:val="28"/>
          <w:szCs w:val="28"/>
        </w:rPr>
        <w:t>transition</w:t>
      </w:r>
      <w:r w:rsidRPr="008F3CB4">
        <w:rPr>
          <w:rFonts w:ascii="Arial" w:hAnsi="Arial" w:cs="Arial"/>
          <w:sz w:val="28"/>
          <w:szCs w:val="28"/>
        </w:rPr>
        <w:t xml:space="preserve"> needs of the student with an experience of disability.  Where appropriate this plan will link in with other organisations in the community who can support the development of an individualised plan.</w:t>
      </w:r>
    </w:p>
    <w:p w:rsidR="008F3CB4" w:rsidRPr="008F3CB4" w:rsidRDefault="008F3CB4" w:rsidP="008F3CB4">
      <w:pPr>
        <w:widowControl w:val="0"/>
        <w:rPr>
          <w:rFonts w:cs="Times New Roman"/>
          <w:lang w:val="mi-NZ"/>
        </w:rPr>
      </w:pPr>
      <w:r w:rsidRPr="008F3CB4">
        <w:rPr>
          <w:rFonts w:cs="Times New Roman"/>
          <w:lang w:val="mi-NZ"/>
        </w:rPr>
        <w:t> </w:t>
      </w:r>
    </w:p>
    <w:p w:rsidR="00BB1311" w:rsidRDefault="00BB1311" w:rsidP="002701D6">
      <w:pPr>
        <w:widowControl w:val="0"/>
        <w:spacing w:after="20"/>
        <w:rPr>
          <w:rFonts w:ascii="Arial" w:hAnsi="Arial" w:cs="Arial"/>
          <w:b/>
          <w:bCs/>
          <w:color w:val="C05B0F"/>
          <w:sz w:val="28"/>
          <w:szCs w:val="28"/>
        </w:rPr>
      </w:pPr>
    </w:p>
    <w:p w:rsidR="002701D6" w:rsidRPr="002701D6" w:rsidRDefault="002701D6" w:rsidP="002701D6">
      <w:pPr>
        <w:widowControl w:val="0"/>
        <w:spacing w:after="20"/>
        <w:rPr>
          <w:rFonts w:ascii="Arial" w:hAnsi="Arial" w:cs="Arial"/>
          <w:b/>
          <w:bCs/>
          <w:color w:val="C05B0F"/>
          <w:sz w:val="28"/>
          <w:szCs w:val="28"/>
        </w:rPr>
      </w:pPr>
      <w:r w:rsidRPr="002701D6">
        <w:rPr>
          <w:rFonts w:ascii="Arial" w:hAnsi="Arial" w:cs="Arial"/>
          <w:b/>
          <w:bCs/>
          <w:color w:val="C05B0F"/>
          <w:sz w:val="28"/>
          <w:szCs w:val="28"/>
        </w:rPr>
        <w:lastRenderedPageBreak/>
        <w:t>What can I expect schools to provide as part of a transition service or programme?</w:t>
      </w:r>
    </w:p>
    <w:p w:rsidR="002701D6" w:rsidRDefault="002701D6" w:rsidP="002701D6">
      <w:pPr>
        <w:widowControl w:val="0"/>
        <w:spacing w:after="20"/>
        <w:rPr>
          <w:rFonts w:ascii="Arial" w:hAnsi="Arial" w:cs="Arial"/>
          <w:sz w:val="28"/>
          <w:szCs w:val="28"/>
        </w:rPr>
      </w:pPr>
      <w:r w:rsidRPr="002701D6">
        <w:rPr>
          <w:rFonts w:ascii="Arial" w:hAnsi="Arial" w:cs="Arial"/>
          <w:sz w:val="28"/>
          <w:szCs w:val="28"/>
        </w:rPr>
        <w:t>There will be variations between schools in the type and level of transition support they offer.  Ask about the following when discussing options for life beyond school:</w:t>
      </w:r>
    </w:p>
    <w:p w:rsidR="00943F9E" w:rsidRDefault="00943F9E" w:rsidP="00943F9E">
      <w:pPr>
        <w:pStyle w:val="ListParagraph"/>
        <w:widowControl w:val="0"/>
        <w:numPr>
          <w:ilvl w:val="0"/>
          <w:numId w:val="4"/>
        </w:numPr>
        <w:spacing w:after="20"/>
        <w:rPr>
          <w:rFonts w:ascii="Arial" w:hAnsi="Arial" w:cs="Arial"/>
          <w:sz w:val="28"/>
          <w:szCs w:val="28"/>
        </w:rPr>
      </w:pPr>
      <w:r>
        <w:rPr>
          <w:rFonts w:ascii="Arial" w:hAnsi="Arial" w:cs="Arial"/>
          <w:sz w:val="28"/>
          <w:szCs w:val="28"/>
        </w:rPr>
        <w:t xml:space="preserve">What </w:t>
      </w:r>
      <w:r w:rsidRPr="002701D6">
        <w:rPr>
          <w:rFonts w:ascii="Arial" w:hAnsi="Arial" w:cs="Arial"/>
          <w:sz w:val="28"/>
          <w:szCs w:val="28"/>
        </w:rPr>
        <w:t>transition skills are taught through mainstream curriculum</w:t>
      </w:r>
      <w:r>
        <w:rPr>
          <w:rFonts w:ascii="Arial" w:hAnsi="Arial" w:cs="Arial"/>
          <w:sz w:val="28"/>
          <w:szCs w:val="28"/>
        </w:rPr>
        <w:t xml:space="preserve"> subjects?</w:t>
      </w:r>
    </w:p>
    <w:p w:rsidR="00943F9E" w:rsidRDefault="00943F9E" w:rsidP="00943F9E">
      <w:pPr>
        <w:pStyle w:val="ListParagraph"/>
        <w:widowControl w:val="0"/>
        <w:numPr>
          <w:ilvl w:val="0"/>
          <w:numId w:val="4"/>
        </w:numPr>
        <w:spacing w:after="20"/>
        <w:rPr>
          <w:rFonts w:ascii="Arial" w:hAnsi="Arial" w:cs="Arial"/>
          <w:sz w:val="28"/>
          <w:szCs w:val="28"/>
        </w:rPr>
      </w:pPr>
      <w:r>
        <w:rPr>
          <w:rFonts w:ascii="Arial" w:hAnsi="Arial" w:cs="Arial"/>
          <w:sz w:val="28"/>
          <w:szCs w:val="28"/>
        </w:rPr>
        <w:t>What transition programmes are offered through individualised or alternative education programmes within the school environment?</w:t>
      </w:r>
    </w:p>
    <w:p w:rsidR="00943F9E" w:rsidRDefault="00943F9E" w:rsidP="00943F9E">
      <w:pPr>
        <w:pStyle w:val="ListParagraph"/>
        <w:widowControl w:val="0"/>
        <w:numPr>
          <w:ilvl w:val="0"/>
          <w:numId w:val="4"/>
        </w:numPr>
        <w:spacing w:after="20"/>
        <w:rPr>
          <w:rFonts w:ascii="Arial" w:hAnsi="Arial" w:cs="Arial"/>
          <w:sz w:val="28"/>
          <w:szCs w:val="28"/>
        </w:rPr>
      </w:pPr>
      <w:r>
        <w:rPr>
          <w:rFonts w:ascii="Arial" w:hAnsi="Arial" w:cs="Arial"/>
          <w:sz w:val="28"/>
          <w:szCs w:val="28"/>
        </w:rPr>
        <w:t>What experiences beyond the classroom are made available to assist preparation for life beyond school, like community based experiences or work experience.</w:t>
      </w:r>
    </w:p>
    <w:p w:rsidR="00943F9E" w:rsidRDefault="00943F9E" w:rsidP="00943F9E">
      <w:pPr>
        <w:pStyle w:val="ListParagraph"/>
        <w:widowControl w:val="0"/>
        <w:numPr>
          <w:ilvl w:val="0"/>
          <w:numId w:val="4"/>
        </w:numPr>
        <w:spacing w:after="20"/>
        <w:rPr>
          <w:rFonts w:ascii="Arial" w:hAnsi="Arial" w:cs="Arial"/>
          <w:sz w:val="28"/>
          <w:szCs w:val="28"/>
        </w:rPr>
      </w:pPr>
      <w:r>
        <w:rPr>
          <w:rFonts w:ascii="Arial" w:hAnsi="Arial" w:cs="Arial"/>
          <w:sz w:val="28"/>
          <w:szCs w:val="28"/>
        </w:rPr>
        <w:t>What planning, advice and guidance is given to facilitate links to post-school agencies, service providers and tertiary institutions (eg training, vocational and community living).</w:t>
      </w:r>
    </w:p>
    <w:p w:rsidR="00943F9E" w:rsidRPr="003D708B" w:rsidRDefault="00F75F7C" w:rsidP="00943F9E">
      <w:pPr>
        <w:widowControl w:val="0"/>
        <w:spacing w:after="20"/>
        <w:rPr>
          <w:rFonts w:ascii="Arial" w:hAnsi="Arial" w:cs="Arial"/>
          <w:sz w:val="24"/>
          <w:szCs w:val="24"/>
        </w:rPr>
      </w:pPr>
      <w:r>
        <w:rPr>
          <w:rFonts w:ascii="Times New Roman" w:hAnsi="Times New Roman"/>
          <w:noProof/>
          <w:sz w:val="24"/>
          <w:szCs w:val="24"/>
          <w:lang w:eastAsia="en-NZ"/>
        </w:rPr>
        <w:drawing>
          <wp:anchor distT="36576" distB="36576" distL="36576" distR="36576" simplePos="0" relativeHeight="251716608" behindDoc="0" locked="0" layoutInCell="1" allowOverlap="1" wp14:anchorId="4C4B963B" wp14:editId="0ACF412F">
            <wp:simplePos x="0" y="0"/>
            <wp:positionH relativeFrom="column">
              <wp:posOffset>-628015</wp:posOffset>
            </wp:positionH>
            <wp:positionV relativeFrom="paragraph">
              <wp:posOffset>210820</wp:posOffset>
            </wp:positionV>
            <wp:extent cx="2895600" cy="1951355"/>
            <wp:effectExtent l="0" t="0" r="0" b="0"/>
            <wp:wrapNone/>
            <wp:docPr id="38" name="Picture 38" descr="MP9004485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90044854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95600" cy="19513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943F9E" w:rsidRPr="00943F9E" w:rsidRDefault="00F75F7C" w:rsidP="00943F9E">
      <w:pPr>
        <w:widowControl w:val="0"/>
        <w:jc w:val="center"/>
        <w:rPr>
          <w:rFonts w:ascii="Arial" w:hAnsi="Arial" w:cs="Arial"/>
          <w:sz w:val="40"/>
          <w:szCs w:val="40"/>
        </w:rPr>
      </w:pPr>
      <w:r w:rsidRPr="00943F9E">
        <w:rPr>
          <w:rFonts w:ascii="Times New Roman" w:hAnsi="Times New Roman" w:cs="Times New Roman"/>
          <w:noProof/>
          <w:sz w:val="24"/>
          <w:szCs w:val="24"/>
          <w:lang w:eastAsia="en-NZ"/>
        </w:rPr>
        <mc:AlternateContent>
          <mc:Choice Requires="wps">
            <w:drawing>
              <wp:anchor distT="36576" distB="36576" distL="36576" distR="36576" simplePos="0" relativeHeight="251726848" behindDoc="0" locked="0" layoutInCell="1" allowOverlap="1" wp14:anchorId="4C046331" wp14:editId="5F5E34B4">
                <wp:simplePos x="0" y="0"/>
                <wp:positionH relativeFrom="column">
                  <wp:posOffset>-320188</wp:posOffset>
                </wp:positionH>
                <wp:positionV relativeFrom="paragraph">
                  <wp:posOffset>429895</wp:posOffset>
                </wp:positionV>
                <wp:extent cx="942975" cy="351655"/>
                <wp:effectExtent l="0" t="0" r="9525" b="10795"/>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651929" flipV="1">
                          <a:off x="0" y="0"/>
                          <a:ext cx="942975" cy="351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87D19" w:rsidRDefault="00887D19" w:rsidP="00943F9E">
                            <w:pPr>
                              <w:widowControl w:val="0"/>
                              <w:rPr>
                                <w:rFonts w:ascii="Bradley Hand ITC" w:hAnsi="Bradley Hand ITC"/>
                                <w:b/>
                                <w:bCs/>
                                <w:color w:val="C05B0F"/>
                                <w:sz w:val="28"/>
                                <w:szCs w:val="28"/>
                              </w:rPr>
                            </w:pPr>
                            <w:r>
                              <w:rPr>
                                <w:rFonts w:ascii="Bradley Hand ITC" w:hAnsi="Bradley Hand ITC"/>
                                <w:b/>
                                <w:bCs/>
                                <w:color w:val="C05B0F"/>
                                <w:sz w:val="28"/>
                                <w:szCs w:val="28"/>
                              </w:rPr>
                              <w:t>Please note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46331" id="Text Box 7" o:spid="_x0000_s1040" type="#_x0000_t202" style="position:absolute;left:0;text-align:left;margin-left:-25.2pt;margin-top:33.85pt;width:74.25pt;height:27.7pt;rotation:1035546fd;flip:y;z-index:251726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" filled="f" stroked="f" strokecolor="black [0]" insetpen="t">
                <v:textbox inset="2.88pt,2.88pt,2.88pt,2.88pt">
                  <w:txbxContent>
                    <w:p w:rsidR="00887D19" w:rsidRDefault="00887D19" w:rsidP="00943F9E">
                      <w:pPr>
                        <w:widowControl w:val="0"/>
                        <w:rPr>
                          <w:rFonts w:ascii="Bradley Hand ITC" w:hAnsi="Bradley Hand ITC"/>
                          <w:b/>
                          <w:bCs/>
                          <w:color w:val="C05B0F"/>
                          <w:sz w:val="28"/>
                          <w:szCs w:val="28"/>
                        </w:rPr>
                      </w:pPr>
                      <w:r>
                        <w:rPr>
                          <w:rFonts w:ascii="Bradley Hand ITC" w:hAnsi="Bradley Hand ITC"/>
                          <w:b/>
                          <w:bCs/>
                          <w:color w:val="C05B0F"/>
                          <w:sz w:val="28"/>
                          <w:szCs w:val="28"/>
                        </w:rPr>
                        <w:t>Please note</w:t>
                      </w:r>
                    </w:p>
                  </w:txbxContent>
                </v:textbox>
              </v:shape>
            </w:pict>
          </mc:Fallback>
        </mc:AlternateContent>
      </w:r>
      <w:r w:rsidR="003D708B" w:rsidRPr="00943F9E">
        <w:rPr>
          <w:rFonts w:ascii="Times New Roman" w:hAnsi="Times New Roman" w:cs="Times New Roman"/>
          <w:noProof/>
          <w:sz w:val="24"/>
          <w:szCs w:val="24"/>
          <w:lang w:eastAsia="en-NZ"/>
        </w:rPr>
        <mc:AlternateContent>
          <mc:Choice Requires="wps">
            <w:drawing>
              <wp:anchor distT="36576" distB="36576" distL="36576" distR="36576" simplePos="0" relativeHeight="251722752" behindDoc="0" locked="0" layoutInCell="1" allowOverlap="1" wp14:anchorId="3C18B86E" wp14:editId="1B68220A">
                <wp:simplePos x="0" y="0"/>
                <wp:positionH relativeFrom="column">
                  <wp:posOffset>647700</wp:posOffset>
                </wp:positionH>
                <wp:positionV relativeFrom="paragraph">
                  <wp:posOffset>19050</wp:posOffset>
                </wp:positionV>
                <wp:extent cx="1619250" cy="1790700"/>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790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87D19" w:rsidRDefault="00887D19" w:rsidP="00943F9E">
                            <w:pPr>
                              <w:widowControl w:val="0"/>
                              <w:rPr>
                                <w:rFonts w:ascii="Arial" w:hAnsi="Arial" w:cs="Arial"/>
                                <w:color w:val="FFFFFF"/>
                                <w:sz w:val="28"/>
                                <w:szCs w:val="28"/>
                              </w:rPr>
                            </w:pPr>
                            <w:r>
                              <w:rPr>
                                <w:rFonts w:ascii="Arial" w:hAnsi="Arial" w:cs="Arial"/>
                                <w:color w:val="FFFFFF"/>
                                <w:sz w:val="28"/>
                                <w:szCs w:val="28"/>
                              </w:rPr>
                              <w:t xml:space="preserve">Some services and supports are </w:t>
                            </w:r>
                            <w:r>
                              <w:rPr>
                                <w:rFonts w:ascii="Arial" w:hAnsi="Arial" w:cs="Arial"/>
                                <w:color w:val="FFFFFF"/>
                                <w:sz w:val="28"/>
                                <w:szCs w:val="28"/>
                              </w:rPr>
                              <w:tab/>
                              <w:t>specific to a particular disability whereas some are available to all disability types.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8B86E" id="_x0000_s1041" type="#_x0000_t202" style="position:absolute;left:0;text-align:left;margin-left:51pt;margin-top:1.5pt;width:127.5pt;height:141pt;z-index:251722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" filled="f" stroked="f" strokecolor="black [0]" insetpen="t">
                <v:textbox inset="2.88pt,2.88pt,2.88pt,2.88pt">
                  <w:txbxContent>
                    <w:p w:rsidR="00887D19" w:rsidRDefault="00887D19" w:rsidP="00943F9E">
                      <w:pPr>
                        <w:widowControl w:val="0"/>
                        <w:rPr>
                          <w:rFonts w:ascii="Arial" w:hAnsi="Arial" w:cs="Arial"/>
                          <w:color w:val="FFFFFF"/>
                          <w:sz w:val="28"/>
                          <w:szCs w:val="28"/>
                        </w:rPr>
                      </w:pPr>
                      <w:r>
                        <w:rPr>
                          <w:rFonts w:ascii="Arial" w:hAnsi="Arial" w:cs="Arial"/>
                          <w:color w:val="FFFFFF"/>
                          <w:sz w:val="28"/>
                          <w:szCs w:val="28"/>
                        </w:rPr>
                        <w:t xml:space="preserve">Some services and supports are </w:t>
                      </w:r>
                      <w:r>
                        <w:rPr>
                          <w:rFonts w:ascii="Arial" w:hAnsi="Arial" w:cs="Arial"/>
                          <w:color w:val="FFFFFF"/>
                          <w:sz w:val="28"/>
                          <w:szCs w:val="28"/>
                        </w:rPr>
                        <w:tab/>
                        <w:t>specific to a particular disability whereas some are available to all disability types.</w:t>
                      </w:r>
                    </w:p>
                  </w:txbxContent>
                </v:textbox>
              </v:shape>
            </w:pict>
          </mc:Fallback>
        </mc:AlternateContent>
      </w:r>
      <w:r w:rsidR="00943F9E" w:rsidRPr="00943F9E">
        <w:rPr>
          <w:rFonts w:ascii="Times New Roman" w:hAnsi="Times New Roman" w:cs="Times New Roman"/>
          <w:noProof/>
          <w:sz w:val="24"/>
          <w:szCs w:val="24"/>
        </w:rPr>
        <w:t xml:space="preserve"> </w:t>
      </w:r>
      <w:r w:rsidR="00943F9E">
        <w:rPr>
          <w:rFonts w:ascii="Times New Roman" w:hAnsi="Times New Roman"/>
          <w:noProof/>
          <w:sz w:val="24"/>
          <w:szCs w:val="24"/>
        </w:rPr>
        <w:t xml:space="preserve">  </w:t>
      </w:r>
      <w:r>
        <w:rPr>
          <w:rFonts w:ascii="Times New Roman" w:hAnsi="Times New Roman"/>
          <w:noProof/>
          <w:sz w:val="24"/>
          <w:szCs w:val="24"/>
        </w:rPr>
        <w:tab/>
      </w:r>
      <w:r w:rsidR="00943F9E" w:rsidRPr="00943F9E">
        <w:rPr>
          <w:rFonts w:ascii="Arial" w:hAnsi="Arial" w:cs="Arial"/>
          <w:sz w:val="40"/>
          <w:szCs w:val="40"/>
        </w:rPr>
        <w:t>Support Needs</w:t>
      </w:r>
    </w:p>
    <w:p w:rsidR="00943F9E" w:rsidRPr="00943F9E" w:rsidRDefault="00943F9E" w:rsidP="00F75F7C">
      <w:pPr>
        <w:widowControl w:val="0"/>
        <w:spacing w:after="80"/>
        <w:ind w:left="4320"/>
        <w:rPr>
          <w:rFonts w:ascii="Arial" w:hAnsi="Arial" w:cs="Arial"/>
          <w:b/>
          <w:bCs/>
          <w:color w:val="C05B0F"/>
          <w:sz w:val="28"/>
          <w:szCs w:val="28"/>
        </w:rPr>
      </w:pPr>
      <w:r w:rsidRPr="00943F9E">
        <w:rPr>
          <w:rFonts w:ascii="Arial" w:hAnsi="Arial" w:cs="Arial"/>
          <w:b/>
          <w:bCs/>
          <w:color w:val="C05B0F"/>
          <w:sz w:val="28"/>
          <w:szCs w:val="28"/>
        </w:rPr>
        <w:t>Where do I go to get funding for my support needs?</w:t>
      </w:r>
    </w:p>
    <w:p w:rsidR="00943F9E" w:rsidRPr="00F75F7C" w:rsidRDefault="00943F9E" w:rsidP="00F75F7C">
      <w:pPr>
        <w:widowControl w:val="0"/>
        <w:spacing w:after="0"/>
        <w:ind w:left="4320"/>
        <w:rPr>
          <w:rFonts w:ascii="Arial" w:hAnsi="Arial" w:cs="Arial"/>
          <w:sz w:val="12"/>
          <w:szCs w:val="12"/>
        </w:rPr>
      </w:pPr>
      <w:r w:rsidRPr="00943F9E">
        <w:rPr>
          <w:rFonts w:ascii="Arial" w:hAnsi="Arial" w:cs="Arial"/>
          <w:sz w:val="28"/>
          <w:szCs w:val="28"/>
        </w:rPr>
        <w:t xml:space="preserve">First you will need an official confirmation of the disability from a specialist health professional. If your disability is due to an accident or medical misadventure, contact Accident Compensation Corporation (ACC) for an assessment of need and help with identifying the providers who can support </w:t>
      </w:r>
      <w:r w:rsidR="003D708B">
        <w:rPr>
          <w:rFonts w:ascii="Arial" w:hAnsi="Arial" w:cs="Arial"/>
          <w:sz w:val="28"/>
          <w:szCs w:val="28"/>
        </w:rPr>
        <w:t>y</w:t>
      </w:r>
      <w:r w:rsidRPr="00943F9E">
        <w:rPr>
          <w:rFonts w:ascii="Arial" w:hAnsi="Arial" w:cs="Arial"/>
          <w:sz w:val="28"/>
          <w:szCs w:val="28"/>
        </w:rPr>
        <w:t>ou.</w:t>
      </w:r>
    </w:p>
    <w:p w:rsidR="00943F9E" w:rsidRPr="00F75F7C" w:rsidRDefault="00943F9E" w:rsidP="00F75F7C">
      <w:pPr>
        <w:widowControl w:val="0"/>
        <w:spacing w:after="0"/>
        <w:ind w:left="4320"/>
        <w:rPr>
          <w:rFonts w:ascii="Arial" w:hAnsi="Arial" w:cs="Arial"/>
          <w:sz w:val="12"/>
          <w:szCs w:val="12"/>
        </w:rPr>
      </w:pPr>
    </w:p>
    <w:p w:rsidR="00943F9E" w:rsidRPr="00F75F7C" w:rsidRDefault="00943F9E" w:rsidP="00F75F7C">
      <w:pPr>
        <w:widowControl w:val="0"/>
        <w:spacing w:after="0" w:line="283" w:lineRule="auto"/>
        <w:rPr>
          <w:rFonts w:ascii="Arial" w:hAnsi="Arial" w:cs="Arial"/>
          <w:sz w:val="12"/>
          <w:szCs w:val="12"/>
        </w:rPr>
      </w:pPr>
      <w:r w:rsidRPr="00943F9E">
        <w:rPr>
          <w:rFonts w:cs="Times New Roman"/>
          <w:lang w:val="mi-NZ"/>
        </w:rPr>
        <w:t> </w:t>
      </w:r>
      <w:r w:rsidRPr="00943F9E">
        <w:rPr>
          <w:rFonts w:ascii="Arial" w:hAnsi="Arial" w:cs="Arial"/>
          <w:sz w:val="28"/>
          <w:szCs w:val="28"/>
        </w:rPr>
        <w:t xml:space="preserve">If your specialist has confirmed that you have a long term disability that has not been caused by an accident or medical misadventure contact your local Needs Assessment and Service Coordination agency (NASC) for assessment.  They will help identify the supports you may need. </w:t>
      </w:r>
    </w:p>
    <w:p w:rsidR="00943F9E" w:rsidRPr="00F75F7C" w:rsidRDefault="00943F9E" w:rsidP="00F75F7C">
      <w:pPr>
        <w:widowControl w:val="0"/>
        <w:spacing w:after="0" w:line="283" w:lineRule="auto"/>
        <w:rPr>
          <w:rFonts w:ascii="Arial" w:hAnsi="Arial" w:cs="Arial"/>
          <w:sz w:val="12"/>
          <w:szCs w:val="12"/>
        </w:rPr>
      </w:pPr>
    </w:p>
    <w:p w:rsidR="00943F9E" w:rsidRPr="00943F9E" w:rsidRDefault="00943F9E" w:rsidP="00F75F7C">
      <w:pPr>
        <w:widowControl w:val="0"/>
        <w:spacing w:after="0" w:line="283" w:lineRule="auto"/>
        <w:rPr>
          <w:rFonts w:ascii="Arial" w:hAnsi="Arial" w:cs="Arial"/>
          <w:sz w:val="28"/>
          <w:szCs w:val="28"/>
        </w:rPr>
      </w:pPr>
      <w:r w:rsidRPr="00943F9E">
        <w:rPr>
          <w:rFonts w:ascii="Arial" w:hAnsi="Arial" w:cs="Arial"/>
          <w:sz w:val="28"/>
          <w:szCs w:val="28"/>
        </w:rPr>
        <w:t xml:space="preserve">For Manawatu, </w:t>
      </w:r>
      <w:proofErr w:type="spellStart"/>
      <w:r w:rsidRPr="00943F9E">
        <w:rPr>
          <w:rFonts w:ascii="Arial" w:hAnsi="Arial" w:cs="Arial"/>
          <w:sz w:val="28"/>
          <w:szCs w:val="28"/>
        </w:rPr>
        <w:t>Taraua</w:t>
      </w:r>
      <w:proofErr w:type="spellEnd"/>
      <w:r w:rsidRPr="00943F9E">
        <w:rPr>
          <w:rFonts w:ascii="Arial" w:hAnsi="Arial" w:cs="Arial"/>
          <w:sz w:val="28"/>
          <w:szCs w:val="28"/>
        </w:rPr>
        <w:t xml:space="preserve"> and Horowhenua regions the NASC is Enable, phone 0800 221411 or (06) 3535899, for the Whanganui and Rangitikei regions the NASC is Access Ability, phone 0800 300412 or (06) 348 8411; and for the Kāpiti region the NASC is Capital Support, phone 0800 353 375 or (04) 230 6400.</w:t>
      </w:r>
    </w:p>
    <w:p w:rsidR="00BB1311" w:rsidRDefault="00BB1311" w:rsidP="003D708B">
      <w:pPr>
        <w:widowControl w:val="0"/>
        <w:spacing w:after="0" w:line="283" w:lineRule="auto"/>
        <w:rPr>
          <w:rFonts w:cs="Times New Roman"/>
          <w:lang w:val="mi-NZ"/>
        </w:rPr>
      </w:pPr>
    </w:p>
    <w:p w:rsidR="003D708B" w:rsidRPr="00DD3488" w:rsidRDefault="003D708B" w:rsidP="003D708B">
      <w:pPr>
        <w:widowControl w:val="0"/>
        <w:spacing w:after="0" w:line="283" w:lineRule="auto"/>
        <w:rPr>
          <w:rFonts w:ascii="Arial" w:hAnsi="Arial" w:cs="Arial"/>
        </w:rPr>
      </w:pPr>
      <w:r w:rsidRPr="003D708B">
        <w:rPr>
          <w:rFonts w:ascii="Arial" w:hAnsi="Arial" w:cs="Arial"/>
          <w:sz w:val="28"/>
          <w:szCs w:val="28"/>
        </w:rPr>
        <w:t xml:space="preserve">Possible funding for services is available for those who meet either ACC or NASC criteria. Those who do not meet NASC or ACC criteria can still contact </w:t>
      </w:r>
      <w:r w:rsidRPr="003D708B">
        <w:rPr>
          <w:rFonts w:ascii="Arial" w:hAnsi="Arial" w:cs="Arial"/>
          <w:sz w:val="28"/>
          <w:szCs w:val="28"/>
        </w:rPr>
        <w:lastRenderedPageBreak/>
        <w:t>the NASC or ACC for a list of services that can be purchased on a private basis.</w:t>
      </w:r>
    </w:p>
    <w:p w:rsidR="003D708B" w:rsidRPr="003D708B" w:rsidRDefault="003D708B" w:rsidP="003D708B">
      <w:pPr>
        <w:widowControl w:val="0"/>
        <w:spacing w:after="0"/>
        <w:rPr>
          <w:rFonts w:ascii="Arial" w:hAnsi="Arial" w:cs="Arial"/>
          <w:sz w:val="24"/>
          <w:szCs w:val="24"/>
        </w:rPr>
      </w:pPr>
    </w:p>
    <w:p w:rsidR="003D708B" w:rsidRPr="00DD3488" w:rsidRDefault="003D708B" w:rsidP="003D708B">
      <w:pPr>
        <w:widowControl w:val="0"/>
        <w:spacing w:after="0"/>
        <w:rPr>
          <w:rFonts w:ascii="Arial" w:hAnsi="Arial" w:cs="Arial"/>
        </w:rPr>
      </w:pPr>
      <w:r w:rsidRPr="003D708B">
        <w:rPr>
          <w:rFonts w:ascii="Arial" w:hAnsi="Arial" w:cs="Arial"/>
          <w:sz w:val="28"/>
          <w:szCs w:val="28"/>
        </w:rPr>
        <w:t xml:space="preserve">For assistance with health related costs contact the Work and Income Call Centre, phone 0800 559 009. </w:t>
      </w:r>
    </w:p>
    <w:p w:rsidR="00DD3488" w:rsidRPr="003D708B" w:rsidRDefault="00DD3488" w:rsidP="003D708B">
      <w:pPr>
        <w:widowControl w:val="0"/>
        <w:spacing w:after="0"/>
        <w:rPr>
          <w:rFonts w:ascii="Arial" w:hAnsi="Arial" w:cs="Arial"/>
          <w:sz w:val="24"/>
          <w:szCs w:val="24"/>
        </w:rPr>
      </w:pPr>
    </w:p>
    <w:p w:rsidR="003D708B" w:rsidRPr="003D708B" w:rsidRDefault="003D708B" w:rsidP="003D708B">
      <w:pPr>
        <w:widowControl w:val="0"/>
        <w:spacing w:after="0"/>
        <w:rPr>
          <w:rFonts w:ascii="Arial" w:hAnsi="Arial" w:cs="Arial"/>
        </w:rPr>
      </w:pPr>
      <w:r w:rsidRPr="003D708B">
        <w:rPr>
          <w:rFonts w:ascii="Arial" w:hAnsi="Arial" w:cs="Arial"/>
          <w:sz w:val="28"/>
          <w:szCs w:val="28"/>
        </w:rPr>
        <w:t xml:space="preserve">If you are recovering from an injury and have been in hospital, talk with the hospital social worker about potential ‘short term’ assistance. </w:t>
      </w:r>
    </w:p>
    <w:p w:rsidR="003D708B" w:rsidRPr="003D708B" w:rsidRDefault="003D708B" w:rsidP="003D708B">
      <w:pPr>
        <w:widowControl w:val="0"/>
        <w:spacing w:after="0"/>
        <w:rPr>
          <w:rFonts w:ascii="Arial" w:hAnsi="Arial" w:cs="Arial"/>
          <w:sz w:val="28"/>
          <w:szCs w:val="28"/>
        </w:rPr>
      </w:pPr>
    </w:p>
    <w:p w:rsidR="003D708B" w:rsidRPr="003D708B" w:rsidRDefault="003D708B" w:rsidP="00A56CA0">
      <w:pPr>
        <w:widowControl w:val="0"/>
        <w:spacing w:after="80"/>
        <w:rPr>
          <w:rFonts w:ascii="Arial" w:hAnsi="Arial" w:cs="Arial"/>
          <w:b/>
          <w:bCs/>
          <w:color w:val="C05B0F"/>
          <w:sz w:val="28"/>
          <w:szCs w:val="28"/>
        </w:rPr>
      </w:pPr>
      <w:r w:rsidRPr="003D708B">
        <w:rPr>
          <w:rFonts w:ascii="Arial" w:hAnsi="Arial" w:cs="Arial"/>
          <w:b/>
          <w:bCs/>
          <w:color w:val="C05B0F"/>
          <w:sz w:val="28"/>
          <w:szCs w:val="28"/>
        </w:rPr>
        <w:t>How do I find a specialist if I am asked for a report about my disability?</w:t>
      </w:r>
    </w:p>
    <w:p w:rsidR="003D708B" w:rsidRDefault="003D708B" w:rsidP="003D708B">
      <w:pPr>
        <w:widowControl w:val="0"/>
        <w:spacing w:after="20"/>
        <w:rPr>
          <w:rFonts w:ascii="Arial" w:hAnsi="Arial" w:cs="Arial"/>
          <w:sz w:val="28"/>
          <w:szCs w:val="28"/>
        </w:rPr>
      </w:pPr>
      <w:r w:rsidRPr="003D708B">
        <w:rPr>
          <w:rFonts w:ascii="Arial" w:hAnsi="Arial" w:cs="Arial"/>
          <w:sz w:val="28"/>
          <w:szCs w:val="28"/>
        </w:rPr>
        <w:t>To find out the best way to get a specialist report, contact one or more of the following people:</w:t>
      </w:r>
      <w:r w:rsidRPr="003D708B">
        <w:rPr>
          <w:rFonts w:ascii="Arial" w:hAnsi="Arial" w:cs="Arial"/>
          <w:sz w:val="28"/>
          <w:szCs w:val="28"/>
        </w:rPr>
        <w:tab/>
      </w:r>
    </w:p>
    <w:p w:rsidR="003D708B" w:rsidRDefault="003D708B" w:rsidP="003D708B">
      <w:pPr>
        <w:pStyle w:val="ListParagraph"/>
        <w:widowControl w:val="0"/>
        <w:numPr>
          <w:ilvl w:val="0"/>
          <w:numId w:val="5"/>
        </w:numPr>
        <w:spacing w:after="20"/>
        <w:rPr>
          <w:rFonts w:ascii="Arial" w:hAnsi="Arial" w:cs="Arial"/>
          <w:sz w:val="28"/>
          <w:szCs w:val="28"/>
        </w:rPr>
      </w:pPr>
      <w:r>
        <w:rPr>
          <w:rFonts w:ascii="Arial" w:hAnsi="Arial" w:cs="Arial"/>
          <w:sz w:val="28"/>
          <w:szCs w:val="28"/>
        </w:rPr>
        <w:t>Your GP or their practice nurse</w:t>
      </w:r>
    </w:p>
    <w:p w:rsidR="003D708B" w:rsidRDefault="003D708B" w:rsidP="003D708B">
      <w:pPr>
        <w:pStyle w:val="ListParagraph"/>
        <w:widowControl w:val="0"/>
        <w:numPr>
          <w:ilvl w:val="0"/>
          <w:numId w:val="5"/>
        </w:numPr>
        <w:spacing w:after="20"/>
        <w:rPr>
          <w:rFonts w:ascii="Arial" w:hAnsi="Arial" w:cs="Arial"/>
          <w:sz w:val="28"/>
          <w:szCs w:val="28"/>
        </w:rPr>
      </w:pPr>
      <w:r>
        <w:rPr>
          <w:rFonts w:ascii="Arial" w:hAnsi="Arial" w:cs="Arial"/>
          <w:sz w:val="28"/>
          <w:szCs w:val="28"/>
        </w:rPr>
        <w:t>The hospital social worker</w:t>
      </w:r>
    </w:p>
    <w:p w:rsidR="003D708B" w:rsidRDefault="003D708B" w:rsidP="003D708B">
      <w:pPr>
        <w:pStyle w:val="ListParagraph"/>
        <w:widowControl w:val="0"/>
        <w:numPr>
          <w:ilvl w:val="0"/>
          <w:numId w:val="5"/>
        </w:numPr>
        <w:spacing w:after="20"/>
        <w:rPr>
          <w:rFonts w:ascii="Arial" w:hAnsi="Arial" w:cs="Arial"/>
          <w:sz w:val="28"/>
          <w:szCs w:val="28"/>
        </w:rPr>
      </w:pPr>
      <w:r>
        <w:rPr>
          <w:rFonts w:ascii="Arial" w:hAnsi="Arial" w:cs="Arial"/>
          <w:sz w:val="28"/>
          <w:szCs w:val="28"/>
        </w:rPr>
        <w:t>Your NASC service coordinator</w:t>
      </w:r>
    </w:p>
    <w:p w:rsidR="003D708B" w:rsidRDefault="003D708B" w:rsidP="003D708B">
      <w:pPr>
        <w:pStyle w:val="ListParagraph"/>
        <w:widowControl w:val="0"/>
        <w:numPr>
          <w:ilvl w:val="0"/>
          <w:numId w:val="5"/>
        </w:numPr>
        <w:spacing w:after="20"/>
        <w:rPr>
          <w:rFonts w:ascii="Arial" w:hAnsi="Arial" w:cs="Arial"/>
          <w:sz w:val="28"/>
          <w:szCs w:val="28"/>
        </w:rPr>
      </w:pPr>
      <w:r>
        <w:rPr>
          <w:rFonts w:ascii="Arial" w:hAnsi="Arial" w:cs="Arial"/>
          <w:sz w:val="28"/>
          <w:szCs w:val="28"/>
        </w:rPr>
        <w:t>Your ACC case manager</w:t>
      </w:r>
    </w:p>
    <w:p w:rsidR="00A56CA0" w:rsidRPr="00A56CA0" w:rsidRDefault="003D708B" w:rsidP="00A56CA0">
      <w:pPr>
        <w:pStyle w:val="ListParagraph"/>
        <w:widowControl w:val="0"/>
        <w:numPr>
          <w:ilvl w:val="0"/>
          <w:numId w:val="5"/>
        </w:numPr>
        <w:spacing w:after="20"/>
        <w:rPr>
          <w:rFonts w:ascii="Arial" w:hAnsi="Arial" w:cs="Arial"/>
        </w:rPr>
      </w:pPr>
      <w:r>
        <w:rPr>
          <w:rFonts w:ascii="Arial" w:hAnsi="Arial" w:cs="Arial"/>
          <w:sz w:val="28"/>
          <w:szCs w:val="28"/>
        </w:rPr>
        <w:t>Advisor from the Ministry of Education</w:t>
      </w:r>
    </w:p>
    <w:p w:rsidR="003D708B" w:rsidRPr="00A56CA0" w:rsidRDefault="003D708B" w:rsidP="00A56CA0">
      <w:pPr>
        <w:widowControl w:val="0"/>
        <w:spacing w:after="20"/>
        <w:rPr>
          <w:rFonts w:ascii="Arial" w:hAnsi="Arial" w:cs="Arial"/>
        </w:rPr>
      </w:pPr>
      <w:r w:rsidRPr="00A56CA0">
        <w:rPr>
          <w:rFonts w:ascii="Arial" w:hAnsi="Arial" w:cs="Arial"/>
        </w:rPr>
        <w:t> </w:t>
      </w:r>
    </w:p>
    <w:p w:rsidR="003D708B" w:rsidRPr="003D708B" w:rsidRDefault="003D708B" w:rsidP="003D708B">
      <w:pPr>
        <w:widowControl w:val="0"/>
        <w:spacing w:after="20"/>
        <w:rPr>
          <w:rFonts w:ascii="Arial" w:hAnsi="Arial" w:cs="Arial"/>
          <w:b/>
          <w:bCs/>
          <w:color w:val="C05B0F"/>
          <w:sz w:val="28"/>
          <w:szCs w:val="28"/>
        </w:rPr>
      </w:pPr>
      <w:r w:rsidRPr="003D708B">
        <w:rPr>
          <w:rFonts w:ascii="Arial" w:hAnsi="Arial" w:cs="Arial"/>
          <w:b/>
          <w:bCs/>
          <w:color w:val="C05B0F"/>
          <w:sz w:val="28"/>
          <w:szCs w:val="28"/>
        </w:rPr>
        <w:t>Where can I find out about technology to help me to communicate?</w:t>
      </w:r>
    </w:p>
    <w:p w:rsidR="003D708B" w:rsidRDefault="003D708B" w:rsidP="00DD3488">
      <w:pPr>
        <w:widowControl w:val="0"/>
        <w:spacing w:after="0"/>
        <w:rPr>
          <w:rFonts w:ascii="Arial" w:hAnsi="Arial" w:cs="Arial"/>
        </w:rPr>
      </w:pPr>
      <w:r w:rsidRPr="003D708B">
        <w:rPr>
          <w:rFonts w:ascii="Arial" w:hAnsi="Arial" w:cs="Arial"/>
          <w:sz w:val="28"/>
          <w:szCs w:val="28"/>
        </w:rPr>
        <w:t xml:space="preserve">Talk with your teachers at school if under an Ongoing Resourcing Scheme (ORS) to inquire about Speech Language Therapist (SLT) support. </w:t>
      </w:r>
    </w:p>
    <w:p w:rsidR="00DD3488" w:rsidRPr="003D708B" w:rsidRDefault="00DD3488" w:rsidP="00DD3488">
      <w:pPr>
        <w:widowControl w:val="0"/>
        <w:spacing w:after="0"/>
        <w:rPr>
          <w:rFonts w:ascii="Arial" w:hAnsi="Arial" w:cs="Arial"/>
          <w:sz w:val="24"/>
          <w:szCs w:val="24"/>
        </w:rPr>
      </w:pPr>
    </w:p>
    <w:p w:rsidR="003D708B" w:rsidRPr="003D708B" w:rsidRDefault="003D708B" w:rsidP="003D708B">
      <w:pPr>
        <w:widowControl w:val="0"/>
        <w:spacing w:after="0"/>
        <w:rPr>
          <w:rFonts w:ascii="Arial" w:hAnsi="Arial" w:cs="Arial"/>
        </w:rPr>
      </w:pPr>
      <w:r w:rsidRPr="003D708B">
        <w:rPr>
          <w:rFonts w:ascii="Arial" w:hAnsi="Arial" w:cs="Arial"/>
          <w:sz w:val="28"/>
          <w:szCs w:val="28"/>
        </w:rPr>
        <w:t xml:space="preserve">Contact </w:t>
      </w:r>
      <w:proofErr w:type="spellStart"/>
      <w:r w:rsidRPr="003D708B">
        <w:rPr>
          <w:rFonts w:ascii="Arial" w:hAnsi="Arial" w:cs="Arial"/>
          <w:sz w:val="28"/>
          <w:szCs w:val="28"/>
        </w:rPr>
        <w:t>Talklink</w:t>
      </w:r>
      <w:proofErr w:type="spellEnd"/>
      <w:r w:rsidRPr="003D708B">
        <w:rPr>
          <w:rFonts w:ascii="Arial" w:hAnsi="Arial" w:cs="Arial"/>
          <w:sz w:val="28"/>
          <w:szCs w:val="28"/>
        </w:rPr>
        <w:t xml:space="preserve"> Wellington to ask whether their service may be appropriate, visit www.talklink.org.nz or phone (04) 381 4956. </w:t>
      </w:r>
    </w:p>
    <w:p w:rsidR="003D708B" w:rsidRPr="003D708B" w:rsidRDefault="003D708B" w:rsidP="003D708B">
      <w:pPr>
        <w:widowControl w:val="0"/>
        <w:spacing w:after="0"/>
        <w:rPr>
          <w:rFonts w:ascii="Arial" w:hAnsi="Arial" w:cs="Arial"/>
          <w:sz w:val="18"/>
          <w:szCs w:val="18"/>
        </w:rPr>
      </w:pPr>
    </w:p>
    <w:p w:rsidR="003D708B" w:rsidRPr="003D708B" w:rsidRDefault="003D708B" w:rsidP="003D708B">
      <w:pPr>
        <w:widowControl w:val="0"/>
        <w:spacing w:after="0"/>
        <w:rPr>
          <w:rFonts w:ascii="Arial" w:hAnsi="Arial" w:cs="Arial"/>
        </w:rPr>
      </w:pPr>
      <w:r w:rsidRPr="003D708B">
        <w:rPr>
          <w:rFonts w:ascii="Arial" w:hAnsi="Arial" w:cs="Arial"/>
          <w:sz w:val="28"/>
          <w:szCs w:val="28"/>
        </w:rPr>
        <w:t xml:space="preserve">You could also contact Enable on 0800 ENABLE for further information or Deaf Aotearoa if you need support with New Zealand sign language at www.deaf.co.nz. </w:t>
      </w:r>
    </w:p>
    <w:p w:rsidR="003D708B" w:rsidRPr="003D708B" w:rsidRDefault="003D708B" w:rsidP="003D708B">
      <w:pPr>
        <w:widowControl w:val="0"/>
        <w:spacing w:after="0"/>
        <w:rPr>
          <w:rFonts w:ascii="Arial" w:hAnsi="Arial" w:cs="Arial"/>
          <w:sz w:val="28"/>
          <w:szCs w:val="28"/>
        </w:rPr>
      </w:pPr>
    </w:p>
    <w:p w:rsidR="003D708B" w:rsidRDefault="003D708B" w:rsidP="00A56CA0">
      <w:pPr>
        <w:widowControl w:val="0"/>
        <w:rPr>
          <w:rFonts w:ascii="Arial" w:hAnsi="Arial" w:cs="Arial"/>
          <w:b/>
          <w:bCs/>
          <w:color w:val="C05B0F"/>
          <w:sz w:val="28"/>
          <w:szCs w:val="28"/>
        </w:rPr>
      </w:pPr>
      <w:r w:rsidRPr="003D708B">
        <w:rPr>
          <w:rFonts w:ascii="Arial" w:hAnsi="Arial" w:cs="Arial"/>
          <w:b/>
          <w:bCs/>
          <w:color w:val="C05B0F"/>
          <w:sz w:val="28"/>
          <w:szCs w:val="28"/>
        </w:rPr>
        <w:t>Where can I find out more information about disabilities?</w:t>
      </w:r>
    </w:p>
    <w:p w:rsidR="003D708B" w:rsidRPr="003D708B" w:rsidRDefault="003D708B" w:rsidP="003D708B">
      <w:pPr>
        <w:pStyle w:val="ListParagraph"/>
        <w:widowControl w:val="0"/>
        <w:numPr>
          <w:ilvl w:val="0"/>
          <w:numId w:val="6"/>
        </w:numPr>
        <w:spacing w:after="20"/>
        <w:rPr>
          <w:rFonts w:ascii="Arial" w:hAnsi="Arial" w:cs="Arial"/>
          <w:b/>
          <w:bCs/>
          <w:sz w:val="28"/>
          <w:szCs w:val="28"/>
        </w:rPr>
      </w:pPr>
      <w:r>
        <w:rPr>
          <w:rFonts w:ascii="Arial" w:hAnsi="Arial" w:cs="Arial"/>
          <w:bCs/>
          <w:sz w:val="28"/>
          <w:szCs w:val="28"/>
        </w:rPr>
        <w:t>your GP</w:t>
      </w:r>
    </w:p>
    <w:p w:rsidR="003D708B" w:rsidRPr="003D708B" w:rsidRDefault="003D708B" w:rsidP="003D708B">
      <w:pPr>
        <w:pStyle w:val="ListParagraph"/>
        <w:widowControl w:val="0"/>
        <w:numPr>
          <w:ilvl w:val="0"/>
          <w:numId w:val="6"/>
        </w:numPr>
        <w:spacing w:after="20"/>
        <w:rPr>
          <w:rFonts w:ascii="Arial" w:hAnsi="Arial" w:cs="Arial"/>
          <w:b/>
          <w:bCs/>
          <w:sz w:val="28"/>
          <w:szCs w:val="28"/>
        </w:rPr>
      </w:pPr>
      <w:r>
        <w:rPr>
          <w:rFonts w:ascii="Arial" w:hAnsi="Arial" w:cs="Arial"/>
          <w:bCs/>
          <w:sz w:val="28"/>
          <w:szCs w:val="28"/>
        </w:rPr>
        <w:t>Enable NZ, your local Disability Information or Resource Centre</w:t>
      </w:r>
    </w:p>
    <w:p w:rsidR="00DD3488" w:rsidRPr="00DD3488" w:rsidRDefault="003D708B" w:rsidP="00865448">
      <w:pPr>
        <w:pStyle w:val="ListParagraph"/>
        <w:widowControl w:val="0"/>
        <w:numPr>
          <w:ilvl w:val="0"/>
          <w:numId w:val="6"/>
        </w:numPr>
        <w:spacing w:after="20" w:line="360" w:lineRule="auto"/>
        <w:rPr>
          <w:rFonts w:ascii="Arial" w:hAnsi="Arial" w:cs="Arial"/>
          <w:sz w:val="28"/>
          <w:szCs w:val="28"/>
        </w:rPr>
      </w:pPr>
      <w:r w:rsidRPr="00DD3488">
        <w:rPr>
          <w:rFonts w:ascii="Arial" w:hAnsi="Arial" w:cs="Arial"/>
          <w:bCs/>
          <w:sz w:val="28"/>
          <w:szCs w:val="28"/>
        </w:rPr>
        <w:t>New Zealand Federation of Disability Information</w:t>
      </w:r>
      <w:r w:rsidR="00DD3488" w:rsidRPr="00DD3488">
        <w:rPr>
          <w:rFonts w:ascii="Arial" w:hAnsi="Arial" w:cs="Arial"/>
          <w:bCs/>
          <w:sz w:val="28"/>
          <w:szCs w:val="28"/>
        </w:rPr>
        <w:t xml:space="preserve"> Centres phone 0800 693 342 or visit </w:t>
      </w:r>
      <w:hyperlink r:id="rId61" w:history="1">
        <w:r w:rsidR="00DD3488" w:rsidRPr="0022313E">
          <w:rPr>
            <w:rStyle w:val="Hyperlink"/>
            <w:rFonts w:ascii="Arial" w:hAnsi="Arial" w:cs="Arial"/>
            <w:bCs/>
            <w:sz w:val="28"/>
            <w:szCs w:val="28"/>
          </w:rPr>
          <w:t>www.weka.net.nz</w:t>
        </w:r>
      </w:hyperlink>
    </w:p>
    <w:p w:rsidR="00DD3488" w:rsidRPr="00DD3488" w:rsidRDefault="00DD3488" w:rsidP="00865448">
      <w:pPr>
        <w:pStyle w:val="ListParagraph"/>
        <w:widowControl w:val="0"/>
        <w:numPr>
          <w:ilvl w:val="0"/>
          <w:numId w:val="6"/>
        </w:numPr>
        <w:spacing w:after="20" w:line="360" w:lineRule="auto"/>
        <w:rPr>
          <w:rFonts w:ascii="Arial" w:hAnsi="Arial" w:cs="Arial"/>
          <w:sz w:val="28"/>
          <w:szCs w:val="28"/>
        </w:rPr>
      </w:pPr>
      <w:r>
        <w:rPr>
          <w:rFonts w:ascii="Arial" w:hAnsi="Arial" w:cs="Arial"/>
          <w:bCs/>
          <w:sz w:val="28"/>
          <w:szCs w:val="28"/>
        </w:rPr>
        <w:t xml:space="preserve">IHC Library for access to their resources, phone 0800 442 442 or visit </w:t>
      </w:r>
      <w:hyperlink r:id="rId62" w:history="1">
        <w:r w:rsidRPr="0022313E">
          <w:rPr>
            <w:rStyle w:val="Hyperlink"/>
            <w:rFonts w:ascii="Arial" w:hAnsi="Arial" w:cs="Arial"/>
            <w:bCs/>
            <w:sz w:val="28"/>
            <w:szCs w:val="28"/>
          </w:rPr>
          <w:t>www.ihc.org.nz</w:t>
        </w:r>
      </w:hyperlink>
    </w:p>
    <w:p w:rsidR="00DD3488" w:rsidRDefault="00DD3488" w:rsidP="00865448">
      <w:pPr>
        <w:pStyle w:val="ListParagraph"/>
        <w:widowControl w:val="0"/>
        <w:numPr>
          <w:ilvl w:val="0"/>
          <w:numId w:val="6"/>
        </w:numPr>
        <w:spacing w:after="20" w:line="360" w:lineRule="auto"/>
        <w:rPr>
          <w:rFonts w:ascii="Arial" w:hAnsi="Arial" w:cs="Arial"/>
          <w:sz w:val="28"/>
          <w:szCs w:val="28"/>
        </w:rPr>
      </w:pPr>
      <w:r>
        <w:rPr>
          <w:rFonts w:ascii="Arial" w:hAnsi="Arial" w:cs="Arial"/>
          <w:sz w:val="28"/>
          <w:szCs w:val="28"/>
        </w:rPr>
        <w:t xml:space="preserve">CCS Disability Action Library, phone 0800 227 2255 or email </w:t>
      </w:r>
      <w:hyperlink r:id="rId63" w:history="1">
        <w:r w:rsidRPr="0022313E">
          <w:rPr>
            <w:rStyle w:val="Hyperlink"/>
            <w:rFonts w:ascii="Arial" w:hAnsi="Arial" w:cs="Arial"/>
            <w:sz w:val="28"/>
            <w:szCs w:val="28"/>
          </w:rPr>
          <w:t>info@ccsdisabilityaction.org.nz</w:t>
        </w:r>
      </w:hyperlink>
    </w:p>
    <w:p w:rsidR="00DD3488" w:rsidRDefault="00DD3488" w:rsidP="00865448">
      <w:pPr>
        <w:pStyle w:val="ListParagraph"/>
        <w:widowControl w:val="0"/>
        <w:numPr>
          <w:ilvl w:val="0"/>
          <w:numId w:val="6"/>
        </w:numPr>
        <w:spacing w:after="20" w:line="360" w:lineRule="auto"/>
        <w:rPr>
          <w:rFonts w:ascii="Arial" w:hAnsi="Arial" w:cs="Arial"/>
          <w:sz w:val="28"/>
          <w:szCs w:val="28"/>
        </w:rPr>
      </w:pPr>
      <w:r>
        <w:rPr>
          <w:rFonts w:ascii="Arial" w:hAnsi="Arial" w:cs="Arial"/>
          <w:sz w:val="28"/>
          <w:szCs w:val="28"/>
        </w:rPr>
        <w:t>Local libraries and the Citizens Advice Bureau</w:t>
      </w:r>
    </w:p>
    <w:p w:rsidR="00DD3488" w:rsidRDefault="00DD3488" w:rsidP="00865448">
      <w:pPr>
        <w:pStyle w:val="ListParagraph"/>
        <w:widowControl w:val="0"/>
        <w:numPr>
          <w:ilvl w:val="0"/>
          <w:numId w:val="6"/>
        </w:numPr>
        <w:spacing w:after="20" w:line="360" w:lineRule="auto"/>
        <w:rPr>
          <w:rFonts w:ascii="Arial" w:hAnsi="Arial" w:cs="Arial"/>
          <w:sz w:val="28"/>
          <w:szCs w:val="28"/>
        </w:rPr>
      </w:pPr>
      <w:r>
        <w:rPr>
          <w:rFonts w:ascii="Arial" w:hAnsi="Arial" w:cs="Arial"/>
          <w:sz w:val="28"/>
          <w:szCs w:val="28"/>
        </w:rPr>
        <w:lastRenderedPageBreak/>
        <w:t>Contact NASC or someone from a service provider agency</w:t>
      </w:r>
    </w:p>
    <w:p w:rsidR="00DD3488" w:rsidRDefault="00DD3488" w:rsidP="00865448">
      <w:pPr>
        <w:pStyle w:val="ListParagraph"/>
        <w:widowControl w:val="0"/>
        <w:numPr>
          <w:ilvl w:val="0"/>
          <w:numId w:val="6"/>
        </w:numPr>
        <w:spacing w:after="20" w:line="360" w:lineRule="auto"/>
        <w:rPr>
          <w:rFonts w:ascii="Arial" w:hAnsi="Arial" w:cs="Arial"/>
          <w:sz w:val="28"/>
          <w:szCs w:val="28"/>
        </w:rPr>
      </w:pPr>
      <w:r>
        <w:rPr>
          <w:rFonts w:ascii="Arial" w:hAnsi="Arial" w:cs="Arial"/>
          <w:sz w:val="28"/>
          <w:szCs w:val="28"/>
        </w:rPr>
        <w:t>District Councils have information on their websites</w:t>
      </w:r>
    </w:p>
    <w:p w:rsidR="00DD3488" w:rsidRPr="00DD3488" w:rsidRDefault="00DD3488" w:rsidP="00DD3488">
      <w:pPr>
        <w:pStyle w:val="ListParagraph"/>
        <w:widowControl w:val="0"/>
        <w:numPr>
          <w:ilvl w:val="0"/>
          <w:numId w:val="6"/>
        </w:numPr>
        <w:spacing w:line="360" w:lineRule="auto"/>
        <w:rPr>
          <w:rFonts w:ascii="Arial" w:hAnsi="Arial" w:cs="Arial"/>
          <w:sz w:val="28"/>
          <w:szCs w:val="28"/>
        </w:rPr>
      </w:pPr>
      <w:r>
        <w:rPr>
          <w:rFonts w:ascii="Arial" w:hAnsi="Arial" w:cs="Arial"/>
          <w:sz w:val="28"/>
          <w:szCs w:val="28"/>
        </w:rPr>
        <w:t>District Health Boards</w:t>
      </w:r>
    </w:p>
    <w:p w:rsidR="00DD3488" w:rsidRPr="00DD3488" w:rsidRDefault="00DD3488" w:rsidP="00DD3488">
      <w:pPr>
        <w:widowControl w:val="0"/>
        <w:rPr>
          <w:rFonts w:ascii="Arial" w:hAnsi="Arial" w:cs="Arial"/>
          <w:b/>
          <w:bCs/>
          <w:color w:val="C05B0F"/>
          <w:sz w:val="28"/>
          <w:szCs w:val="28"/>
        </w:rPr>
      </w:pPr>
      <w:r w:rsidRPr="00DD3488">
        <w:rPr>
          <w:rFonts w:ascii="Arial" w:hAnsi="Arial" w:cs="Arial"/>
          <w:b/>
          <w:bCs/>
          <w:color w:val="C05B0F"/>
          <w:sz w:val="28"/>
          <w:szCs w:val="28"/>
        </w:rPr>
        <w:t>How do we organise respite for my carer if I have one?</w:t>
      </w:r>
    </w:p>
    <w:p w:rsidR="00DD3488" w:rsidRPr="00DD3488" w:rsidRDefault="00DD3488" w:rsidP="00DD3488">
      <w:pPr>
        <w:widowControl w:val="0"/>
        <w:rPr>
          <w:rFonts w:ascii="Arial" w:hAnsi="Arial" w:cs="Arial"/>
          <w:sz w:val="28"/>
          <w:szCs w:val="28"/>
        </w:rPr>
      </w:pPr>
      <w:r w:rsidRPr="00DD3488">
        <w:rPr>
          <w:rFonts w:ascii="Arial" w:hAnsi="Arial" w:cs="Arial"/>
          <w:sz w:val="28"/>
          <w:szCs w:val="28"/>
        </w:rPr>
        <w:t>Talk to NASC or ACC (dependant on which is the Funder) about what services are able to provide respite and how much you may qualify for.</w:t>
      </w:r>
    </w:p>
    <w:p w:rsidR="00DD3488" w:rsidRPr="00DD3488" w:rsidRDefault="00DD3488" w:rsidP="00DD3488">
      <w:pPr>
        <w:widowControl w:val="0"/>
        <w:spacing w:after="0"/>
        <w:rPr>
          <w:rFonts w:ascii="Arial" w:hAnsi="Arial" w:cs="Arial"/>
          <w:sz w:val="24"/>
          <w:szCs w:val="24"/>
        </w:rPr>
      </w:pPr>
      <w:r w:rsidRPr="00DD3488">
        <w:rPr>
          <w:rFonts w:ascii="Arial" w:hAnsi="Arial" w:cs="Arial"/>
          <w:sz w:val="28"/>
          <w:szCs w:val="28"/>
        </w:rPr>
        <w:t xml:space="preserve">Ensure that when you or your family member has been assessed for support that the service coordinator helps you to develop a plan for using the respite allocation.  You can check with </w:t>
      </w:r>
      <w:proofErr w:type="spellStart"/>
      <w:r w:rsidRPr="00DD3488">
        <w:rPr>
          <w:rFonts w:ascii="Arial" w:hAnsi="Arial" w:cs="Arial"/>
          <w:sz w:val="28"/>
          <w:szCs w:val="28"/>
        </w:rPr>
        <w:t>HealthPac</w:t>
      </w:r>
      <w:proofErr w:type="spellEnd"/>
      <w:r w:rsidRPr="00DD3488">
        <w:rPr>
          <w:rFonts w:ascii="Arial" w:hAnsi="Arial" w:cs="Arial"/>
          <w:sz w:val="28"/>
          <w:szCs w:val="28"/>
        </w:rPr>
        <w:t xml:space="preserve"> on 0800 281 222 how many Carer Relief days you have left.</w:t>
      </w:r>
    </w:p>
    <w:p w:rsidR="00DD3488" w:rsidRPr="00DD3488" w:rsidRDefault="00DD3488" w:rsidP="00DD3488">
      <w:pPr>
        <w:widowControl w:val="0"/>
        <w:spacing w:after="0"/>
        <w:rPr>
          <w:rFonts w:ascii="Arial" w:hAnsi="Arial" w:cs="Arial"/>
          <w:b/>
          <w:bCs/>
          <w:color w:val="C05B0F"/>
          <w:sz w:val="24"/>
          <w:szCs w:val="24"/>
        </w:rPr>
      </w:pPr>
      <w:r w:rsidRPr="00DD3488">
        <w:rPr>
          <w:rFonts w:ascii="Arial" w:hAnsi="Arial" w:cs="Arial"/>
          <w:b/>
          <w:bCs/>
          <w:color w:val="C05B0F"/>
          <w:sz w:val="24"/>
          <w:szCs w:val="24"/>
        </w:rPr>
        <w:t> </w:t>
      </w:r>
    </w:p>
    <w:p w:rsidR="00DD3488" w:rsidRPr="00DD3488" w:rsidRDefault="00DD3488" w:rsidP="00DD3488">
      <w:pPr>
        <w:widowControl w:val="0"/>
        <w:rPr>
          <w:rFonts w:ascii="Arial" w:hAnsi="Arial" w:cs="Arial"/>
          <w:b/>
          <w:bCs/>
          <w:color w:val="C05B0F"/>
          <w:sz w:val="28"/>
          <w:szCs w:val="28"/>
        </w:rPr>
      </w:pPr>
      <w:r w:rsidRPr="00DD3488">
        <w:rPr>
          <w:rFonts w:ascii="Arial" w:hAnsi="Arial" w:cs="Arial"/>
          <w:b/>
          <w:bCs/>
          <w:color w:val="C05B0F"/>
          <w:sz w:val="28"/>
          <w:szCs w:val="28"/>
        </w:rPr>
        <w:t>Where can I find carers for using my respite allocation?</w:t>
      </w:r>
    </w:p>
    <w:p w:rsidR="00DD3488" w:rsidRDefault="00DD3488" w:rsidP="00DD3488">
      <w:pPr>
        <w:widowControl w:val="0"/>
        <w:rPr>
          <w:rFonts w:ascii="Arial" w:hAnsi="Arial" w:cs="Arial"/>
          <w:sz w:val="28"/>
          <w:szCs w:val="28"/>
        </w:rPr>
      </w:pPr>
      <w:r w:rsidRPr="00DD3488">
        <w:rPr>
          <w:rFonts w:ascii="Arial" w:hAnsi="Arial" w:cs="Arial"/>
          <w:sz w:val="28"/>
          <w:szCs w:val="28"/>
        </w:rPr>
        <w:t>Some suggestions:</w:t>
      </w:r>
    </w:p>
    <w:p w:rsidR="00DD3488" w:rsidRDefault="00DD3488" w:rsidP="00DD3488">
      <w:pPr>
        <w:pStyle w:val="ListParagraph"/>
        <w:widowControl w:val="0"/>
        <w:numPr>
          <w:ilvl w:val="0"/>
          <w:numId w:val="7"/>
        </w:numPr>
        <w:rPr>
          <w:rFonts w:ascii="Arial" w:hAnsi="Arial" w:cs="Arial"/>
          <w:sz w:val="28"/>
          <w:szCs w:val="28"/>
        </w:rPr>
      </w:pPr>
      <w:r>
        <w:rPr>
          <w:rFonts w:ascii="Arial" w:hAnsi="Arial" w:cs="Arial"/>
          <w:sz w:val="28"/>
          <w:szCs w:val="28"/>
        </w:rPr>
        <w:t>Develop your network of family and friends to help assist</w:t>
      </w:r>
    </w:p>
    <w:p w:rsidR="00DD3488" w:rsidRDefault="00DD3488" w:rsidP="00DD3488">
      <w:pPr>
        <w:pStyle w:val="ListParagraph"/>
        <w:widowControl w:val="0"/>
        <w:numPr>
          <w:ilvl w:val="0"/>
          <w:numId w:val="7"/>
        </w:numPr>
        <w:rPr>
          <w:rFonts w:ascii="Arial" w:hAnsi="Arial" w:cs="Arial"/>
          <w:sz w:val="28"/>
          <w:szCs w:val="28"/>
        </w:rPr>
      </w:pPr>
      <w:r>
        <w:rPr>
          <w:rFonts w:ascii="Arial" w:hAnsi="Arial" w:cs="Arial"/>
          <w:sz w:val="28"/>
          <w:szCs w:val="28"/>
        </w:rPr>
        <w:t>Think about community based activities that can be attended by you or your family</w:t>
      </w:r>
      <w:r w:rsidRPr="00DD3488">
        <w:rPr>
          <w:rFonts w:ascii="Arial" w:hAnsi="Arial" w:cs="Arial"/>
          <w:sz w:val="28"/>
          <w:szCs w:val="28"/>
        </w:rPr>
        <w:t xml:space="preserve"> member with a disability independently</w:t>
      </w:r>
    </w:p>
    <w:p w:rsidR="00DD3488" w:rsidRDefault="00DD3488" w:rsidP="00DD3488">
      <w:pPr>
        <w:pStyle w:val="ListParagraph"/>
        <w:widowControl w:val="0"/>
        <w:numPr>
          <w:ilvl w:val="0"/>
          <w:numId w:val="7"/>
        </w:numPr>
        <w:rPr>
          <w:rFonts w:ascii="Arial" w:hAnsi="Arial" w:cs="Arial"/>
          <w:sz w:val="28"/>
          <w:szCs w:val="28"/>
        </w:rPr>
      </w:pPr>
      <w:r>
        <w:rPr>
          <w:rFonts w:ascii="Arial" w:hAnsi="Arial" w:cs="Arial"/>
          <w:sz w:val="28"/>
          <w:szCs w:val="28"/>
        </w:rPr>
        <w:t>Contact Student Job Search, phone 0800 757 562 or put an advertisement in the paper</w:t>
      </w:r>
    </w:p>
    <w:p w:rsidR="00DD3488" w:rsidRDefault="00DD3488" w:rsidP="00DD3488">
      <w:pPr>
        <w:pStyle w:val="ListParagraph"/>
        <w:widowControl w:val="0"/>
        <w:numPr>
          <w:ilvl w:val="0"/>
          <w:numId w:val="7"/>
        </w:numPr>
        <w:rPr>
          <w:rFonts w:ascii="Arial" w:hAnsi="Arial" w:cs="Arial"/>
          <w:sz w:val="28"/>
          <w:szCs w:val="28"/>
        </w:rPr>
      </w:pPr>
      <w:r>
        <w:rPr>
          <w:rFonts w:ascii="Arial" w:hAnsi="Arial" w:cs="Arial"/>
          <w:sz w:val="28"/>
          <w:szCs w:val="28"/>
        </w:rPr>
        <w:t xml:space="preserve">Contact your local Parent to Parent organisation, visit </w:t>
      </w:r>
      <w:hyperlink r:id="rId64" w:history="1">
        <w:r w:rsidR="00A56CA0" w:rsidRPr="0022313E">
          <w:rPr>
            <w:rStyle w:val="Hyperlink"/>
            <w:rFonts w:ascii="Arial" w:hAnsi="Arial" w:cs="Arial"/>
            <w:sz w:val="28"/>
            <w:szCs w:val="28"/>
          </w:rPr>
          <w:t>www.parent2parent.org.nz</w:t>
        </w:r>
      </w:hyperlink>
    </w:p>
    <w:p w:rsidR="00A56CA0" w:rsidRDefault="00A56CA0" w:rsidP="00DD3488">
      <w:pPr>
        <w:pStyle w:val="ListParagraph"/>
        <w:widowControl w:val="0"/>
        <w:numPr>
          <w:ilvl w:val="0"/>
          <w:numId w:val="7"/>
        </w:numPr>
        <w:rPr>
          <w:rFonts w:ascii="Arial" w:hAnsi="Arial" w:cs="Arial"/>
          <w:sz w:val="28"/>
          <w:szCs w:val="28"/>
        </w:rPr>
      </w:pPr>
      <w:r>
        <w:rPr>
          <w:rFonts w:ascii="Arial" w:hAnsi="Arial" w:cs="Arial"/>
          <w:sz w:val="28"/>
          <w:szCs w:val="28"/>
        </w:rPr>
        <w:t>Contact your local tertiary education providers that have Human Nursing trainees who could assist</w:t>
      </w:r>
    </w:p>
    <w:p w:rsidR="00BE2680" w:rsidRDefault="00BE2680" w:rsidP="00DD3488">
      <w:pPr>
        <w:pStyle w:val="ListParagraph"/>
        <w:widowControl w:val="0"/>
        <w:numPr>
          <w:ilvl w:val="0"/>
          <w:numId w:val="7"/>
        </w:numPr>
        <w:rPr>
          <w:rFonts w:ascii="Arial" w:hAnsi="Arial" w:cs="Arial"/>
          <w:sz w:val="28"/>
          <w:szCs w:val="28"/>
        </w:rPr>
      </w:pPr>
      <w:r>
        <w:rPr>
          <w:rFonts w:ascii="Arial" w:hAnsi="Arial" w:cs="Arial"/>
          <w:sz w:val="28"/>
          <w:szCs w:val="28"/>
        </w:rPr>
        <w:t>Discuss your respite allocation with ACC Case Manager or NASC Coordinator</w:t>
      </w:r>
      <w:r w:rsidRPr="00DD3488">
        <w:rPr>
          <w:rFonts w:cs="Times New Roman"/>
          <w:lang w:val="mi-NZ"/>
        </w:rPr>
        <w:t> </w:t>
      </w:r>
    </w:p>
    <w:p w:rsidR="00BE2680" w:rsidRDefault="00BE2680" w:rsidP="00BE2680">
      <w:pPr>
        <w:widowControl w:val="0"/>
        <w:rPr>
          <w:rFonts w:cs="Times New Roman"/>
          <w:lang w:val="mi-NZ"/>
        </w:rPr>
      </w:pPr>
    </w:p>
    <w:p w:rsidR="00BE2680" w:rsidRDefault="00BE2680" w:rsidP="00BE2680">
      <w:pPr>
        <w:widowControl w:val="0"/>
        <w:rPr>
          <w:rFonts w:cs="Times New Roman"/>
          <w:lang w:val="mi-NZ"/>
        </w:rPr>
      </w:pPr>
    </w:p>
    <w:p w:rsidR="00BE2680" w:rsidRDefault="00BE2680" w:rsidP="00BE2680">
      <w:pPr>
        <w:widowControl w:val="0"/>
        <w:rPr>
          <w:rFonts w:cs="Times New Roman"/>
          <w:lang w:val="mi-NZ"/>
        </w:rPr>
      </w:pPr>
    </w:p>
    <w:p w:rsidR="00BE2680" w:rsidRDefault="00BE2680" w:rsidP="00BE2680">
      <w:pPr>
        <w:widowControl w:val="0"/>
        <w:rPr>
          <w:rFonts w:cs="Times New Roman"/>
          <w:lang w:val="mi-NZ"/>
        </w:rPr>
      </w:pPr>
    </w:p>
    <w:p w:rsidR="00F84BD4" w:rsidRDefault="00F84BD4" w:rsidP="00BE2680">
      <w:pPr>
        <w:widowControl w:val="0"/>
        <w:rPr>
          <w:rFonts w:cs="Times New Roman"/>
          <w:lang w:val="mi-NZ"/>
        </w:rPr>
      </w:pPr>
    </w:p>
    <w:p w:rsidR="00F84BD4" w:rsidRDefault="00F84BD4" w:rsidP="00BE2680">
      <w:pPr>
        <w:widowControl w:val="0"/>
        <w:rPr>
          <w:rFonts w:cs="Times New Roman"/>
          <w:lang w:val="mi-NZ"/>
        </w:rPr>
      </w:pPr>
    </w:p>
    <w:p w:rsidR="00F84BD4" w:rsidRDefault="00F84BD4" w:rsidP="00BE2680">
      <w:pPr>
        <w:widowControl w:val="0"/>
        <w:rPr>
          <w:rFonts w:cs="Times New Roman"/>
          <w:lang w:val="mi-NZ"/>
        </w:rPr>
      </w:pPr>
    </w:p>
    <w:p w:rsidR="00F84BD4" w:rsidRDefault="00F84BD4" w:rsidP="00BE2680">
      <w:pPr>
        <w:widowControl w:val="0"/>
        <w:rPr>
          <w:rFonts w:cs="Times New Roman"/>
          <w:lang w:val="mi-NZ"/>
        </w:rPr>
      </w:pPr>
    </w:p>
    <w:p w:rsidR="00BE2680" w:rsidRPr="00BE2680" w:rsidRDefault="00BE2680" w:rsidP="00BE2680">
      <w:pPr>
        <w:widowControl w:val="0"/>
        <w:rPr>
          <w:rFonts w:cs="Times New Roman"/>
          <w:lang w:val="mi-NZ"/>
        </w:rPr>
      </w:pPr>
    </w:p>
    <w:p w:rsidR="00BB1311" w:rsidRDefault="00BB1311" w:rsidP="00BE2680">
      <w:pPr>
        <w:pStyle w:val="ListParagraph"/>
        <w:widowControl w:val="0"/>
        <w:jc w:val="center"/>
        <w:rPr>
          <w:rFonts w:ascii="Arial" w:hAnsi="Arial" w:cs="Arial"/>
          <w:sz w:val="40"/>
          <w:szCs w:val="40"/>
        </w:rPr>
      </w:pPr>
    </w:p>
    <w:p w:rsidR="00BE2680" w:rsidRDefault="00BE2680" w:rsidP="00BE2680">
      <w:pPr>
        <w:pStyle w:val="ListParagraph"/>
        <w:widowControl w:val="0"/>
        <w:jc w:val="center"/>
        <w:rPr>
          <w:rFonts w:ascii="Arial" w:hAnsi="Arial" w:cs="Arial"/>
          <w:sz w:val="40"/>
          <w:szCs w:val="40"/>
        </w:rPr>
      </w:pPr>
      <w:r w:rsidRPr="00BE2680">
        <w:rPr>
          <w:rFonts w:ascii="Arial" w:hAnsi="Arial" w:cs="Arial"/>
          <w:sz w:val="40"/>
          <w:szCs w:val="40"/>
        </w:rPr>
        <w:lastRenderedPageBreak/>
        <w:t>Cultural Support</w:t>
      </w:r>
    </w:p>
    <w:p w:rsidR="00BE2680" w:rsidRPr="00BE2680" w:rsidRDefault="00BE2680" w:rsidP="00BE2680">
      <w:pPr>
        <w:pStyle w:val="ListParagraph"/>
        <w:widowControl w:val="0"/>
        <w:jc w:val="center"/>
        <w:rPr>
          <w:rFonts w:ascii="Arial" w:hAnsi="Arial" w:cs="Arial"/>
          <w:sz w:val="40"/>
          <w:szCs w:val="40"/>
        </w:rPr>
      </w:pPr>
      <w:r w:rsidRPr="00BE2680">
        <w:rPr>
          <w:rFonts w:ascii="Arial" w:hAnsi="Arial" w:cs="Arial"/>
          <w:sz w:val="28"/>
          <w:szCs w:val="28"/>
        </w:rPr>
        <w:t> </w:t>
      </w:r>
    </w:p>
    <w:p w:rsidR="00BE2680" w:rsidRPr="00BE2680" w:rsidRDefault="00BE2680" w:rsidP="00BE2680">
      <w:pPr>
        <w:widowControl w:val="0"/>
        <w:spacing w:after="80"/>
        <w:rPr>
          <w:rFonts w:ascii="Arial" w:hAnsi="Arial" w:cs="Arial"/>
          <w:b/>
          <w:bCs/>
          <w:color w:val="C05B0F"/>
          <w:sz w:val="28"/>
          <w:szCs w:val="28"/>
        </w:rPr>
      </w:pPr>
      <w:r w:rsidRPr="00BE2680">
        <w:rPr>
          <w:rFonts w:ascii="Arial" w:hAnsi="Arial" w:cs="Arial"/>
          <w:b/>
          <w:bCs/>
          <w:color w:val="C05B0F"/>
          <w:sz w:val="28"/>
          <w:szCs w:val="28"/>
        </w:rPr>
        <w:t>How can I find out about services that are specific to my culture or religion?</w:t>
      </w:r>
    </w:p>
    <w:p w:rsidR="00BE2680" w:rsidRPr="00BE2680" w:rsidRDefault="00BE2680" w:rsidP="00BE2680">
      <w:pPr>
        <w:widowControl w:val="0"/>
        <w:spacing w:after="0"/>
        <w:rPr>
          <w:rFonts w:ascii="Arial" w:hAnsi="Arial" w:cs="Arial"/>
          <w:sz w:val="28"/>
          <w:szCs w:val="28"/>
        </w:rPr>
      </w:pPr>
      <w:r w:rsidRPr="00BE2680">
        <w:rPr>
          <w:rFonts w:ascii="Arial" w:hAnsi="Arial" w:cs="Arial"/>
          <w:sz w:val="28"/>
          <w:szCs w:val="28"/>
        </w:rPr>
        <w:t>Talk with any providers who work with you about what cultural or religious support services they may have to offer or contact The Office of Ethnic Affairs for further information, visit www.ethnicaffairs.govt.nz. </w:t>
      </w:r>
    </w:p>
    <w:p w:rsidR="00BE2680" w:rsidRPr="00BE2680" w:rsidRDefault="00BE2680" w:rsidP="00BE2680">
      <w:pPr>
        <w:widowControl w:val="0"/>
        <w:spacing w:after="0"/>
        <w:rPr>
          <w:rFonts w:ascii="Arial" w:hAnsi="Arial" w:cs="Arial"/>
          <w:b/>
          <w:bCs/>
          <w:color w:val="C05B0F"/>
          <w:sz w:val="24"/>
          <w:szCs w:val="24"/>
        </w:rPr>
      </w:pPr>
    </w:p>
    <w:p w:rsidR="00BE2680" w:rsidRPr="00BE2680" w:rsidRDefault="00BE2680" w:rsidP="00BE2680">
      <w:pPr>
        <w:widowControl w:val="0"/>
        <w:spacing w:after="80"/>
        <w:rPr>
          <w:rFonts w:ascii="Arial" w:hAnsi="Arial" w:cs="Arial"/>
          <w:b/>
          <w:bCs/>
          <w:color w:val="C05B0F"/>
          <w:sz w:val="28"/>
          <w:szCs w:val="28"/>
        </w:rPr>
      </w:pPr>
      <w:r w:rsidRPr="00BE2680">
        <w:rPr>
          <w:rFonts w:ascii="Arial" w:hAnsi="Arial" w:cs="Arial"/>
          <w:b/>
          <w:bCs/>
          <w:color w:val="C05B0F"/>
          <w:sz w:val="28"/>
          <w:szCs w:val="28"/>
        </w:rPr>
        <w:t>What do I do if I need a social or language interpreter?</w:t>
      </w:r>
    </w:p>
    <w:p w:rsidR="00BE2680" w:rsidRDefault="00BE2680" w:rsidP="00BE2680">
      <w:pPr>
        <w:widowControl w:val="0"/>
        <w:spacing w:after="0"/>
        <w:rPr>
          <w:rFonts w:ascii="Arial" w:hAnsi="Arial" w:cs="Arial"/>
          <w:sz w:val="28"/>
          <w:szCs w:val="28"/>
        </w:rPr>
      </w:pPr>
      <w:r w:rsidRPr="00BE2680">
        <w:rPr>
          <w:rFonts w:ascii="Arial" w:hAnsi="Arial" w:cs="Arial"/>
          <w:sz w:val="28"/>
          <w:szCs w:val="28"/>
        </w:rPr>
        <w:t>An interpreter is a person who explains what the meaning of words are, or translates words into your language. If you have difficulty understanding some words or situations, then you may want to get an interpreter. This person may be a friend, a family member, an advocate or a professional.</w:t>
      </w:r>
    </w:p>
    <w:p w:rsidR="00BE2680" w:rsidRPr="00BE2680" w:rsidRDefault="00BE2680" w:rsidP="00BE2680">
      <w:pPr>
        <w:widowControl w:val="0"/>
        <w:spacing w:after="0"/>
        <w:rPr>
          <w:rFonts w:ascii="Arial" w:hAnsi="Arial" w:cs="Arial"/>
          <w:sz w:val="24"/>
          <w:szCs w:val="24"/>
        </w:rPr>
      </w:pPr>
    </w:p>
    <w:p w:rsidR="00BE2680" w:rsidRPr="00BE2680" w:rsidRDefault="00BE2680" w:rsidP="00BE2680">
      <w:pPr>
        <w:widowControl w:val="0"/>
        <w:spacing w:after="20"/>
        <w:rPr>
          <w:rFonts w:ascii="Arial" w:hAnsi="Arial" w:cs="Arial"/>
          <w:sz w:val="28"/>
          <w:szCs w:val="28"/>
        </w:rPr>
      </w:pPr>
      <w:r w:rsidRPr="00BE2680">
        <w:rPr>
          <w:rFonts w:ascii="Arial" w:hAnsi="Arial" w:cs="Arial"/>
          <w:sz w:val="28"/>
          <w:szCs w:val="28"/>
        </w:rPr>
        <w:t>You have the right to have a support person of your choosing with you at any meetings for you. Remember you do not need to go to meetings on your own. Ask the people whom you trust to be a social interpreter. You can talk with the NASC Service Coordinator about getting social support or a personal assistant and it is advisable that where possible, that you should have an interpreter independent of the organisation or your support network at meetings to ensure a neutral translation occurs.</w:t>
      </w:r>
    </w:p>
    <w:p w:rsidR="00BE2680" w:rsidRDefault="00BE2680" w:rsidP="00BE2680">
      <w:pPr>
        <w:widowControl w:val="0"/>
        <w:spacing w:after="0"/>
        <w:rPr>
          <w:rFonts w:ascii="Arial" w:hAnsi="Arial" w:cs="Arial"/>
          <w:sz w:val="28"/>
          <w:szCs w:val="28"/>
        </w:rPr>
      </w:pPr>
      <w:r w:rsidRPr="00BE2680">
        <w:rPr>
          <w:rFonts w:ascii="Arial" w:hAnsi="Arial" w:cs="Arial"/>
          <w:sz w:val="28"/>
          <w:szCs w:val="28"/>
        </w:rPr>
        <w:t xml:space="preserve">Contact the Deaf Aotearoa if you need support with New Zealand Sign Language, www.deaf.org.nz/contact/local-offices. To contact Language Line phone 0800 656 656, for more information on Language Line visit The Office of Ethnic Affairs www.ethnicaffairs.govt.nz/story/how-language-line-works or for access to Deafblind coordinators, phone the Royal New Zealand Foundation of the Blind on 0800 243 333. </w:t>
      </w:r>
    </w:p>
    <w:p w:rsidR="00BE2680" w:rsidRPr="00BE2680" w:rsidRDefault="00BE2680" w:rsidP="00BE2680">
      <w:pPr>
        <w:widowControl w:val="0"/>
        <w:spacing w:after="0"/>
        <w:rPr>
          <w:rFonts w:ascii="Arial" w:hAnsi="Arial" w:cs="Arial"/>
          <w:sz w:val="24"/>
          <w:szCs w:val="24"/>
        </w:rPr>
      </w:pPr>
    </w:p>
    <w:p w:rsidR="00BE2680" w:rsidRPr="00BE2680" w:rsidRDefault="00BE2680" w:rsidP="00BE2680">
      <w:pPr>
        <w:widowControl w:val="0"/>
        <w:spacing w:after="80"/>
        <w:rPr>
          <w:rFonts w:ascii="Arial" w:hAnsi="Arial" w:cs="Arial"/>
          <w:b/>
          <w:bCs/>
          <w:color w:val="C05B0F"/>
          <w:sz w:val="28"/>
          <w:szCs w:val="28"/>
        </w:rPr>
      </w:pPr>
      <w:r w:rsidRPr="00BE2680">
        <w:rPr>
          <w:rFonts w:ascii="Arial" w:hAnsi="Arial" w:cs="Arial"/>
          <w:b/>
          <w:bCs/>
          <w:color w:val="C05B0F"/>
          <w:sz w:val="28"/>
          <w:szCs w:val="28"/>
        </w:rPr>
        <w:t>What help can I get if English is my second language?</w:t>
      </w:r>
    </w:p>
    <w:p w:rsidR="00BE2680" w:rsidRDefault="00BE2680" w:rsidP="00BE2680">
      <w:pPr>
        <w:widowControl w:val="0"/>
        <w:rPr>
          <w:rFonts w:ascii="Arial" w:hAnsi="Arial" w:cs="Arial"/>
          <w:sz w:val="28"/>
          <w:szCs w:val="28"/>
        </w:rPr>
      </w:pPr>
      <w:r w:rsidRPr="00BE2680">
        <w:rPr>
          <w:rFonts w:ascii="Arial" w:hAnsi="Arial" w:cs="Arial"/>
          <w:sz w:val="28"/>
          <w:szCs w:val="28"/>
        </w:rPr>
        <w:t xml:space="preserve">You can access an interpreter through NTIS New Zealand Translation Services LTD, visit http://www.ntis.co.nz or phone 03 548 9944 or use the Language Line phone 0800 656 656. For documents that need translating into English phone 0800 872 675 or visit The Translation Service at </w:t>
      </w:r>
      <w:hyperlink r:id="rId65" w:history="1">
        <w:r w:rsidRPr="0022313E">
          <w:rPr>
            <w:rStyle w:val="Hyperlink"/>
            <w:rFonts w:ascii="Arial" w:hAnsi="Arial" w:cs="Arial"/>
            <w:sz w:val="28"/>
            <w:szCs w:val="28"/>
          </w:rPr>
          <w:t>www.dia.govt.nz/Services-Translation-Index</w:t>
        </w:r>
      </w:hyperlink>
    </w:p>
    <w:p w:rsidR="00BE2680" w:rsidRDefault="00BE2680" w:rsidP="00BE2680">
      <w:pPr>
        <w:widowControl w:val="0"/>
        <w:rPr>
          <w:rFonts w:ascii="Arial" w:hAnsi="Arial" w:cs="Arial"/>
          <w:sz w:val="28"/>
          <w:szCs w:val="28"/>
        </w:rPr>
      </w:pPr>
    </w:p>
    <w:p w:rsidR="00BE2680" w:rsidRDefault="00BE2680" w:rsidP="00BE2680">
      <w:pPr>
        <w:widowControl w:val="0"/>
        <w:rPr>
          <w:rFonts w:ascii="Arial" w:hAnsi="Arial" w:cs="Arial"/>
          <w:sz w:val="28"/>
          <w:szCs w:val="28"/>
        </w:rPr>
      </w:pPr>
    </w:p>
    <w:p w:rsidR="00F84BD4" w:rsidRDefault="00F84BD4" w:rsidP="008F43FC">
      <w:pPr>
        <w:widowControl w:val="0"/>
        <w:spacing w:after="20"/>
        <w:jc w:val="center"/>
        <w:rPr>
          <w:rFonts w:ascii="Arial" w:hAnsi="Arial" w:cs="Arial"/>
          <w:b/>
          <w:bCs/>
          <w:color w:val="C05B0F"/>
          <w:sz w:val="40"/>
          <w:szCs w:val="40"/>
        </w:rPr>
      </w:pPr>
    </w:p>
    <w:p w:rsidR="00F84BD4" w:rsidRDefault="00F84BD4" w:rsidP="00F84BD4">
      <w:pPr>
        <w:widowControl w:val="0"/>
        <w:spacing w:after="20"/>
        <w:rPr>
          <w:rFonts w:ascii="Arial" w:hAnsi="Arial" w:cs="Arial"/>
          <w:b/>
          <w:bCs/>
          <w:color w:val="C05B0F"/>
          <w:sz w:val="40"/>
          <w:szCs w:val="40"/>
        </w:rPr>
      </w:pPr>
    </w:p>
    <w:p w:rsidR="00BE2680" w:rsidRPr="00BE2680" w:rsidRDefault="00F75F7C" w:rsidP="00F84BD4">
      <w:pPr>
        <w:widowControl w:val="0"/>
        <w:spacing w:after="20"/>
        <w:jc w:val="center"/>
        <w:rPr>
          <w:rFonts w:ascii="Arial" w:hAnsi="Arial" w:cs="Arial"/>
          <w:b/>
          <w:bCs/>
          <w:color w:val="C05B0F"/>
          <w:sz w:val="40"/>
          <w:szCs w:val="40"/>
        </w:rPr>
      </w:pPr>
      <w:r w:rsidRPr="008F43FC">
        <w:rPr>
          <w:rFonts w:ascii="Times New Roman" w:hAnsi="Times New Roman" w:cs="Times New Roman"/>
          <w:noProof/>
          <w:sz w:val="24"/>
          <w:szCs w:val="24"/>
          <w:lang w:eastAsia="en-NZ"/>
        </w:rPr>
        <w:lastRenderedPageBreak/>
        <mc:AlternateContent>
          <mc:Choice Requires="wps">
            <w:drawing>
              <wp:anchor distT="36576" distB="36576" distL="36576" distR="36576" simplePos="0" relativeHeight="251730944" behindDoc="0" locked="0" layoutInCell="1" allowOverlap="1" wp14:anchorId="04EE9774" wp14:editId="5034EAFF">
                <wp:simplePos x="0" y="0"/>
                <wp:positionH relativeFrom="column">
                  <wp:posOffset>4343400</wp:posOffset>
                </wp:positionH>
                <wp:positionV relativeFrom="paragraph">
                  <wp:posOffset>357505</wp:posOffset>
                </wp:positionV>
                <wp:extent cx="2133600" cy="1790700"/>
                <wp:effectExtent l="0" t="0" r="0" b="0"/>
                <wp:wrapNone/>
                <wp:docPr id="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790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87D19" w:rsidRDefault="00887D19" w:rsidP="008F43FC">
                            <w:pPr>
                              <w:widowControl w:val="0"/>
                              <w:jc w:val="center"/>
                              <w:rPr>
                                <w:rFonts w:ascii="Bradley Hand ITC" w:hAnsi="Bradley Hand ITC"/>
                                <w:b/>
                                <w:bCs/>
                                <w:color w:val="C05B0F"/>
                                <w:sz w:val="32"/>
                                <w:szCs w:val="32"/>
                              </w:rPr>
                            </w:pPr>
                            <w:r>
                              <w:rPr>
                                <w:rFonts w:ascii="Bradley Hand ITC" w:hAnsi="Bradley Hand ITC"/>
                                <w:b/>
                                <w:bCs/>
                                <w:color w:val="C05B0F"/>
                                <w:sz w:val="32"/>
                                <w:szCs w:val="32"/>
                              </w:rPr>
                              <w:t xml:space="preserve">Ask for direction or guidance from your </w:t>
                            </w:r>
                          </w:p>
                          <w:p w:rsidR="00887D19" w:rsidRDefault="00887D19" w:rsidP="008F43FC">
                            <w:pPr>
                              <w:widowControl w:val="0"/>
                              <w:jc w:val="center"/>
                              <w:rPr>
                                <w:rFonts w:ascii="Bradley Hand ITC" w:hAnsi="Bradley Hand ITC"/>
                                <w:b/>
                                <w:bCs/>
                                <w:color w:val="C05B0F"/>
                                <w:sz w:val="32"/>
                                <w:szCs w:val="32"/>
                              </w:rPr>
                            </w:pPr>
                            <w:r>
                              <w:rPr>
                                <w:rFonts w:ascii="Bradley Hand ITC" w:hAnsi="Bradley Hand ITC"/>
                                <w:b/>
                                <w:bCs/>
                                <w:color w:val="C05B0F"/>
                                <w:sz w:val="32"/>
                                <w:szCs w:val="32"/>
                              </w:rPr>
                              <w:t xml:space="preserve">service provider/s for </w:t>
                            </w:r>
                          </w:p>
                          <w:p w:rsidR="00887D19" w:rsidRDefault="00887D19" w:rsidP="008F43FC">
                            <w:pPr>
                              <w:widowControl w:val="0"/>
                              <w:jc w:val="center"/>
                              <w:rPr>
                                <w:rFonts w:ascii="Bradley Hand ITC" w:hAnsi="Bradley Hand ITC"/>
                                <w:b/>
                                <w:bCs/>
                                <w:color w:val="C05B0F"/>
                                <w:sz w:val="32"/>
                                <w:szCs w:val="32"/>
                              </w:rPr>
                            </w:pPr>
                            <w:r>
                              <w:rPr>
                                <w:rFonts w:ascii="Bradley Hand ITC" w:hAnsi="Bradley Hand ITC"/>
                                <w:b/>
                                <w:bCs/>
                                <w:color w:val="C05B0F"/>
                                <w:sz w:val="32"/>
                                <w:szCs w:val="32"/>
                              </w:rPr>
                              <w:t>the support needed as M</w:t>
                            </w:r>
                            <w:r>
                              <w:rPr>
                                <w:rFonts w:ascii="Bradley Hand ITC"/>
                                <w:b/>
                                <w:bCs/>
                                <w:color w:val="C05B0F"/>
                                <w:sz w:val="32"/>
                                <w:szCs w:val="32"/>
                              </w:rPr>
                              <w:t>ā</w:t>
                            </w:r>
                            <w:r>
                              <w:rPr>
                                <w:rFonts w:ascii="Bradley Hand ITC" w:hAnsi="Bradley Hand ITC"/>
                                <w:b/>
                                <w:bCs/>
                                <w:color w:val="C05B0F"/>
                                <w:sz w:val="32"/>
                                <w:szCs w:val="32"/>
                              </w:rPr>
                              <w:t xml:space="preserve">ori.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E9774" id="_x0000_s1042" type="#_x0000_t202" style="position:absolute;left:0;text-align:left;margin-left:342pt;margin-top:28.15pt;width:168pt;height:141pt;z-index:251730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" filled="f" stroked="f" strokecolor="black [0]" insetpen="t">
                <v:textbox inset="2.88pt,2.88pt,2.88pt,2.88pt">
                  <w:txbxContent>
                    <w:p w:rsidR="00887D19" w:rsidRDefault="00887D19" w:rsidP="008F43FC">
                      <w:pPr>
                        <w:widowControl w:val="0"/>
                        <w:jc w:val="center"/>
                        <w:rPr>
                          <w:rFonts w:ascii="Bradley Hand ITC" w:hAnsi="Bradley Hand ITC"/>
                          <w:b/>
                          <w:bCs/>
                          <w:color w:val="C05B0F"/>
                          <w:sz w:val="32"/>
                          <w:szCs w:val="32"/>
                        </w:rPr>
                      </w:pPr>
                      <w:r>
                        <w:rPr>
                          <w:rFonts w:ascii="Bradley Hand ITC" w:hAnsi="Bradley Hand ITC"/>
                          <w:b/>
                          <w:bCs/>
                          <w:color w:val="C05B0F"/>
                          <w:sz w:val="32"/>
                          <w:szCs w:val="32"/>
                        </w:rPr>
                        <w:t xml:space="preserve">Ask for direction or guidance from your </w:t>
                      </w:r>
                    </w:p>
                    <w:p w:rsidR="00887D19" w:rsidRDefault="00887D19" w:rsidP="008F43FC">
                      <w:pPr>
                        <w:widowControl w:val="0"/>
                        <w:jc w:val="center"/>
                        <w:rPr>
                          <w:rFonts w:ascii="Bradley Hand ITC" w:hAnsi="Bradley Hand ITC"/>
                          <w:b/>
                          <w:bCs/>
                          <w:color w:val="C05B0F"/>
                          <w:sz w:val="32"/>
                          <w:szCs w:val="32"/>
                        </w:rPr>
                      </w:pPr>
                      <w:r>
                        <w:rPr>
                          <w:rFonts w:ascii="Bradley Hand ITC" w:hAnsi="Bradley Hand ITC"/>
                          <w:b/>
                          <w:bCs/>
                          <w:color w:val="C05B0F"/>
                          <w:sz w:val="32"/>
                          <w:szCs w:val="32"/>
                        </w:rPr>
                        <w:t xml:space="preserve">service provider/s for </w:t>
                      </w:r>
                    </w:p>
                    <w:p w:rsidR="00887D19" w:rsidRDefault="00887D19" w:rsidP="008F43FC">
                      <w:pPr>
                        <w:widowControl w:val="0"/>
                        <w:jc w:val="center"/>
                        <w:rPr>
                          <w:rFonts w:ascii="Bradley Hand ITC" w:hAnsi="Bradley Hand ITC"/>
                          <w:b/>
                          <w:bCs/>
                          <w:color w:val="C05B0F"/>
                          <w:sz w:val="32"/>
                          <w:szCs w:val="32"/>
                        </w:rPr>
                      </w:pPr>
                      <w:r>
                        <w:rPr>
                          <w:rFonts w:ascii="Bradley Hand ITC" w:hAnsi="Bradley Hand ITC"/>
                          <w:b/>
                          <w:bCs/>
                          <w:color w:val="C05B0F"/>
                          <w:sz w:val="32"/>
                          <w:szCs w:val="32"/>
                        </w:rPr>
                        <w:t>the support needed as M</w:t>
                      </w:r>
                      <w:r>
                        <w:rPr>
                          <w:rFonts w:ascii="Bradley Hand ITC"/>
                          <w:b/>
                          <w:bCs/>
                          <w:color w:val="C05B0F"/>
                          <w:sz w:val="32"/>
                          <w:szCs w:val="32"/>
                        </w:rPr>
                        <w:t>ā</w:t>
                      </w:r>
                      <w:r>
                        <w:rPr>
                          <w:rFonts w:ascii="Bradley Hand ITC" w:hAnsi="Bradley Hand ITC"/>
                          <w:b/>
                          <w:bCs/>
                          <w:color w:val="C05B0F"/>
                          <w:sz w:val="32"/>
                          <w:szCs w:val="32"/>
                        </w:rPr>
                        <w:t xml:space="preserve">ori. </w:t>
                      </w:r>
                    </w:p>
                  </w:txbxContent>
                </v:textbox>
              </v:shape>
            </w:pict>
          </mc:Fallback>
        </mc:AlternateContent>
      </w:r>
      <w:r>
        <w:rPr>
          <w:rFonts w:ascii="Times New Roman" w:hAnsi="Times New Roman"/>
          <w:noProof/>
          <w:sz w:val="24"/>
          <w:szCs w:val="24"/>
          <w:lang w:eastAsia="en-NZ"/>
        </w:rPr>
        <w:drawing>
          <wp:anchor distT="36576" distB="36576" distL="36576" distR="36576" simplePos="0" relativeHeight="251728896" behindDoc="0" locked="0" layoutInCell="1" allowOverlap="1" wp14:anchorId="192818C6" wp14:editId="324B1921">
            <wp:simplePos x="0" y="0"/>
            <wp:positionH relativeFrom="column">
              <wp:posOffset>4288790</wp:posOffset>
            </wp:positionH>
            <wp:positionV relativeFrom="paragraph">
              <wp:posOffset>71916</wp:posOffset>
            </wp:positionV>
            <wp:extent cx="2317911" cy="2333625"/>
            <wp:effectExtent l="0" t="0" r="6350" b="0"/>
            <wp:wrapNone/>
            <wp:docPr id="41" name="Picture 41" descr="post-it-note-with-a-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st-it-note-with-a-pi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17911" cy="2333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E2680" w:rsidRPr="00BE2680">
        <w:rPr>
          <w:rFonts w:ascii="Arial" w:hAnsi="Arial" w:cs="Arial"/>
          <w:b/>
          <w:bCs/>
          <w:color w:val="C05B0F"/>
          <w:sz w:val="40"/>
          <w:szCs w:val="40"/>
        </w:rPr>
        <w:t>Māori</w:t>
      </w:r>
    </w:p>
    <w:p w:rsidR="00BE2680" w:rsidRPr="00BE2680" w:rsidRDefault="00BE2680" w:rsidP="00BE2680">
      <w:pPr>
        <w:widowControl w:val="0"/>
        <w:spacing w:after="20"/>
        <w:rPr>
          <w:rFonts w:ascii="Arial" w:hAnsi="Arial" w:cs="Arial"/>
          <w:sz w:val="26"/>
          <w:szCs w:val="26"/>
        </w:rPr>
      </w:pPr>
      <w:r w:rsidRPr="00BE2680">
        <w:rPr>
          <w:rFonts w:ascii="Arial" w:hAnsi="Arial" w:cs="Arial"/>
          <w:sz w:val="26"/>
          <w:szCs w:val="26"/>
        </w:rPr>
        <w:t> </w:t>
      </w:r>
    </w:p>
    <w:p w:rsidR="008F43FC" w:rsidRDefault="00BE2680" w:rsidP="00BE2680">
      <w:pPr>
        <w:widowControl w:val="0"/>
        <w:spacing w:after="0"/>
        <w:rPr>
          <w:rFonts w:ascii="Arial" w:hAnsi="Arial" w:cs="Arial"/>
          <w:sz w:val="28"/>
          <w:szCs w:val="28"/>
        </w:rPr>
      </w:pPr>
      <w:r w:rsidRPr="00BE2680">
        <w:rPr>
          <w:rFonts w:ascii="Arial" w:hAnsi="Arial" w:cs="Arial"/>
          <w:sz w:val="28"/>
          <w:szCs w:val="28"/>
        </w:rPr>
        <w:t xml:space="preserve">You can expect that your provider will </w:t>
      </w:r>
    </w:p>
    <w:p w:rsidR="008F43FC" w:rsidRDefault="00BE2680" w:rsidP="00BE2680">
      <w:pPr>
        <w:widowControl w:val="0"/>
        <w:spacing w:after="0"/>
        <w:rPr>
          <w:rFonts w:ascii="Arial" w:hAnsi="Arial" w:cs="Arial"/>
          <w:sz w:val="28"/>
          <w:szCs w:val="28"/>
        </w:rPr>
      </w:pPr>
      <w:r w:rsidRPr="00BE2680">
        <w:rPr>
          <w:rFonts w:ascii="Arial" w:hAnsi="Arial" w:cs="Arial"/>
          <w:sz w:val="28"/>
          <w:szCs w:val="28"/>
        </w:rPr>
        <w:t>exercise their powers of governance in</w:t>
      </w:r>
    </w:p>
    <w:p w:rsidR="008F43FC" w:rsidRDefault="00BE2680" w:rsidP="00BE2680">
      <w:pPr>
        <w:widowControl w:val="0"/>
        <w:spacing w:after="0"/>
        <w:rPr>
          <w:rFonts w:ascii="Arial" w:hAnsi="Arial" w:cs="Arial"/>
          <w:sz w:val="28"/>
          <w:szCs w:val="28"/>
        </w:rPr>
      </w:pPr>
      <w:r w:rsidRPr="00BE2680">
        <w:rPr>
          <w:rFonts w:ascii="Arial" w:hAnsi="Arial" w:cs="Arial"/>
          <w:sz w:val="28"/>
          <w:szCs w:val="28"/>
        </w:rPr>
        <w:t xml:space="preserve"> a manner that fulfils the intent of the </w:t>
      </w:r>
    </w:p>
    <w:p w:rsidR="008F43FC" w:rsidRDefault="00BE2680" w:rsidP="00BE2680">
      <w:pPr>
        <w:widowControl w:val="0"/>
        <w:spacing w:after="0"/>
        <w:rPr>
          <w:rFonts w:ascii="Arial" w:hAnsi="Arial" w:cs="Arial"/>
          <w:sz w:val="28"/>
          <w:szCs w:val="28"/>
        </w:rPr>
      </w:pPr>
      <w:r w:rsidRPr="00BE2680">
        <w:rPr>
          <w:rFonts w:ascii="Arial" w:hAnsi="Arial" w:cs="Arial"/>
          <w:sz w:val="28"/>
          <w:szCs w:val="28"/>
        </w:rPr>
        <w:t xml:space="preserve">Treaty of Waitangi. Māori, as </w:t>
      </w:r>
      <w:proofErr w:type="spellStart"/>
      <w:r>
        <w:rPr>
          <w:rFonts w:ascii="Arial" w:hAnsi="Arial" w:cs="Arial"/>
          <w:sz w:val="28"/>
          <w:szCs w:val="28"/>
        </w:rPr>
        <w:t>tangata</w:t>
      </w:r>
      <w:proofErr w:type="spellEnd"/>
      <w:r w:rsidRPr="00BE2680">
        <w:rPr>
          <w:rFonts w:ascii="Arial" w:hAnsi="Arial" w:cs="Arial"/>
          <w:sz w:val="28"/>
          <w:szCs w:val="28"/>
        </w:rPr>
        <w:t xml:space="preserve"> </w:t>
      </w:r>
      <w:r w:rsidRPr="008F3CB4">
        <w:rPr>
          <w:rFonts w:ascii="Arial" w:hAnsi="Arial" w:cs="Arial"/>
          <w:sz w:val="28"/>
          <w:szCs w:val="28"/>
        </w:rPr>
        <w:t>whānau</w:t>
      </w:r>
      <w:r w:rsidRPr="00BE2680">
        <w:rPr>
          <w:rFonts w:ascii="Arial" w:hAnsi="Arial" w:cs="Arial"/>
          <w:sz w:val="28"/>
          <w:szCs w:val="28"/>
        </w:rPr>
        <w:t xml:space="preserve">, </w:t>
      </w:r>
    </w:p>
    <w:p w:rsidR="008F43FC" w:rsidRDefault="00BE2680" w:rsidP="00BE2680">
      <w:pPr>
        <w:widowControl w:val="0"/>
        <w:spacing w:after="0"/>
        <w:rPr>
          <w:rFonts w:ascii="Arial" w:hAnsi="Arial" w:cs="Arial"/>
          <w:sz w:val="28"/>
          <w:szCs w:val="28"/>
        </w:rPr>
      </w:pPr>
      <w:r w:rsidRPr="00BE2680">
        <w:rPr>
          <w:rFonts w:ascii="Arial" w:hAnsi="Arial" w:cs="Arial"/>
          <w:sz w:val="28"/>
          <w:szCs w:val="28"/>
        </w:rPr>
        <w:t xml:space="preserve">have the right to expect that the health and </w:t>
      </w:r>
    </w:p>
    <w:p w:rsidR="008F43FC" w:rsidRDefault="00BE2680" w:rsidP="00BE2680">
      <w:pPr>
        <w:widowControl w:val="0"/>
        <w:spacing w:after="0"/>
        <w:rPr>
          <w:rFonts w:ascii="Arial" w:hAnsi="Arial" w:cs="Arial"/>
          <w:sz w:val="28"/>
          <w:szCs w:val="28"/>
        </w:rPr>
      </w:pPr>
      <w:r w:rsidRPr="00BE2680">
        <w:rPr>
          <w:rFonts w:ascii="Arial" w:hAnsi="Arial" w:cs="Arial"/>
          <w:sz w:val="28"/>
          <w:szCs w:val="28"/>
        </w:rPr>
        <w:t xml:space="preserve">education systems will support their cultural </w:t>
      </w:r>
    </w:p>
    <w:p w:rsidR="00BE2680" w:rsidRPr="00BE2680" w:rsidRDefault="00BE2680" w:rsidP="00BE2680">
      <w:pPr>
        <w:widowControl w:val="0"/>
        <w:spacing w:after="0"/>
        <w:rPr>
          <w:rFonts w:ascii="Arial" w:hAnsi="Arial" w:cs="Arial"/>
          <w:sz w:val="24"/>
          <w:szCs w:val="24"/>
        </w:rPr>
      </w:pPr>
      <w:r w:rsidRPr="00BE2680">
        <w:rPr>
          <w:rFonts w:ascii="Arial" w:hAnsi="Arial" w:cs="Arial"/>
          <w:sz w:val="28"/>
          <w:szCs w:val="28"/>
        </w:rPr>
        <w:t xml:space="preserve">preferences, wellbeing and developmental aspirations. </w:t>
      </w:r>
    </w:p>
    <w:p w:rsidR="00BE2680" w:rsidRPr="00BE2680" w:rsidRDefault="00BE2680" w:rsidP="00BE2680">
      <w:pPr>
        <w:widowControl w:val="0"/>
        <w:spacing w:after="0"/>
        <w:rPr>
          <w:rFonts w:ascii="Arial" w:hAnsi="Arial" w:cs="Arial"/>
          <w:sz w:val="24"/>
          <w:szCs w:val="24"/>
        </w:rPr>
      </w:pPr>
    </w:p>
    <w:p w:rsidR="00F84BD4" w:rsidRDefault="00F84BD4" w:rsidP="00BE2680">
      <w:pPr>
        <w:widowControl w:val="0"/>
        <w:spacing w:after="0"/>
        <w:rPr>
          <w:rFonts w:ascii="Arial" w:hAnsi="Arial" w:cs="Arial"/>
          <w:sz w:val="28"/>
          <w:szCs w:val="28"/>
        </w:rPr>
      </w:pPr>
    </w:p>
    <w:p w:rsidR="00BE2680" w:rsidRPr="00BE2680" w:rsidRDefault="00BE2680" w:rsidP="00BE2680">
      <w:pPr>
        <w:widowControl w:val="0"/>
        <w:spacing w:after="0"/>
        <w:rPr>
          <w:rFonts w:ascii="Arial" w:hAnsi="Arial" w:cs="Arial"/>
          <w:sz w:val="28"/>
          <w:szCs w:val="28"/>
        </w:rPr>
      </w:pPr>
      <w:r w:rsidRPr="00BE2680">
        <w:rPr>
          <w:rFonts w:ascii="Arial" w:hAnsi="Arial" w:cs="Arial"/>
          <w:sz w:val="28"/>
          <w:szCs w:val="28"/>
        </w:rPr>
        <w:t>The Ministry of Health released (August 2012) the action plan, ‘</w:t>
      </w:r>
      <w:proofErr w:type="spellStart"/>
      <w:r w:rsidRPr="00BE2680">
        <w:rPr>
          <w:rFonts w:ascii="Arial" w:hAnsi="Arial" w:cs="Arial"/>
          <w:sz w:val="28"/>
          <w:szCs w:val="28"/>
        </w:rPr>
        <w:t>Whāia</w:t>
      </w:r>
      <w:proofErr w:type="spellEnd"/>
      <w:r w:rsidRPr="00BE2680">
        <w:rPr>
          <w:rFonts w:ascii="Arial" w:hAnsi="Arial" w:cs="Arial"/>
          <w:sz w:val="28"/>
          <w:szCs w:val="28"/>
        </w:rPr>
        <w:t xml:space="preserve"> Te </w:t>
      </w:r>
      <w:proofErr w:type="spellStart"/>
      <w:r w:rsidRPr="00BE2680">
        <w:rPr>
          <w:rFonts w:ascii="Arial" w:hAnsi="Arial" w:cs="Arial"/>
          <w:sz w:val="28"/>
          <w:szCs w:val="28"/>
        </w:rPr>
        <w:t>Ao</w:t>
      </w:r>
      <w:proofErr w:type="spellEnd"/>
      <w:r w:rsidRPr="00BE2680">
        <w:rPr>
          <w:rFonts w:ascii="Arial" w:hAnsi="Arial" w:cs="Arial"/>
          <w:sz w:val="28"/>
          <w:szCs w:val="28"/>
        </w:rPr>
        <w:t xml:space="preserve"> </w:t>
      </w:r>
      <w:proofErr w:type="spellStart"/>
      <w:r w:rsidRPr="00BE2680">
        <w:rPr>
          <w:rFonts w:ascii="Arial" w:hAnsi="Arial" w:cs="Arial"/>
          <w:sz w:val="28"/>
          <w:szCs w:val="28"/>
        </w:rPr>
        <w:t>Mārama</w:t>
      </w:r>
      <w:proofErr w:type="spellEnd"/>
      <w:r w:rsidRPr="00BE2680">
        <w:rPr>
          <w:rFonts w:ascii="Arial" w:hAnsi="Arial" w:cs="Arial"/>
          <w:sz w:val="28"/>
          <w:szCs w:val="28"/>
        </w:rPr>
        <w:t xml:space="preserve">’, and can be found on the Ministry of Health website at: www.health.govt.nz </w:t>
      </w:r>
    </w:p>
    <w:p w:rsidR="00BE2680" w:rsidRPr="00BE2680" w:rsidRDefault="00BE2680" w:rsidP="00BE2680">
      <w:pPr>
        <w:widowControl w:val="0"/>
        <w:spacing w:after="0"/>
        <w:rPr>
          <w:rFonts w:ascii="Arial" w:hAnsi="Arial" w:cs="Arial"/>
          <w:sz w:val="24"/>
          <w:szCs w:val="24"/>
        </w:rPr>
      </w:pPr>
    </w:p>
    <w:p w:rsidR="00BE2680" w:rsidRPr="00BE2680" w:rsidRDefault="00BE2680" w:rsidP="00BE2680">
      <w:pPr>
        <w:widowControl w:val="0"/>
        <w:spacing w:after="0"/>
        <w:rPr>
          <w:rFonts w:ascii="Arial" w:hAnsi="Arial" w:cs="Arial"/>
          <w:sz w:val="28"/>
          <w:szCs w:val="28"/>
        </w:rPr>
      </w:pPr>
      <w:r w:rsidRPr="00BE2680">
        <w:rPr>
          <w:rFonts w:ascii="Arial" w:hAnsi="Arial" w:cs="Arial"/>
          <w:sz w:val="28"/>
          <w:szCs w:val="28"/>
        </w:rPr>
        <w:t>The aim of ‘</w:t>
      </w:r>
      <w:proofErr w:type="spellStart"/>
      <w:r w:rsidRPr="00BE2680">
        <w:rPr>
          <w:rFonts w:ascii="Arial" w:hAnsi="Arial" w:cs="Arial"/>
          <w:sz w:val="28"/>
          <w:szCs w:val="28"/>
        </w:rPr>
        <w:t>Whāia</w:t>
      </w:r>
      <w:proofErr w:type="spellEnd"/>
      <w:r w:rsidRPr="00BE2680">
        <w:rPr>
          <w:rFonts w:ascii="Arial" w:hAnsi="Arial" w:cs="Arial"/>
          <w:sz w:val="28"/>
          <w:szCs w:val="28"/>
        </w:rPr>
        <w:t xml:space="preserve"> Te </w:t>
      </w:r>
      <w:proofErr w:type="spellStart"/>
      <w:r w:rsidRPr="00BE2680">
        <w:rPr>
          <w:rFonts w:ascii="Arial" w:hAnsi="Arial" w:cs="Arial"/>
          <w:sz w:val="28"/>
          <w:szCs w:val="28"/>
        </w:rPr>
        <w:t>Ao</w:t>
      </w:r>
      <w:proofErr w:type="spellEnd"/>
      <w:r w:rsidRPr="00BE2680">
        <w:rPr>
          <w:rFonts w:ascii="Arial" w:hAnsi="Arial" w:cs="Arial"/>
          <w:sz w:val="28"/>
          <w:szCs w:val="28"/>
        </w:rPr>
        <w:t xml:space="preserve"> </w:t>
      </w:r>
      <w:proofErr w:type="spellStart"/>
      <w:r w:rsidRPr="00BE2680">
        <w:rPr>
          <w:rFonts w:ascii="Arial" w:hAnsi="Arial" w:cs="Arial"/>
          <w:sz w:val="28"/>
          <w:szCs w:val="28"/>
        </w:rPr>
        <w:t>Mārama</w:t>
      </w:r>
      <w:proofErr w:type="spellEnd"/>
      <w:r w:rsidRPr="00BE2680">
        <w:rPr>
          <w:rFonts w:ascii="Arial" w:hAnsi="Arial" w:cs="Arial"/>
          <w:sz w:val="28"/>
          <w:szCs w:val="28"/>
        </w:rPr>
        <w:t xml:space="preserve">: Disability Action Plan 2012 to 2017’ is to establish priority areas of action to enable Māori disabled to achieve their aspirations, and to reduce barriers that may impede Māori disabled and their whānau from gaining better outcomes. </w:t>
      </w:r>
    </w:p>
    <w:p w:rsidR="00BE2680" w:rsidRPr="00BE2680" w:rsidRDefault="00BE2680" w:rsidP="00BE2680">
      <w:pPr>
        <w:widowControl w:val="0"/>
        <w:spacing w:after="0"/>
        <w:rPr>
          <w:rFonts w:ascii="Arial" w:hAnsi="Arial" w:cs="Arial"/>
          <w:sz w:val="24"/>
          <w:szCs w:val="24"/>
        </w:rPr>
      </w:pPr>
    </w:p>
    <w:p w:rsidR="00BE2680" w:rsidRPr="00BE2680" w:rsidRDefault="00BE2680" w:rsidP="00BE2680">
      <w:pPr>
        <w:widowControl w:val="0"/>
        <w:spacing w:after="0"/>
        <w:rPr>
          <w:rFonts w:ascii="Arial" w:hAnsi="Arial" w:cs="Arial"/>
          <w:i/>
          <w:iCs/>
          <w:sz w:val="28"/>
          <w:szCs w:val="28"/>
        </w:rPr>
      </w:pPr>
      <w:r w:rsidRPr="00BE2680">
        <w:rPr>
          <w:rFonts w:ascii="Arial" w:hAnsi="Arial" w:cs="Arial"/>
          <w:sz w:val="28"/>
          <w:szCs w:val="28"/>
        </w:rPr>
        <w:t>‘</w:t>
      </w:r>
      <w:proofErr w:type="spellStart"/>
      <w:r w:rsidRPr="00BE2680">
        <w:rPr>
          <w:rFonts w:ascii="Arial" w:hAnsi="Arial" w:cs="Arial"/>
          <w:i/>
          <w:iCs/>
          <w:sz w:val="28"/>
          <w:szCs w:val="28"/>
        </w:rPr>
        <w:t>Whāia</w:t>
      </w:r>
      <w:proofErr w:type="spellEnd"/>
      <w:r w:rsidRPr="00BE2680">
        <w:rPr>
          <w:rFonts w:ascii="Arial" w:hAnsi="Arial" w:cs="Arial"/>
          <w:i/>
          <w:iCs/>
          <w:sz w:val="28"/>
          <w:szCs w:val="28"/>
        </w:rPr>
        <w:t xml:space="preserve"> Te </w:t>
      </w:r>
      <w:proofErr w:type="spellStart"/>
      <w:r w:rsidRPr="00BE2680">
        <w:rPr>
          <w:rFonts w:ascii="Arial" w:hAnsi="Arial" w:cs="Arial"/>
          <w:i/>
          <w:iCs/>
          <w:sz w:val="28"/>
          <w:szCs w:val="28"/>
        </w:rPr>
        <w:t>Ao</w:t>
      </w:r>
      <w:proofErr w:type="spellEnd"/>
      <w:r w:rsidRPr="00BE2680">
        <w:rPr>
          <w:rFonts w:ascii="Arial" w:hAnsi="Arial" w:cs="Arial"/>
          <w:i/>
          <w:iCs/>
          <w:sz w:val="28"/>
          <w:szCs w:val="28"/>
        </w:rPr>
        <w:t xml:space="preserve"> </w:t>
      </w:r>
      <w:proofErr w:type="spellStart"/>
      <w:r w:rsidRPr="00BE2680">
        <w:rPr>
          <w:rFonts w:ascii="Arial" w:hAnsi="Arial" w:cs="Arial"/>
          <w:i/>
          <w:iCs/>
          <w:sz w:val="28"/>
          <w:szCs w:val="28"/>
        </w:rPr>
        <w:t>Mārama</w:t>
      </w:r>
      <w:proofErr w:type="spellEnd"/>
      <w:r w:rsidRPr="00BE2680">
        <w:rPr>
          <w:rFonts w:ascii="Arial" w:hAnsi="Arial" w:cs="Arial"/>
          <w:i/>
          <w:iCs/>
          <w:sz w:val="28"/>
          <w:szCs w:val="28"/>
        </w:rPr>
        <w:t xml:space="preserve">’ literally translated means pursuing the world of enlightenment. It is an apt title for the document, which outlines a pathway towards supporting Māori with disabilities to achieve overall wellbeing, and bringing both them and our communities into a place of shared understanding and action. </w:t>
      </w:r>
    </w:p>
    <w:p w:rsidR="00BE2680" w:rsidRPr="00BE2680" w:rsidRDefault="00BE2680" w:rsidP="00BE2680">
      <w:pPr>
        <w:widowControl w:val="0"/>
        <w:spacing w:after="0"/>
        <w:rPr>
          <w:rFonts w:ascii="Arial" w:hAnsi="Arial" w:cs="Arial"/>
          <w:i/>
          <w:iCs/>
          <w:sz w:val="24"/>
          <w:szCs w:val="24"/>
        </w:rPr>
      </w:pPr>
    </w:p>
    <w:p w:rsidR="00BE2680" w:rsidRPr="00BE2680" w:rsidRDefault="00BE2680" w:rsidP="00BE2680">
      <w:pPr>
        <w:widowControl w:val="0"/>
        <w:spacing w:after="0"/>
        <w:rPr>
          <w:rFonts w:ascii="Arial" w:hAnsi="Arial" w:cs="Arial"/>
          <w:i/>
          <w:iCs/>
          <w:sz w:val="28"/>
          <w:szCs w:val="28"/>
        </w:rPr>
      </w:pPr>
      <w:r w:rsidRPr="00BE2680">
        <w:rPr>
          <w:rFonts w:ascii="Arial" w:hAnsi="Arial" w:cs="Arial"/>
          <w:i/>
          <w:iCs/>
          <w:sz w:val="28"/>
          <w:szCs w:val="28"/>
        </w:rPr>
        <w:t>Culture is an important component of our overall wellbeing, and providing culturally specific action plans such as this recognises the diverse contexts from which we all come, and the unique responses that are required to address the needs of the Māori disabled community.</w:t>
      </w:r>
    </w:p>
    <w:p w:rsidR="00BE2680" w:rsidRPr="00BE2680" w:rsidRDefault="00BE2680" w:rsidP="00BE2680">
      <w:pPr>
        <w:widowControl w:val="0"/>
        <w:spacing w:after="0"/>
        <w:rPr>
          <w:rFonts w:ascii="Arial" w:hAnsi="Arial" w:cs="Arial"/>
          <w:sz w:val="24"/>
          <w:szCs w:val="24"/>
        </w:rPr>
      </w:pPr>
    </w:p>
    <w:p w:rsidR="00BE2680" w:rsidRPr="00BE2680" w:rsidRDefault="00BE2680" w:rsidP="00BE2680">
      <w:pPr>
        <w:widowControl w:val="0"/>
        <w:spacing w:after="20"/>
        <w:rPr>
          <w:rFonts w:ascii="Arial" w:hAnsi="Arial" w:cs="Arial"/>
          <w:sz w:val="28"/>
          <w:szCs w:val="28"/>
        </w:rPr>
      </w:pPr>
      <w:r w:rsidRPr="00BE2680">
        <w:rPr>
          <w:rFonts w:ascii="Arial" w:hAnsi="Arial" w:cs="Arial"/>
          <w:sz w:val="28"/>
          <w:szCs w:val="28"/>
        </w:rPr>
        <w:t>Priority 1 of the ‘</w:t>
      </w:r>
      <w:proofErr w:type="spellStart"/>
      <w:r w:rsidRPr="00BE2680">
        <w:rPr>
          <w:rFonts w:ascii="Arial" w:hAnsi="Arial" w:cs="Arial"/>
          <w:sz w:val="28"/>
          <w:szCs w:val="28"/>
        </w:rPr>
        <w:t>Whāia</w:t>
      </w:r>
      <w:proofErr w:type="spellEnd"/>
      <w:r w:rsidRPr="00BE2680">
        <w:rPr>
          <w:rFonts w:ascii="Arial" w:hAnsi="Arial" w:cs="Arial"/>
          <w:sz w:val="28"/>
          <w:szCs w:val="28"/>
        </w:rPr>
        <w:t xml:space="preserve"> Te </w:t>
      </w:r>
      <w:proofErr w:type="spellStart"/>
      <w:r w:rsidRPr="00BE2680">
        <w:rPr>
          <w:rFonts w:ascii="Arial" w:hAnsi="Arial" w:cs="Arial"/>
          <w:sz w:val="28"/>
          <w:szCs w:val="28"/>
        </w:rPr>
        <w:t>Ao</w:t>
      </w:r>
      <w:proofErr w:type="spellEnd"/>
      <w:r w:rsidRPr="00BE2680">
        <w:rPr>
          <w:rFonts w:ascii="Arial" w:hAnsi="Arial" w:cs="Arial"/>
          <w:sz w:val="28"/>
          <w:szCs w:val="28"/>
        </w:rPr>
        <w:t xml:space="preserve"> </w:t>
      </w:r>
      <w:proofErr w:type="spellStart"/>
      <w:r w:rsidRPr="00BE2680">
        <w:rPr>
          <w:rFonts w:ascii="Arial" w:hAnsi="Arial" w:cs="Arial"/>
          <w:sz w:val="28"/>
          <w:szCs w:val="28"/>
        </w:rPr>
        <w:t>Mārama</w:t>
      </w:r>
      <w:proofErr w:type="spellEnd"/>
      <w:r w:rsidRPr="00BE2680">
        <w:rPr>
          <w:rFonts w:ascii="Arial" w:hAnsi="Arial" w:cs="Arial"/>
          <w:sz w:val="28"/>
          <w:szCs w:val="28"/>
        </w:rPr>
        <w:t>’ action plan articulates that:</w:t>
      </w:r>
    </w:p>
    <w:p w:rsidR="00BE2680" w:rsidRDefault="00BE2680" w:rsidP="00BE2680">
      <w:pPr>
        <w:widowControl w:val="0"/>
        <w:spacing w:after="20"/>
        <w:rPr>
          <w:rFonts w:ascii="Arial" w:hAnsi="Arial" w:cs="Arial"/>
          <w:sz w:val="28"/>
          <w:szCs w:val="28"/>
        </w:rPr>
      </w:pPr>
      <w:r w:rsidRPr="00BE2680">
        <w:rPr>
          <w:rFonts w:ascii="Arial" w:hAnsi="Arial" w:cs="Arial"/>
          <w:sz w:val="28"/>
          <w:szCs w:val="28"/>
        </w:rPr>
        <w:t>Improved outcomes for Māori disabled</w:t>
      </w:r>
    </w:p>
    <w:p w:rsidR="00BE2680" w:rsidRDefault="00BE2680" w:rsidP="00BE2680">
      <w:pPr>
        <w:pStyle w:val="ListParagraph"/>
        <w:widowControl w:val="0"/>
        <w:numPr>
          <w:ilvl w:val="0"/>
          <w:numId w:val="8"/>
        </w:numPr>
        <w:spacing w:after="20"/>
        <w:rPr>
          <w:rFonts w:ascii="Arial" w:hAnsi="Arial" w:cs="Arial"/>
          <w:sz w:val="28"/>
          <w:szCs w:val="28"/>
        </w:rPr>
      </w:pPr>
      <w:r>
        <w:rPr>
          <w:rFonts w:ascii="Arial" w:hAnsi="Arial" w:cs="Arial"/>
          <w:sz w:val="28"/>
          <w:szCs w:val="28"/>
        </w:rPr>
        <w:t xml:space="preserve">Require providers to ensure that personal plans to support </w:t>
      </w:r>
      <w:r w:rsidRPr="00BE2680">
        <w:rPr>
          <w:rFonts w:ascii="Arial" w:hAnsi="Arial" w:cs="Arial"/>
          <w:sz w:val="28"/>
          <w:szCs w:val="28"/>
        </w:rPr>
        <w:t>Māori disabled are culturally appropriate and specifically identify the individual’s cultural needs</w:t>
      </w:r>
    </w:p>
    <w:p w:rsidR="008F43FC" w:rsidRPr="00BE2680" w:rsidRDefault="008F43FC" w:rsidP="00BE2680">
      <w:pPr>
        <w:pStyle w:val="ListParagraph"/>
        <w:widowControl w:val="0"/>
        <w:numPr>
          <w:ilvl w:val="0"/>
          <w:numId w:val="8"/>
        </w:numPr>
        <w:spacing w:after="20"/>
        <w:rPr>
          <w:rFonts w:ascii="Arial" w:hAnsi="Arial" w:cs="Arial"/>
          <w:sz w:val="28"/>
          <w:szCs w:val="28"/>
        </w:rPr>
      </w:pPr>
      <w:r>
        <w:rPr>
          <w:rFonts w:ascii="Arial" w:hAnsi="Arial" w:cs="Arial"/>
          <w:sz w:val="28"/>
          <w:szCs w:val="28"/>
        </w:rPr>
        <w:t xml:space="preserve">Provide </w:t>
      </w:r>
      <w:r w:rsidRPr="00BE2680">
        <w:rPr>
          <w:rFonts w:ascii="Arial" w:hAnsi="Arial" w:cs="Arial"/>
          <w:sz w:val="28"/>
          <w:szCs w:val="28"/>
        </w:rPr>
        <w:t>a range of new and innovative support options for supporting disabled people that offer Māori disabled and their whānau more personalised support arrangements and greater choice and control over the supports they use</w:t>
      </w:r>
    </w:p>
    <w:p w:rsidR="00F84BD4" w:rsidRDefault="00F84BD4" w:rsidP="008F43FC">
      <w:pPr>
        <w:widowControl w:val="0"/>
        <w:jc w:val="center"/>
        <w:rPr>
          <w:rFonts w:cs="Times New Roman"/>
          <w:lang w:val="mi-NZ"/>
        </w:rPr>
      </w:pPr>
    </w:p>
    <w:p w:rsidR="00F84BD4" w:rsidRDefault="00F84BD4" w:rsidP="008F43FC">
      <w:pPr>
        <w:widowControl w:val="0"/>
        <w:jc w:val="center"/>
        <w:rPr>
          <w:rFonts w:cs="Times New Roman"/>
          <w:lang w:val="mi-NZ"/>
        </w:rPr>
      </w:pPr>
    </w:p>
    <w:p w:rsidR="008F43FC" w:rsidRPr="008F43FC" w:rsidRDefault="008F43FC" w:rsidP="008F43FC">
      <w:pPr>
        <w:widowControl w:val="0"/>
        <w:jc w:val="center"/>
        <w:rPr>
          <w:rFonts w:ascii="Arial" w:hAnsi="Arial" w:cs="Arial"/>
          <w:sz w:val="40"/>
          <w:szCs w:val="40"/>
        </w:rPr>
      </w:pPr>
      <w:r>
        <w:rPr>
          <w:rFonts w:ascii="Times New Roman" w:hAnsi="Times New Roman"/>
          <w:noProof/>
          <w:sz w:val="24"/>
          <w:szCs w:val="24"/>
          <w:lang w:eastAsia="en-NZ"/>
        </w:rPr>
        <w:lastRenderedPageBreak/>
        <w:drawing>
          <wp:anchor distT="36576" distB="36576" distL="36576" distR="36576" simplePos="0" relativeHeight="251732992" behindDoc="0" locked="0" layoutInCell="1" allowOverlap="1" wp14:anchorId="060FDF7C" wp14:editId="29FD3904">
            <wp:simplePos x="0" y="0"/>
            <wp:positionH relativeFrom="column">
              <wp:posOffset>-657225</wp:posOffset>
            </wp:positionH>
            <wp:positionV relativeFrom="paragraph">
              <wp:posOffset>200660</wp:posOffset>
            </wp:positionV>
            <wp:extent cx="2499360" cy="2515870"/>
            <wp:effectExtent l="0" t="0" r="0" b="0"/>
            <wp:wrapNone/>
            <wp:docPr id="43" name="Picture 43" descr="post-it-note-with-a-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st-it-note-with-a-pi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99360" cy="25158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E2680" w:rsidRPr="00BE2680">
        <w:rPr>
          <w:rFonts w:cs="Times New Roman"/>
          <w:lang w:val="mi-NZ"/>
        </w:rPr>
        <w:t> </w:t>
      </w:r>
      <w:r w:rsidRPr="008F43FC">
        <w:rPr>
          <w:rFonts w:ascii="Arial" w:hAnsi="Arial" w:cs="Arial"/>
          <w:sz w:val="40"/>
          <w:szCs w:val="40"/>
        </w:rPr>
        <w:t>Income</w:t>
      </w:r>
    </w:p>
    <w:p w:rsidR="008F43FC" w:rsidRPr="008F43FC" w:rsidRDefault="008F43FC" w:rsidP="008F43FC">
      <w:pPr>
        <w:widowControl w:val="0"/>
        <w:spacing w:after="20"/>
        <w:rPr>
          <w:rFonts w:ascii="Arial" w:hAnsi="Arial" w:cs="Arial"/>
          <w:sz w:val="28"/>
          <w:szCs w:val="28"/>
        </w:rPr>
      </w:pPr>
      <w:r w:rsidRPr="008F43FC">
        <w:rPr>
          <w:rFonts w:ascii="Times New Roman" w:hAnsi="Times New Roman" w:cs="Times New Roman"/>
          <w:noProof/>
          <w:sz w:val="24"/>
          <w:szCs w:val="24"/>
          <w:lang w:eastAsia="en-NZ"/>
        </w:rPr>
        <mc:AlternateContent>
          <mc:Choice Requires="wps">
            <w:drawing>
              <wp:anchor distT="36576" distB="36576" distL="36576" distR="36576" simplePos="0" relativeHeight="251735040" behindDoc="0" locked="0" layoutInCell="1" allowOverlap="1" wp14:anchorId="7281254B" wp14:editId="5F809C17">
                <wp:simplePos x="0" y="0"/>
                <wp:positionH relativeFrom="column">
                  <wp:posOffset>-657225</wp:posOffset>
                </wp:positionH>
                <wp:positionV relativeFrom="paragraph">
                  <wp:posOffset>144145</wp:posOffset>
                </wp:positionV>
                <wp:extent cx="2362200" cy="1952625"/>
                <wp:effectExtent l="0" t="0" r="0" b="0"/>
                <wp:wrapNone/>
                <wp:docPr id="4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952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87D19" w:rsidRDefault="00887D19" w:rsidP="008F43FC">
                            <w:pPr>
                              <w:widowControl w:val="0"/>
                              <w:jc w:val="center"/>
                              <w:rPr>
                                <w:rFonts w:ascii="Bradley Hand ITC" w:hAnsi="Bradley Hand ITC"/>
                                <w:b/>
                                <w:bCs/>
                                <w:color w:val="C05B0F"/>
                                <w:sz w:val="48"/>
                                <w:szCs w:val="48"/>
                              </w:rPr>
                            </w:pPr>
                            <w:r>
                              <w:rPr>
                                <w:rFonts w:ascii="Bradley Hand ITC" w:hAnsi="Bradley Hand ITC"/>
                                <w:b/>
                                <w:bCs/>
                                <w:color w:val="C05B0F"/>
                                <w:sz w:val="48"/>
                                <w:szCs w:val="48"/>
                              </w:rPr>
                              <w:t xml:space="preserve">How do I claim </w:t>
                            </w:r>
                          </w:p>
                          <w:p w:rsidR="00887D19" w:rsidRDefault="00887D19" w:rsidP="008F43FC">
                            <w:pPr>
                              <w:widowControl w:val="0"/>
                              <w:jc w:val="center"/>
                              <w:rPr>
                                <w:rFonts w:ascii="Bradley Hand ITC" w:hAnsi="Bradley Hand ITC"/>
                                <w:b/>
                                <w:bCs/>
                                <w:color w:val="C05B0F"/>
                                <w:sz w:val="48"/>
                                <w:szCs w:val="48"/>
                              </w:rPr>
                            </w:pPr>
                            <w:r>
                              <w:rPr>
                                <w:rFonts w:ascii="Bradley Hand ITC" w:hAnsi="Bradley Hand ITC"/>
                                <w:b/>
                                <w:bCs/>
                                <w:color w:val="C05B0F"/>
                                <w:sz w:val="48"/>
                                <w:szCs w:val="48"/>
                              </w:rPr>
                              <w:t xml:space="preserve">a benefit if I </w:t>
                            </w:r>
                          </w:p>
                          <w:p w:rsidR="00887D19" w:rsidRDefault="00887D19" w:rsidP="008F43FC">
                            <w:pPr>
                              <w:widowControl w:val="0"/>
                              <w:jc w:val="center"/>
                              <w:rPr>
                                <w:rFonts w:ascii="Bradley Hand ITC" w:hAnsi="Bradley Hand ITC"/>
                                <w:b/>
                                <w:bCs/>
                                <w:color w:val="C05B0F"/>
                                <w:sz w:val="48"/>
                                <w:szCs w:val="48"/>
                              </w:rPr>
                            </w:pPr>
                            <w:r>
                              <w:rPr>
                                <w:rFonts w:ascii="Bradley Hand ITC" w:hAnsi="Bradley Hand ITC"/>
                                <w:b/>
                                <w:bCs/>
                                <w:color w:val="C05B0F"/>
                                <w:sz w:val="48"/>
                                <w:szCs w:val="48"/>
                              </w:rPr>
                              <w:t>need one?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1254B" id="_x0000_s1043" type="#_x0000_t202" style="position:absolute;margin-left:-51.75pt;margin-top:11.35pt;width:186pt;height:153.75pt;z-index:251735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" filled="f" stroked="f" strokecolor="black [0]" insetpen="t">
                <v:textbox inset="2.88pt,2.88pt,2.88pt,2.88pt">
                  <w:txbxContent>
                    <w:p w:rsidR="00887D19" w:rsidRDefault="00887D19" w:rsidP="008F43FC">
                      <w:pPr>
                        <w:widowControl w:val="0"/>
                        <w:jc w:val="center"/>
                        <w:rPr>
                          <w:rFonts w:ascii="Bradley Hand ITC" w:hAnsi="Bradley Hand ITC"/>
                          <w:b/>
                          <w:bCs/>
                          <w:color w:val="C05B0F"/>
                          <w:sz w:val="48"/>
                          <w:szCs w:val="48"/>
                        </w:rPr>
                      </w:pPr>
                      <w:r>
                        <w:rPr>
                          <w:rFonts w:ascii="Bradley Hand ITC" w:hAnsi="Bradley Hand ITC"/>
                          <w:b/>
                          <w:bCs/>
                          <w:color w:val="C05B0F"/>
                          <w:sz w:val="48"/>
                          <w:szCs w:val="48"/>
                        </w:rPr>
                        <w:t xml:space="preserve">How do I claim </w:t>
                      </w:r>
                    </w:p>
                    <w:p w:rsidR="00887D19" w:rsidRDefault="00887D19" w:rsidP="008F43FC">
                      <w:pPr>
                        <w:widowControl w:val="0"/>
                        <w:jc w:val="center"/>
                        <w:rPr>
                          <w:rFonts w:ascii="Bradley Hand ITC" w:hAnsi="Bradley Hand ITC"/>
                          <w:b/>
                          <w:bCs/>
                          <w:color w:val="C05B0F"/>
                          <w:sz w:val="48"/>
                          <w:szCs w:val="48"/>
                        </w:rPr>
                      </w:pPr>
                      <w:r>
                        <w:rPr>
                          <w:rFonts w:ascii="Bradley Hand ITC" w:hAnsi="Bradley Hand ITC"/>
                          <w:b/>
                          <w:bCs/>
                          <w:color w:val="C05B0F"/>
                          <w:sz w:val="48"/>
                          <w:szCs w:val="48"/>
                        </w:rPr>
                        <w:t xml:space="preserve">a benefit if I </w:t>
                      </w:r>
                    </w:p>
                    <w:p w:rsidR="00887D19" w:rsidRDefault="00887D19" w:rsidP="008F43FC">
                      <w:pPr>
                        <w:widowControl w:val="0"/>
                        <w:jc w:val="center"/>
                        <w:rPr>
                          <w:rFonts w:ascii="Bradley Hand ITC" w:hAnsi="Bradley Hand ITC"/>
                          <w:b/>
                          <w:bCs/>
                          <w:color w:val="C05B0F"/>
                          <w:sz w:val="48"/>
                          <w:szCs w:val="48"/>
                        </w:rPr>
                      </w:pPr>
                      <w:r>
                        <w:rPr>
                          <w:rFonts w:ascii="Bradley Hand ITC" w:hAnsi="Bradley Hand ITC"/>
                          <w:b/>
                          <w:bCs/>
                          <w:color w:val="C05B0F"/>
                          <w:sz w:val="48"/>
                          <w:szCs w:val="48"/>
                        </w:rPr>
                        <w:t>need one?</w:t>
                      </w:r>
                    </w:p>
                  </w:txbxContent>
                </v:textbox>
              </v:shape>
            </w:pict>
          </mc:Fallback>
        </mc:AlternateContent>
      </w:r>
      <w:r w:rsidRPr="008F43FC">
        <w:rPr>
          <w:rFonts w:ascii="Arial" w:hAnsi="Arial" w:cs="Arial"/>
          <w:sz w:val="28"/>
          <w:szCs w:val="28"/>
        </w:rPr>
        <w:t> </w:t>
      </w:r>
    </w:p>
    <w:p w:rsidR="008F43FC" w:rsidRDefault="008F43FC" w:rsidP="008F43FC">
      <w:pPr>
        <w:widowControl w:val="0"/>
        <w:spacing w:after="20"/>
        <w:ind w:left="3600"/>
        <w:rPr>
          <w:rFonts w:ascii="Arial" w:hAnsi="Arial" w:cs="Arial"/>
          <w:sz w:val="28"/>
          <w:szCs w:val="28"/>
        </w:rPr>
      </w:pPr>
      <w:r w:rsidRPr="008F43FC">
        <w:rPr>
          <w:rFonts w:ascii="Arial" w:hAnsi="Arial" w:cs="Arial"/>
          <w:sz w:val="28"/>
          <w:szCs w:val="28"/>
        </w:rPr>
        <w:t>You are able to apply for a Benefit and associated allowances once you turn 16 years old. (ACC will take funding responsibility from the age of 18 years for those whose loss of earnings is due to injury. But, you need to wait until you turn 18 before you can find out if you’re eligible or not.)</w:t>
      </w:r>
    </w:p>
    <w:p w:rsidR="00BB1311" w:rsidRDefault="00BB1311" w:rsidP="008F43FC">
      <w:pPr>
        <w:widowControl w:val="0"/>
        <w:spacing w:after="20"/>
        <w:ind w:left="3600"/>
        <w:rPr>
          <w:rFonts w:ascii="Arial" w:hAnsi="Arial" w:cs="Arial"/>
          <w:sz w:val="28"/>
          <w:szCs w:val="28"/>
        </w:rPr>
      </w:pPr>
    </w:p>
    <w:p w:rsidR="00BB1311" w:rsidRPr="008F43FC" w:rsidRDefault="00BB1311" w:rsidP="008F43FC">
      <w:pPr>
        <w:widowControl w:val="0"/>
        <w:spacing w:after="20"/>
        <w:ind w:left="3600"/>
        <w:rPr>
          <w:rFonts w:ascii="Arial" w:hAnsi="Arial" w:cs="Arial"/>
          <w:sz w:val="28"/>
          <w:szCs w:val="28"/>
        </w:rPr>
      </w:pPr>
    </w:p>
    <w:p w:rsidR="008F43FC" w:rsidRPr="008F43FC" w:rsidRDefault="008F43FC" w:rsidP="008F43FC">
      <w:pPr>
        <w:widowControl w:val="0"/>
        <w:spacing w:after="20"/>
        <w:rPr>
          <w:rFonts w:ascii="Arial" w:hAnsi="Arial" w:cs="Arial"/>
          <w:sz w:val="28"/>
          <w:szCs w:val="28"/>
        </w:rPr>
      </w:pPr>
      <w:r w:rsidRPr="008F43FC">
        <w:rPr>
          <w:rFonts w:ascii="Arial" w:hAnsi="Arial" w:cs="Arial"/>
          <w:sz w:val="28"/>
          <w:szCs w:val="28"/>
        </w:rPr>
        <w:t> </w:t>
      </w:r>
    </w:p>
    <w:p w:rsidR="008F43FC" w:rsidRPr="008F43FC" w:rsidRDefault="008F43FC" w:rsidP="008F43FC">
      <w:pPr>
        <w:widowControl w:val="0"/>
        <w:spacing w:after="20"/>
        <w:rPr>
          <w:rFonts w:ascii="Arial" w:hAnsi="Arial" w:cs="Arial"/>
          <w:sz w:val="28"/>
          <w:szCs w:val="28"/>
        </w:rPr>
      </w:pPr>
      <w:r w:rsidRPr="008F43FC">
        <w:rPr>
          <w:rFonts w:ascii="Arial" w:hAnsi="Arial" w:cs="Arial"/>
          <w:sz w:val="28"/>
          <w:szCs w:val="28"/>
        </w:rPr>
        <w:t>Talk to Work and Income (W&amp;I) about eligibility for any Benefits, Disability Allowance and Accommodation Supplement. W&amp;I will allocate someone to speak with you about your entitlements. Talk to this person to ensure you are getting everything you are entitled to. Discuss options for future employment support with Workbridge or Supported Employment services.</w:t>
      </w:r>
    </w:p>
    <w:p w:rsidR="008F43FC" w:rsidRPr="008F43FC" w:rsidRDefault="008F43FC" w:rsidP="008F43FC">
      <w:pPr>
        <w:widowControl w:val="0"/>
        <w:spacing w:after="20"/>
        <w:rPr>
          <w:rFonts w:ascii="Arial" w:hAnsi="Arial" w:cs="Arial"/>
          <w:sz w:val="28"/>
          <w:szCs w:val="28"/>
        </w:rPr>
      </w:pPr>
      <w:r w:rsidRPr="008F43FC">
        <w:rPr>
          <w:rFonts w:ascii="Arial" w:hAnsi="Arial" w:cs="Arial"/>
          <w:sz w:val="28"/>
          <w:szCs w:val="28"/>
        </w:rPr>
        <w:t> </w:t>
      </w:r>
      <w:r>
        <w:rPr>
          <w:rFonts w:ascii="Times New Roman" w:hAnsi="Times New Roman"/>
          <w:noProof/>
          <w:sz w:val="24"/>
          <w:szCs w:val="24"/>
          <w:lang w:eastAsia="en-NZ"/>
        </w:rPr>
        <w:drawing>
          <wp:anchor distT="36576" distB="36576" distL="36576" distR="36576" simplePos="0" relativeHeight="251737088" behindDoc="0" locked="0" layoutInCell="1" allowOverlap="1" wp14:anchorId="63F10348" wp14:editId="3017D4B2">
            <wp:simplePos x="0" y="0"/>
            <wp:positionH relativeFrom="column">
              <wp:posOffset>3657600</wp:posOffset>
            </wp:positionH>
            <wp:positionV relativeFrom="paragraph">
              <wp:posOffset>99695</wp:posOffset>
            </wp:positionV>
            <wp:extent cx="2544445" cy="2561590"/>
            <wp:effectExtent l="0" t="0" r="8255" b="0"/>
            <wp:wrapNone/>
            <wp:docPr id="45" name="Picture 45" descr="post-it-note-with-a-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st-it-note-with-a-pi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44445" cy="25615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F43FC">
        <w:rPr>
          <w:rFonts w:ascii="Arial" w:hAnsi="Arial" w:cs="Arial"/>
          <w:sz w:val="28"/>
          <w:szCs w:val="28"/>
        </w:rPr>
        <w:t> </w:t>
      </w:r>
    </w:p>
    <w:p w:rsidR="008F43FC" w:rsidRPr="008F43FC" w:rsidRDefault="008F43FC" w:rsidP="008F43FC">
      <w:pPr>
        <w:widowControl w:val="0"/>
        <w:spacing w:after="20"/>
        <w:rPr>
          <w:rFonts w:ascii="Arial" w:hAnsi="Arial" w:cs="Arial"/>
          <w:sz w:val="28"/>
          <w:szCs w:val="28"/>
        </w:rPr>
      </w:pPr>
      <w:r w:rsidRPr="008F43FC">
        <w:rPr>
          <w:rFonts w:ascii="Arial" w:hAnsi="Arial" w:cs="Arial"/>
          <w:sz w:val="28"/>
          <w:szCs w:val="28"/>
        </w:rPr>
        <w:t> </w:t>
      </w:r>
    </w:p>
    <w:p w:rsidR="008F43FC" w:rsidRDefault="008F43FC" w:rsidP="008F43FC">
      <w:pPr>
        <w:widowControl w:val="0"/>
        <w:spacing w:after="20"/>
        <w:rPr>
          <w:rFonts w:ascii="Arial" w:hAnsi="Arial" w:cs="Arial"/>
          <w:sz w:val="28"/>
          <w:szCs w:val="28"/>
        </w:rPr>
      </w:pPr>
      <w:r w:rsidRPr="008F43FC">
        <w:rPr>
          <w:rFonts w:ascii="Times New Roman" w:hAnsi="Times New Roman" w:cs="Times New Roman"/>
          <w:noProof/>
          <w:sz w:val="24"/>
          <w:szCs w:val="24"/>
          <w:lang w:eastAsia="en-NZ"/>
        </w:rPr>
        <mc:AlternateContent>
          <mc:Choice Requires="wps">
            <w:drawing>
              <wp:anchor distT="36576" distB="36576" distL="36576" distR="36576" simplePos="0" relativeHeight="251739136" behindDoc="0" locked="0" layoutInCell="1" allowOverlap="1" wp14:anchorId="1D478DF4" wp14:editId="5D1D8296">
                <wp:simplePos x="0" y="0"/>
                <wp:positionH relativeFrom="column">
                  <wp:posOffset>3895725</wp:posOffset>
                </wp:positionH>
                <wp:positionV relativeFrom="paragraph">
                  <wp:posOffset>52070</wp:posOffset>
                </wp:positionV>
                <wp:extent cx="1952625" cy="1743075"/>
                <wp:effectExtent l="0" t="0" r="254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743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87D19" w:rsidRDefault="00887D19" w:rsidP="008F43FC">
                            <w:pPr>
                              <w:widowControl w:val="0"/>
                              <w:rPr>
                                <w:rFonts w:ascii="Bradley Hand ITC" w:hAnsi="Bradley Hand ITC"/>
                                <w:b/>
                                <w:bCs/>
                                <w:color w:val="C05B0F"/>
                                <w:sz w:val="40"/>
                                <w:szCs w:val="40"/>
                              </w:rPr>
                            </w:pPr>
                            <w:r>
                              <w:rPr>
                                <w:rFonts w:ascii="Bradley Hand ITC" w:hAnsi="Bradley Hand ITC"/>
                                <w:b/>
                                <w:bCs/>
                                <w:color w:val="C05B0F"/>
                                <w:sz w:val="40"/>
                                <w:szCs w:val="40"/>
                              </w:rPr>
                              <w:t>Is there any other assistance with costs relating to my disability?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78DF4" id="_x0000_s1044" type="#_x0000_t202" style="position:absolute;margin-left:306.75pt;margin-top:4.1pt;width:153.75pt;height:137.25pt;z-index:251739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" filled="f" stroked="f" strokecolor="black [0]" insetpen="t">
                <v:textbox inset="2.88pt,2.88pt,2.88pt,2.88pt">
                  <w:txbxContent>
                    <w:p w:rsidR="00887D19" w:rsidRDefault="00887D19" w:rsidP="008F43FC">
                      <w:pPr>
                        <w:widowControl w:val="0"/>
                        <w:rPr>
                          <w:rFonts w:ascii="Bradley Hand ITC" w:hAnsi="Bradley Hand ITC"/>
                          <w:b/>
                          <w:bCs/>
                          <w:color w:val="C05B0F"/>
                          <w:sz w:val="40"/>
                          <w:szCs w:val="40"/>
                        </w:rPr>
                      </w:pPr>
                      <w:r>
                        <w:rPr>
                          <w:rFonts w:ascii="Bradley Hand ITC" w:hAnsi="Bradley Hand ITC"/>
                          <w:b/>
                          <w:bCs/>
                          <w:color w:val="C05B0F"/>
                          <w:sz w:val="40"/>
                          <w:szCs w:val="40"/>
                        </w:rPr>
                        <w:t>Is there any other assistance with costs relating to my disability?</w:t>
                      </w:r>
                    </w:p>
                  </w:txbxContent>
                </v:textbox>
              </v:shape>
            </w:pict>
          </mc:Fallback>
        </mc:AlternateContent>
      </w:r>
      <w:r w:rsidRPr="008F43FC">
        <w:rPr>
          <w:rFonts w:ascii="Arial" w:hAnsi="Arial" w:cs="Arial"/>
          <w:sz w:val="28"/>
          <w:szCs w:val="28"/>
        </w:rPr>
        <w:t xml:space="preserve">Discuss with your GP or the practice </w:t>
      </w:r>
    </w:p>
    <w:p w:rsidR="008F43FC" w:rsidRDefault="008F43FC" w:rsidP="008F43FC">
      <w:pPr>
        <w:widowControl w:val="0"/>
        <w:spacing w:after="20"/>
        <w:rPr>
          <w:rFonts w:ascii="Arial" w:hAnsi="Arial" w:cs="Arial"/>
          <w:sz w:val="28"/>
          <w:szCs w:val="28"/>
        </w:rPr>
      </w:pPr>
      <w:r w:rsidRPr="008F43FC">
        <w:rPr>
          <w:rFonts w:ascii="Arial" w:hAnsi="Arial" w:cs="Arial"/>
          <w:sz w:val="28"/>
          <w:szCs w:val="28"/>
        </w:rPr>
        <w:t xml:space="preserve">nurse about Disability Allowances. </w:t>
      </w:r>
    </w:p>
    <w:p w:rsidR="008F43FC" w:rsidRDefault="008F43FC" w:rsidP="008F43FC">
      <w:pPr>
        <w:widowControl w:val="0"/>
        <w:spacing w:after="20"/>
        <w:rPr>
          <w:rFonts w:ascii="Arial" w:hAnsi="Arial" w:cs="Arial"/>
          <w:sz w:val="28"/>
          <w:szCs w:val="28"/>
        </w:rPr>
      </w:pPr>
      <w:r w:rsidRPr="008F43FC">
        <w:rPr>
          <w:rFonts w:ascii="Arial" w:hAnsi="Arial" w:cs="Arial"/>
          <w:sz w:val="28"/>
          <w:szCs w:val="28"/>
        </w:rPr>
        <w:t xml:space="preserve">Contact W&amp;I about accessing the </w:t>
      </w:r>
    </w:p>
    <w:p w:rsidR="008F43FC" w:rsidRDefault="008F43FC" w:rsidP="008F43FC">
      <w:pPr>
        <w:widowControl w:val="0"/>
        <w:spacing w:after="20"/>
        <w:rPr>
          <w:rFonts w:ascii="Arial" w:hAnsi="Arial" w:cs="Arial"/>
          <w:sz w:val="28"/>
          <w:szCs w:val="28"/>
        </w:rPr>
      </w:pPr>
      <w:r w:rsidRPr="008F43FC">
        <w:rPr>
          <w:rFonts w:ascii="Arial" w:hAnsi="Arial" w:cs="Arial"/>
          <w:sz w:val="28"/>
          <w:szCs w:val="28"/>
        </w:rPr>
        <w:t xml:space="preserve">Disability Allowance and if you are </w:t>
      </w:r>
    </w:p>
    <w:p w:rsidR="008F43FC" w:rsidRDefault="008F43FC" w:rsidP="008F43FC">
      <w:pPr>
        <w:widowControl w:val="0"/>
        <w:spacing w:after="20"/>
        <w:rPr>
          <w:rFonts w:ascii="Arial" w:hAnsi="Arial" w:cs="Arial"/>
          <w:sz w:val="28"/>
          <w:szCs w:val="28"/>
        </w:rPr>
      </w:pPr>
      <w:r w:rsidRPr="008F43FC">
        <w:rPr>
          <w:rFonts w:ascii="Arial" w:hAnsi="Arial" w:cs="Arial"/>
          <w:sz w:val="28"/>
          <w:szCs w:val="28"/>
        </w:rPr>
        <w:t xml:space="preserve">already receiving the maximum allowance, </w:t>
      </w:r>
    </w:p>
    <w:p w:rsidR="008F43FC" w:rsidRPr="008F43FC" w:rsidRDefault="008F43FC" w:rsidP="008F43FC">
      <w:pPr>
        <w:widowControl w:val="0"/>
        <w:spacing w:after="20"/>
        <w:rPr>
          <w:rFonts w:ascii="Arial" w:hAnsi="Arial" w:cs="Arial"/>
          <w:sz w:val="28"/>
          <w:szCs w:val="28"/>
        </w:rPr>
      </w:pPr>
      <w:r w:rsidRPr="008F43FC">
        <w:rPr>
          <w:rFonts w:ascii="Arial" w:hAnsi="Arial" w:cs="Arial"/>
          <w:sz w:val="28"/>
          <w:szCs w:val="28"/>
        </w:rPr>
        <w:t>you may qualify for a Special Benefit.</w:t>
      </w:r>
    </w:p>
    <w:p w:rsidR="008F43FC" w:rsidRPr="008F43FC" w:rsidRDefault="008F43FC" w:rsidP="008F43FC">
      <w:pPr>
        <w:widowControl w:val="0"/>
        <w:spacing w:after="20"/>
        <w:rPr>
          <w:rFonts w:ascii="Arial" w:hAnsi="Arial" w:cs="Arial"/>
          <w:sz w:val="28"/>
          <w:szCs w:val="28"/>
        </w:rPr>
      </w:pPr>
      <w:r w:rsidRPr="008F43FC">
        <w:rPr>
          <w:rFonts w:ascii="Arial" w:hAnsi="Arial" w:cs="Arial"/>
          <w:sz w:val="28"/>
          <w:szCs w:val="28"/>
        </w:rPr>
        <w:t> </w:t>
      </w:r>
    </w:p>
    <w:p w:rsidR="008F43FC" w:rsidRDefault="008F43FC" w:rsidP="008F43FC">
      <w:pPr>
        <w:widowControl w:val="0"/>
        <w:spacing w:after="20"/>
        <w:rPr>
          <w:rFonts w:ascii="Arial" w:hAnsi="Arial" w:cs="Arial"/>
          <w:sz w:val="28"/>
          <w:szCs w:val="28"/>
        </w:rPr>
      </w:pPr>
      <w:r w:rsidRPr="008F43FC">
        <w:rPr>
          <w:rFonts w:ascii="Arial" w:hAnsi="Arial" w:cs="Arial"/>
          <w:sz w:val="28"/>
          <w:szCs w:val="28"/>
        </w:rPr>
        <w:t xml:space="preserve">Keep a folder for your receipts relating to </w:t>
      </w:r>
    </w:p>
    <w:p w:rsidR="008F43FC" w:rsidRPr="008F43FC" w:rsidRDefault="008F43FC" w:rsidP="008F43FC">
      <w:pPr>
        <w:widowControl w:val="0"/>
        <w:spacing w:after="20"/>
        <w:rPr>
          <w:rFonts w:ascii="Arial" w:hAnsi="Arial" w:cs="Arial"/>
          <w:sz w:val="28"/>
          <w:szCs w:val="28"/>
        </w:rPr>
      </w:pPr>
      <w:r w:rsidRPr="008F43FC">
        <w:rPr>
          <w:rFonts w:ascii="Arial" w:hAnsi="Arial" w:cs="Arial"/>
          <w:sz w:val="28"/>
          <w:szCs w:val="28"/>
        </w:rPr>
        <w:t xml:space="preserve">disability based costs in one place. </w:t>
      </w:r>
    </w:p>
    <w:p w:rsidR="008F43FC" w:rsidRPr="008F43FC" w:rsidRDefault="008F43FC" w:rsidP="008F43FC">
      <w:pPr>
        <w:widowControl w:val="0"/>
        <w:spacing w:after="20"/>
        <w:rPr>
          <w:rFonts w:ascii="Arial" w:hAnsi="Arial" w:cs="Arial"/>
          <w:sz w:val="28"/>
          <w:szCs w:val="28"/>
        </w:rPr>
      </w:pPr>
      <w:r w:rsidRPr="008F43FC">
        <w:rPr>
          <w:rFonts w:ascii="Arial" w:hAnsi="Arial" w:cs="Arial"/>
          <w:sz w:val="28"/>
          <w:szCs w:val="28"/>
        </w:rPr>
        <w:t> </w:t>
      </w:r>
    </w:p>
    <w:p w:rsidR="008F43FC" w:rsidRDefault="008F43FC" w:rsidP="008F43FC">
      <w:pPr>
        <w:widowControl w:val="0"/>
        <w:spacing w:after="20"/>
        <w:rPr>
          <w:rFonts w:ascii="Arial" w:hAnsi="Arial" w:cs="Arial"/>
          <w:sz w:val="28"/>
          <w:szCs w:val="28"/>
        </w:rPr>
      </w:pPr>
      <w:r w:rsidRPr="008F43FC">
        <w:rPr>
          <w:rFonts w:ascii="Arial" w:hAnsi="Arial" w:cs="Arial"/>
          <w:sz w:val="28"/>
          <w:szCs w:val="28"/>
        </w:rPr>
        <w:t xml:space="preserve">Consider whether you could do some part-time work and discuss with W&amp;I about how this may affect you. </w:t>
      </w:r>
    </w:p>
    <w:p w:rsidR="008F43FC" w:rsidRDefault="008F43FC" w:rsidP="008F43FC">
      <w:pPr>
        <w:widowControl w:val="0"/>
        <w:spacing w:after="20"/>
        <w:rPr>
          <w:rFonts w:ascii="Arial" w:hAnsi="Arial" w:cs="Arial"/>
          <w:sz w:val="28"/>
          <w:szCs w:val="28"/>
        </w:rPr>
      </w:pPr>
    </w:p>
    <w:p w:rsidR="00BB1311" w:rsidRDefault="00BB1311" w:rsidP="008F43FC">
      <w:pPr>
        <w:widowControl w:val="0"/>
        <w:spacing w:after="20"/>
        <w:rPr>
          <w:rFonts w:ascii="Arial" w:hAnsi="Arial" w:cs="Arial"/>
          <w:sz w:val="28"/>
          <w:szCs w:val="28"/>
        </w:rPr>
      </w:pPr>
    </w:p>
    <w:p w:rsidR="00BB1311" w:rsidRDefault="00BB1311" w:rsidP="008F43FC">
      <w:pPr>
        <w:widowControl w:val="0"/>
        <w:spacing w:after="20"/>
        <w:rPr>
          <w:rFonts w:ascii="Arial" w:hAnsi="Arial" w:cs="Arial"/>
          <w:sz w:val="28"/>
          <w:szCs w:val="28"/>
        </w:rPr>
      </w:pPr>
    </w:p>
    <w:p w:rsidR="00F84BD4" w:rsidRDefault="00F84BD4" w:rsidP="008F43FC">
      <w:pPr>
        <w:widowControl w:val="0"/>
        <w:spacing w:after="20"/>
        <w:rPr>
          <w:rFonts w:ascii="Arial" w:hAnsi="Arial" w:cs="Arial"/>
          <w:sz w:val="28"/>
          <w:szCs w:val="28"/>
        </w:rPr>
      </w:pPr>
    </w:p>
    <w:p w:rsidR="00F84BD4" w:rsidRDefault="00F84BD4" w:rsidP="008F43FC">
      <w:pPr>
        <w:widowControl w:val="0"/>
        <w:spacing w:after="20"/>
        <w:rPr>
          <w:rFonts w:ascii="Arial" w:hAnsi="Arial" w:cs="Arial"/>
          <w:sz w:val="28"/>
          <w:szCs w:val="28"/>
        </w:rPr>
      </w:pPr>
    </w:p>
    <w:p w:rsidR="00F84BD4" w:rsidRDefault="00F84BD4" w:rsidP="008F43FC">
      <w:pPr>
        <w:widowControl w:val="0"/>
        <w:spacing w:after="20"/>
        <w:rPr>
          <w:rFonts w:ascii="Arial" w:hAnsi="Arial" w:cs="Arial"/>
          <w:sz w:val="28"/>
          <w:szCs w:val="28"/>
        </w:rPr>
      </w:pPr>
    </w:p>
    <w:p w:rsidR="00BB1311" w:rsidRDefault="00BB1311" w:rsidP="008F43FC">
      <w:pPr>
        <w:widowControl w:val="0"/>
        <w:spacing w:after="20"/>
        <w:rPr>
          <w:rFonts w:ascii="Arial" w:hAnsi="Arial" w:cs="Arial"/>
          <w:sz w:val="28"/>
          <w:szCs w:val="28"/>
        </w:rPr>
      </w:pPr>
    </w:p>
    <w:p w:rsidR="00BB1311" w:rsidRDefault="00BB1311" w:rsidP="008F43FC">
      <w:pPr>
        <w:widowControl w:val="0"/>
        <w:spacing w:after="20"/>
        <w:rPr>
          <w:rFonts w:ascii="Arial" w:hAnsi="Arial" w:cs="Arial"/>
          <w:sz w:val="28"/>
          <w:szCs w:val="28"/>
        </w:rPr>
      </w:pPr>
    </w:p>
    <w:p w:rsidR="00BB1311" w:rsidRDefault="00BB1311" w:rsidP="008F43FC">
      <w:pPr>
        <w:widowControl w:val="0"/>
        <w:spacing w:after="20"/>
        <w:rPr>
          <w:rFonts w:ascii="Arial" w:hAnsi="Arial" w:cs="Arial"/>
          <w:sz w:val="28"/>
          <w:szCs w:val="28"/>
        </w:rPr>
      </w:pPr>
    </w:p>
    <w:p w:rsidR="008F43FC" w:rsidRPr="008F43FC" w:rsidRDefault="008F43FC" w:rsidP="008F43FC">
      <w:pPr>
        <w:widowControl w:val="0"/>
        <w:spacing w:after="20"/>
        <w:ind w:left="3600"/>
        <w:rPr>
          <w:rFonts w:ascii="Arial" w:hAnsi="Arial" w:cs="Arial"/>
          <w:sz w:val="28"/>
          <w:szCs w:val="28"/>
        </w:rPr>
      </w:pPr>
      <w:r w:rsidRPr="008F43FC">
        <w:rPr>
          <w:rFonts w:ascii="Times New Roman" w:hAnsi="Times New Roman" w:cs="Times New Roman"/>
          <w:noProof/>
          <w:sz w:val="24"/>
          <w:szCs w:val="24"/>
          <w:lang w:eastAsia="en-NZ"/>
        </w:rPr>
        <w:lastRenderedPageBreak/>
        <mc:AlternateContent>
          <mc:Choice Requires="wps">
            <w:drawing>
              <wp:anchor distT="36576" distB="36576" distL="36576" distR="36576" simplePos="0" relativeHeight="251743232" behindDoc="0" locked="0" layoutInCell="1" allowOverlap="1" wp14:anchorId="50279021" wp14:editId="18D12173">
                <wp:simplePos x="0" y="0"/>
                <wp:positionH relativeFrom="column">
                  <wp:posOffset>-285750</wp:posOffset>
                </wp:positionH>
                <wp:positionV relativeFrom="paragraph">
                  <wp:posOffset>538480</wp:posOffset>
                </wp:positionV>
                <wp:extent cx="1962150" cy="1666875"/>
                <wp:effectExtent l="0" t="0" r="3175" b="0"/>
                <wp:wrapNone/>
                <wp:docPr id="4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666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87D19" w:rsidRDefault="00887D19" w:rsidP="008F43FC">
                            <w:pPr>
                              <w:widowControl w:val="0"/>
                              <w:spacing w:after="0"/>
                              <w:jc w:val="center"/>
                              <w:rPr>
                                <w:rFonts w:ascii="Bradley Hand ITC" w:hAnsi="Bradley Hand ITC"/>
                                <w:b/>
                                <w:bCs/>
                                <w:color w:val="C05B0F"/>
                                <w:sz w:val="48"/>
                                <w:szCs w:val="48"/>
                              </w:rPr>
                            </w:pPr>
                            <w:r>
                              <w:rPr>
                                <w:rFonts w:ascii="Bradley Hand ITC" w:hAnsi="Bradley Hand ITC"/>
                                <w:b/>
                                <w:bCs/>
                                <w:color w:val="C05B0F"/>
                                <w:sz w:val="48"/>
                                <w:szCs w:val="48"/>
                              </w:rPr>
                              <w:t>What if I need assistance to do this?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79021" id="_x0000_s1045" type="#_x0000_t202" style="position:absolute;left:0;text-align:left;margin-left:-22.5pt;margin-top:42.4pt;width:154.5pt;height:131.25pt;z-index:251743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" filled="f" stroked="f" strokecolor="black [0]" insetpen="t">
                <v:textbox inset="2.88pt,2.88pt,2.88pt,2.88pt">
                  <w:txbxContent>
                    <w:p w:rsidR="00887D19" w:rsidRDefault="00887D19" w:rsidP="008F43FC">
                      <w:pPr>
                        <w:widowControl w:val="0"/>
                        <w:spacing w:after="0"/>
                        <w:jc w:val="center"/>
                        <w:rPr>
                          <w:rFonts w:ascii="Bradley Hand ITC" w:hAnsi="Bradley Hand ITC"/>
                          <w:b/>
                          <w:bCs/>
                          <w:color w:val="C05B0F"/>
                          <w:sz w:val="48"/>
                          <w:szCs w:val="48"/>
                        </w:rPr>
                      </w:pPr>
                      <w:r>
                        <w:rPr>
                          <w:rFonts w:ascii="Bradley Hand ITC" w:hAnsi="Bradley Hand ITC"/>
                          <w:b/>
                          <w:bCs/>
                          <w:color w:val="C05B0F"/>
                          <w:sz w:val="48"/>
                          <w:szCs w:val="48"/>
                        </w:rPr>
                        <w:t>What if I need assistance to do this?</w:t>
                      </w:r>
                    </w:p>
                  </w:txbxContent>
                </v:textbox>
              </v:shape>
            </w:pict>
          </mc:Fallback>
        </mc:AlternateContent>
      </w:r>
      <w:r>
        <w:rPr>
          <w:rFonts w:ascii="Times New Roman" w:hAnsi="Times New Roman"/>
          <w:noProof/>
          <w:sz w:val="24"/>
          <w:szCs w:val="24"/>
          <w:lang w:eastAsia="en-NZ"/>
        </w:rPr>
        <w:drawing>
          <wp:anchor distT="36576" distB="36576" distL="36576" distR="36576" simplePos="0" relativeHeight="251741184" behindDoc="0" locked="0" layoutInCell="1" allowOverlap="1" wp14:anchorId="29FCFBFD" wp14:editId="695BF020">
            <wp:simplePos x="0" y="0"/>
            <wp:positionH relativeFrom="column">
              <wp:posOffset>-457200</wp:posOffset>
            </wp:positionH>
            <wp:positionV relativeFrom="paragraph">
              <wp:posOffset>-61594</wp:posOffset>
            </wp:positionV>
            <wp:extent cx="2497241" cy="2514600"/>
            <wp:effectExtent l="0" t="0" r="0" b="0"/>
            <wp:wrapNone/>
            <wp:docPr id="46" name="Picture 46" descr="post-it-note-with-a-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st-it-note-with-a-pi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01020" cy="25184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B1311">
        <w:rPr>
          <w:rFonts w:ascii="Arial" w:hAnsi="Arial" w:cs="Arial"/>
          <w:sz w:val="28"/>
          <w:szCs w:val="28"/>
        </w:rPr>
        <w:t>I</w:t>
      </w:r>
      <w:r w:rsidRPr="008F43FC">
        <w:rPr>
          <w:rFonts w:ascii="Arial" w:hAnsi="Arial" w:cs="Arial"/>
          <w:sz w:val="28"/>
          <w:szCs w:val="28"/>
        </w:rPr>
        <w:t xml:space="preserve">f you need help talking with W&amp;I you can appoint a friend or family member who can act on your behalf, this person would be your nominated person and they will be required to complete a form before proceeding. </w:t>
      </w:r>
    </w:p>
    <w:p w:rsidR="00BB1311" w:rsidRDefault="008F43FC" w:rsidP="00F75F7C">
      <w:pPr>
        <w:widowControl w:val="0"/>
        <w:spacing w:after="20"/>
        <w:rPr>
          <w:rFonts w:ascii="Arial" w:hAnsi="Arial" w:cs="Arial"/>
          <w:sz w:val="28"/>
          <w:szCs w:val="28"/>
        </w:rPr>
      </w:pPr>
      <w:r w:rsidRPr="008F43FC">
        <w:rPr>
          <w:rFonts w:ascii="Arial" w:hAnsi="Arial" w:cs="Arial"/>
          <w:sz w:val="28"/>
          <w:szCs w:val="28"/>
        </w:rPr>
        <w:t> </w:t>
      </w:r>
    </w:p>
    <w:p w:rsidR="008F43FC" w:rsidRPr="008F43FC" w:rsidRDefault="00BB1311" w:rsidP="008F43FC">
      <w:pPr>
        <w:widowControl w:val="0"/>
        <w:spacing w:after="20"/>
        <w:ind w:left="3600"/>
        <w:rPr>
          <w:rFonts w:ascii="Arial" w:hAnsi="Arial" w:cs="Arial"/>
          <w:sz w:val="28"/>
          <w:szCs w:val="28"/>
        </w:rPr>
      </w:pPr>
      <w:r>
        <w:rPr>
          <w:rFonts w:ascii="Arial" w:hAnsi="Arial" w:cs="Arial"/>
          <w:sz w:val="28"/>
          <w:szCs w:val="28"/>
        </w:rPr>
        <w:t>Y</w:t>
      </w:r>
      <w:r w:rsidR="008F43FC" w:rsidRPr="008F43FC">
        <w:rPr>
          <w:rFonts w:ascii="Arial" w:hAnsi="Arial" w:cs="Arial"/>
          <w:sz w:val="28"/>
          <w:szCs w:val="28"/>
        </w:rPr>
        <w:t>our nominated person may be useful especially if you are having difficulty communicating your needs or understanding the forms or information.</w:t>
      </w:r>
    </w:p>
    <w:p w:rsidR="008F43FC" w:rsidRPr="008F43FC" w:rsidRDefault="008F43FC" w:rsidP="008F43FC">
      <w:pPr>
        <w:widowControl w:val="0"/>
        <w:spacing w:after="20"/>
        <w:rPr>
          <w:rFonts w:ascii="Arial" w:hAnsi="Arial" w:cs="Arial"/>
          <w:sz w:val="28"/>
          <w:szCs w:val="28"/>
        </w:rPr>
      </w:pPr>
      <w:r w:rsidRPr="008F43FC">
        <w:rPr>
          <w:rFonts w:ascii="Arial" w:hAnsi="Arial" w:cs="Arial"/>
          <w:sz w:val="28"/>
          <w:szCs w:val="28"/>
        </w:rPr>
        <w:t> </w:t>
      </w:r>
    </w:p>
    <w:p w:rsidR="008F43FC" w:rsidRDefault="008F43FC" w:rsidP="008F43FC">
      <w:pPr>
        <w:widowControl w:val="0"/>
        <w:spacing w:after="20"/>
        <w:rPr>
          <w:rFonts w:ascii="Arial" w:hAnsi="Arial" w:cs="Arial"/>
          <w:sz w:val="28"/>
          <w:szCs w:val="28"/>
        </w:rPr>
      </w:pPr>
      <w:r>
        <w:rPr>
          <w:rFonts w:ascii="Times New Roman" w:hAnsi="Times New Roman"/>
          <w:noProof/>
          <w:sz w:val="24"/>
          <w:szCs w:val="24"/>
          <w:lang w:eastAsia="en-NZ"/>
        </w:rPr>
        <w:drawing>
          <wp:anchor distT="36576" distB="36576" distL="36576" distR="36576" simplePos="0" relativeHeight="251745280" behindDoc="0" locked="0" layoutInCell="1" allowOverlap="1" wp14:anchorId="0717E5F4" wp14:editId="3ADD6B74">
            <wp:simplePos x="0" y="0"/>
            <wp:positionH relativeFrom="column">
              <wp:posOffset>3656330</wp:posOffset>
            </wp:positionH>
            <wp:positionV relativeFrom="paragraph">
              <wp:posOffset>219075</wp:posOffset>
            </wp:positionV>
            <wp:extent cx="2809875" cy="2828925"/>
            <wp:effectExtent l="0" t="0" r="9525" b="9525"/>
            <wp:wrapNone/>
            <wp:docPr id="48" name="Picture 48" descr="post-it-note-with-a-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st-it-note-with-a-pi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09875" cy="2828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F43FC">
        <w:rPr>
          <w:rFonts w:ascii="Arial" w:hAnsi="Arial" w:cs="Arial"/>
          <w:sz w:val="28"/>
          <w:szCs w:val="28"/>
        </w:rPr>
        <w:t>Talk with your local Citizens Advice Bureau about what budget advice services are available.</w:t>
      </w:r>
    </w:p>
    <w:p w:rsidR="008F43FC" w:rsidRDefault="008F43FC" w:rsidP="008F43FC">
      <w:pPr>
        <w:widowControl w:val="0"/>
        <w:spacing w:after="20"/>
        <w:rPr>
          <w:rFonts w:ascii="Arial" w:hAnsi="Arial" w:cs="Arial"/>
          <w:sz w:val="28"/>
          <w:szCs w:val="28"/>
        </w:rPr>
      </w:pPr>
    </w:p>
    <w:p w:rsidR="008F43FC" w:rsidRDefault="00F75F7C" w:rsidP="008F43FC">
      <w:pPr>
        <w:widowControl w:val="0"/>
        <w:spacing w:after="20"/>
        <w:rPr>
          <w:rFonts w:ascii="Arial" w:hAnsi="Arial" w:cs="Arial"/>
          <w:sz w:val="28"/>
          <w:szCs w:val="28"/>
        </w:rPr>
      </w:pPr>
      <w:r w:rsidRPr="008F43FC">
        <w:rPr>
          <w:rFonts w:ascii="Times New Roman" w:hAnsi="Times New Roman" w:cs="Times New Roman"/>
          <w:noProof/>
          <w:sz w:val="24"/>
          <w:szCs w:val="24"/>
          <w:lang w:eastAsia="en-NZ"/>
        </w:rPr>
        <mc:AlternateContent>
          <mc:Choice Requires="wps">
            <w:drawing>
              <wp:anchor distT="36576" distB="36576" distL="36576" distR="36576" simplePos="0" relativeHeight="251747328" behindDoc="0" locked="0" layoutInCell="1" allowOverlap="1" wp14:anchorId="5B700241" wp14:editId="73134B88">
                <wp:simplePos x="0" y="0"/>
                <wp:positionH relativeFrom="column">
                  <wp:posOffset>4067175</wp:posOffset>
                </wp:positionH>
                <wp:positionV relativeFrom="paragraph">
                  <wp:posOffset>58420</wp:posOffset>
                </wp:positionV>
                <wp:extent cx="1971675" cy="1714500"/>
                <wp:effectExtent l="0" t="0" r="3175" b="3175"/>
                <wp:wrapNone/>
                <wp:docPr id="4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714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87D19" w:rsidRDefault="00887D19" w:rsidP="008F43FC">
                            <w:pPr>
                              <w:widowControl w:val="0"/>
                              <w:rPr>
                                <w:rFonts w:ascii="Bradley Hand ITC" w:hAnsi="Bradley Hand ITC"/>
                                <w:b/>
                                <w:bCs/>
                                <w:color w:val="C05B0F"/>
                                <w:sz w:val="48"/>
                                <w:szCs w:val="48"/>
                              </w:rPr>
                            </w:pPr>
                            <w:r>
                              <w:rPr>
                                <w:rFonts w:ascii="Bradley Hand ITC" w:hAnsi="Bradley Hand ITC"/>
                                <w:b/>
                                <w:bCs/>
                                <w:color w:val="C05B0F"/>
                                <w:sz w:val="48"/>
                                <w:szCs w:val="48"/>
                              </w:rPr>
                              <w:t>If I get a job, does it affect my benefit?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00241" id="Text Box 11" o:spid="_x0000_s1046" type="#_x0000_t202" style="position:absolute;margin-left:320.25pt;margin-top:4.6pt;width:155.25pt;height:135pt;z-index:251747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" filled="f" stroked="f" strokecolor="black [0]" insetpen="t">
                <v:textbox inset="2.88pt,2.88pt,2.88pt,2.88pt">
                  <w:txbxContent>
                    <w:p w:rsidR="00887D19" w:rsidRDefault="00887D19" w:rsidP="008F43FC">
                      <w:pPr>
                        <w:widowControl w:val="0"/>
                        <w:rPr>
                          <w:rFonts w:ascii="Bradley Hand ITC" w:hAnsi="Bradley Hand ITC"/>
                          <w:b/>
                          <w:bCs/>
                          <w:color w:val="C05B0F"/>
                          <w:sz w:val="48"/>
                          <w:szCs w:val="48"/>
                        </w:rPr>
                      </w:pPr>
                      <w:r>
                        <w:rPr>
                          <w:rFonts w:ascii="Bradley Hand ITC" w:hAnsi="Bradley Hand ITC"/>
                          <w:b/>
                          <w:bCs/>
                          <w:color w:val="C05B0F"/>
                          <w:sz w:val="48"/>
                          <w:szCs w:val="48"/>
                        </w:rPr>
                        <w:t>If I get a job, does it affect my benefit?</w:t>
                      </w:r>
                    </w:p>
                  </w:txbxContent>
                </v:textbox>
              </v:shape>
            </w:pict>
          </mc:Fallback>
        </mc:AlternateContent>
      </w:r>
      <w:r w:rsidR="008F43FC">
        <w:rPr>
          <w:rFonts w:ascii="Arial" w:hAnsi="Arial" w:cs="Arial"/>
          <w:sz w:val="28"/>
          <w:szCs w:val="28"/>
        </w:rPr>
        <w:t xml:space="preserve">If you get a job it can affect your </w:t>
      </w:r>
    </w:p>
    <w:p w:rsidR="008F43FC" w:rsidRDefault="008F43FC" w:rsidP="008F43FC">
      <w:pPr>
        <w:widowControl w:val="0"/>
        <w:spacing w:after="20"/>
        <w:rPr>
          <w:rFonts w:ascii="Arial" w:hAnsi="Arial" w:cs="Arial"/>
          <w:sz w:val="28"/>
          <w:szCs w:val="28"/>
        </w:rPr>
      </w:pPr>
      <w:r>
        <w:rPr>
          <w:rFonts w:ascii="Arial" w:hAnsi="Arial" w:cs="Arial"/>
          <w:sz w:val="28"/>
          <w:szCs w:val="28"/>
        </w:rPr>
        <w:t xml:space="preserve">benefit, however, working part-time </w:t>
      </w:r>
    </w:p>
    <w:p w:rsidR="008F43FC" w:rsidRDefault="008F43FC" w:rsidP="008F43FC">
      <w:pPr>
        <w:widowControl w:val="0"/>
        <w:spacing w:after="20"/>
        <w:rPr>
          <w:rFonts w:ascii="Arial" w:hAnsi="Arial" w:cs="Arial"/>
          <w:sz w:val="28"/>
          <w:szCs w:val="28"/>
        </w:rPr>
      </w:pPr>
      <w:r>
        <w:rPr>
          <w:rFonts w:ascii="Arial" w:hAnsi="Arial" w:cs="Arial"/>
          <w:sz w:val="28"/>
          <w:szCs w:val="28"/>
        </w:rPr>
        <w:t xml:space="preserve">will usually allow you to earn more </w:t>
      </w:r>
    </w:p>
    <w:p w:rsidR="008F43FC" w:rsidRDefault="008F43FC" w:rsidP="008F43FC">
      <w:pPr>
        <w:widowControl w:val="0"/>
        <w:spacing w:after="20"/>
        <w:rPr>
          <w:rFonts w:ascii="Arial" w:hAnsi="Arial" w:cs="Arial"/>
          <w:sz w:val="28"/>
          <w:szCs w:val="28"/>
        </w:rPr>
      </w:pPr>
      <w:r>
        <w:rPr>
          <w:rFonts w:ascii="Arial" w:hAnsi="Arial" w:cs="Arial"/>
          <w:sz w:val="28"/>
          <w:szCs w:val="28"/>
        </w:rPr>
        <w:t xml:space="preserve">money than being on a benefit alone. </w:t>
      </w:r>
    </w:p>
    <w:p w:rsidR="008F43FC" w:rsidRDefault="008F43FC" w:rsidP="008F43FC">
      <w:pPr>
        <w:widowControl w:val="0"/>
        <w:spacing w:after="20"/>
        <w:rPr>
          <w:rFonts w:ascii="Arial" w:hAnsi="Arial" w:cs="Arial"/>
          <w:sz w:val="28"/>
          <w:szCs w:val="28"/>
        </w:rPr>
      </w:pPr>
      <w:r>
        <w:rPr>
          <w:rFonts w:ascii="Arial" w:hAnsi="Arial" w:cs="Arial"/>
          <w:sz w:val="28"/>
          <w:szCs w:val="28"/>
        </w:rPr>
        <w:t>Talk to someone at W&amp;I about your options.</w:t>
      </w:r>
    </w:p>
    <w:p w:rsidR="008F43FC" w:rsidRDefault="008F43FC" w:rsidP="008F43FC">
      <w:pPr>
        <w:widowControl w:val="0"/>
        <w:rPr>
          <w:rFonts w:cs="Times New Roman"/>
          <w:lang w:val="mi-NZ"/>
        </w:rPr>
      </w:pPr>
      <w:r>
        <w:rPr>
          <w:lang w:val="mi-NZ"/>
        </w:rPr>
        <w:t> </w:t>
      </w:r>
    </w:p>
    <w:p w:rsidR="008F43FC" w:rsidRPr="008F43FC" w:rsidRDefault="008F43FC" w:rsidP="008F43FC">
      <w:pPr>
        <w:widowControl w:val="0"/>
        <w:spacing w:after="20"/>
        <w:rPr>
          <w:rFonts w:ascii="Arial" w:hAnsi="Arial" w:cs="Arial"/>
          <w:sz w:val="28"/>
          <w:szCs w:val="28"/>
        </w:rPr>
      </w:pPr>
    </w:p>
    <w:p w:rsidR="008F43FC" w:rsidRPr="008F43FC" w:rsidRDefault="00F75F7C" w:rsidP="008F43FC">
      <w:pPr>
        <w:widowControl w:val="0"/>
        <w:rPr>
          <w:rFonts w:cs="Times New Roman"/>
          <w:lang w:val="mi-NZ"/>
        </w:rPr>
      </w:pPr>
      <w:r>
        <w:rPr>
          <w:rFonts w:ascii="Times New Roman" w:hAnsi="Times New Roman"/>
          <w:noProof/>
          <w:sz w:val="24"/>
          <w:szCs w:val="24"/>
          <w:lang w:eastAsia="en-NZ"/>
        </w:rPr>
        <w:drawing>
          <wp:anchor distT="36576" distB="36576" distL="36576" distR="36576" simplePos="0" relativeHeight="251749376" behindDoc="0" locked="0" layoutInCell="1" allowOverlap="1" wp14:anchorId="46458B07" wp14:editId="74F377A9">
            <wp:simplePos x="0" y="0"/>
            <wp:positionH relativeFrom="column">
              <wp:posOffset>-161290</wp:posOffset>
            </wp:positionH>
            <wp:positionV relativeFrom="paragraph">
              <wp:posOffset>188503</wp:posOffset>
            </wp:positionV>
            <wp:extent cx="2529840" cy="3164840"/>
            <wp:effectExtent l="457200" t="323850" r="403860" b="32131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rot="-1115812">
                      <a:off x="0" y="0"/>
                      <a:ext cx="2529840" cy="31648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F43FC" w:rsidRPr="008F43FC">
        <w:rPr>
          <w:rFonts w:cs="Times New Roman"/>
          <w:lang w:val="mi-NZ"/>
        </w:rPr>
        <w:t> </w:t>
      </w:r>
    </w:p>
    <w:p w:rsidR="008F43FC" w:rsidRPr="008F43FC" w:rsidRDefault="008F43FC" w:rsidP="008F43FC">
      <w:pPr>
        <w:widowControl w:val="0"/>
        <w:spacing w:after="20"/>
        <w:rPr>
          <w:rFonts w:ascii="Arial" w:hAnsi="Arial" w:cs="Arial"/>
          <w:sz w:val="28"/>
          <w:szCs w:val="28"/>
        </w:rPr>
      </w:pPr>
    </w:p>
    <w:p w:rsidR="008F43FC" w:rsidRPr="008F43FC" w:rsidRDefault="008F43FC" w:rsidP="008F43FC">
      <w:pPr>
        <w:widowControl w:val="0"/>
        <w:rPr>
          <w:rFonts w:cs="Times New Roman"/>
          <w:lang w:val="mi-NZ"/>
        </w:rPr>
      </w:pPr>
      <w:r w:rsidRPr="008F43FC">
        <w:rPr>
          <w:rFonts w:cs="Times New Roman"/>
          <w:lang w:val="mi-NZ"/>
        </w:rPr>
        <w:t> </w:t>
      </w:r>
    </w:p>
    <w:p w:rsidR="00BE2680" w:rsidRPr="00BE2680" w:rsidRDefault="00F75F7C" w:rsidP="00BE2680">
      <w:pPr>
        <w:widowControl w:val="0"/>
        <w:rPr>
          <w:rFonts w:cs="Times New Roman"/>
          <w:lang w:val="mi-NZ"/>
        </w:rPr>
      </w:pPr>
      <w:r>
        <w:rPr>
          <w:rFonts w:ascii="Times New Roman" w:hAnsi="Times New Roman"/>
          <w:noProof/>
          <w:sz w:val="24"/>
          <w:szCs w:val="24"/>
          <w:lang w:eastAsia="en-NZ"/>
        </w:rPr>
        <w:drawing>
          <wp:anchor distT="36576" distB="36576" distL="36576" distR="36576" simplePos="0" relativeHeight="251751424" behindDoc="0" locked="0" layoutInCell="1" allowOverlap="1" wp14:anchorId="3B4292B8" wp14:editId="04036E4B">
            <wp:simplePos x="0" y="0"/>
            <wp:positionH relativeFrom="column">
              <wp:posOffset>3704589</wp:posOffset>
            </wp:positionH>
            <wp:positionV relativeFrom="paragraph">
              <wp:posOffset>127746</wp:posOffset>
            </wp:positionV>
            <wp:extent cx="2656205" cy="2485390"/>
            <wp:effectExtent l="266700" t="285750" r="258445" b="295910"/>
            <wp:wrapNone/>
            <wp:docPr id="51" name="Picture 51" descr="P102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02002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rot="831128">
                      <a:off x="0" y="0"/>
                      <a:ext cx="2656205" cy="24853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E2680" w:rsidRPr="00BE2680" w:rsidRDefault="00BE2680" w:rsidP="00BE2680">
      <w:pPr>
        <w:widowControl w:val="0"/>
        <w:rPr>
          <w:rFonts w:ascii="Arial" w:hAnsi="Arial" w:cs="Arial"/>
          <w:sz w:val="28"/>
          <w:szCs w:val="28"/>
        </w:rPr>
      </w:pPr>
    </w:p>
    <w:p w:rsidR="00BE2680" w:rsidRPr="00BE2680" w:rsidRDefault="00BE2680" w:rsidP="00BE2680">
      <w:pPr>
        <w:widowControl w:val="0"/>
        <w:rPr>
          <w:rFonts w:cs="Times New Roman"/>
          <w:lang w:val="mi-NZ"/>
        </w:rPr>
      </w:pPr>
    </w:p>
    <w:p w:rsidR="00E561C9" w:rsidRDefault="00E561C9" w:rsidP="00E561C9">
      <w:pPr>
        <w:widowControl w:val="0"/>
        <w:spacing w:after="20"/>
        <w:rPr>
          <w:rFonts w:ascii="Times New Roman" w:hAnsi="Times New Roman" w:cs="Times New Roman"/>
          <w:noProof/>
          <w:sz w:val="24"/>
          <w:szCs w:val="24"/>
        </w:rPr>
      </w:pPr>
    </w:p>
    <w:p w:rsidR="00E561C9" w:rsidRDefault="00E561C9" w:rsidP="00E561C9">
      <w:pPr>
        <w:widowControl w:val="0"/>
        <w:spacing w:after="20"/>
        <w:rPr>
          <w:rFonts w:ascii="Times New Roman" w:hAnsi="Times New Roman" w:cs="Times New Roman"/>
          <w:noProof/>
          <w:sz w:val="24"/>
          <w:szCs w:val="24"/>
        </w:rPr>
      </w:pPr>
    </w:p>
    <w:p w:rsidR="00E561C9" w:rsidRDefault="00E561C9" w:rsidP="00E561C9">
      <w:pPr>
        <w:widowControl w:val="0"/>
        <w:spacing w:after="20"/>
        <w:rPr>
          <w:rFonts w:ascii="Times New Roman" w:hAnsi="Times New Roman" w:cs="Times New Roman"/>
          <w:noProof/>
          <w:sz w:val="24"/>
          <w:szCs w:val="24"/>
        </w:rPr>
      </w:pPr>
    </w:p>
    <w:p w:rsidR="00E561C9" w:rsidRDefault="00E561C9" w:rsidP="00E561C9">
      <w:pPr>
        <w:widowControl w:val="0"/>
        <w:spacing w:after="20"/>
        <w:rPr>
          <w:rFonts w:ascii="Times New Roman" w:hAnsi="Times New Roman" w:cs="Times New Roman"/>
          <w:noProof/>
          <w:sz w:val="24"/>
          <w:szCs w:val="24"/>
        </w:rPr>
      </w:pPr>
    </w:p>
    <w:p w:rsidR="00E561C9" w:rsidRDefault="00E561C9" w:rsidP="00E561C9">
      <w:pPr>
        <w:widowControl w:val="0"/>
        <w:spacing w:after="20"/>
        <w:rPr>
          <w:rFonts w:ascii="Times New Roman" w:hAnsi="Times New Roman" w:cs="Times New Roman"/>
          <w:noProof/>
          <w:sz w:val="24"/>
          <w:szCs w:val="24"/>
        </w:rPr>
      </w:pPr>
      <w:r w:rsidRPr="00E561C9">
        <w:rPr>
          <w:rFonts w:ascii="Times New Roman" w:hAnsi="Times New Roman" w:cs="Times New Roman"/>
          <w:noProof/>
          <w:sz w:val="24"/>
          <w:szCs w:val="24"/>
          <w:lang w:eastAsia="en-NZ"/>
        </w:rPr>
        <mc:AlternateContent>
          <mc:Choice Requires="wps">
            <w:drawing>
              <wp:anchor distT="36576" distB="36576" distL="36576" distR="36576" simplePos="0" relativeHeight="251759616" behindDoc="0" locked="0" layoutInCell="1" allowOverlap="1" wp14:anchorId="12AAF7BC" wp14:editId="43EE9B86">
                <wp:simplePos x="0" y="0"/>
                <wp:positionH relativeFrom="column">
                  <wp:posOffset>4621530</wp:posOffset>
                </wp:positionH>
                <wp:positionV relativeFrom="paragraph">
                  <wp:posOffset>8496300</wp:posOffset>
                </wp:positionV>
                <wp:extent cx="1727200" cy="742950"/>
                <wp:effectExtent l="1905" t="0" r="4445"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742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87D19" w:rsidRDefault="00887D19" w:rsidP="00E561C9">
                            <w:pPr>
                              <w:widowControl w:val="0"/>
                              <w:spacing w:after="0"/>
                              <w:jc w:val="center"/>
                              <w:rPr>
                                <w:rFonts w:ascii="Bradley Hand ITC" w:hAnsi="Bradley Hand ITC"/>
                                <w:b/>
                                <w:bCs/>
                                <w:color w:val="00B050"/>
                                <w:sz w:val="40"/>
                                <w:szCs w:val="40"/>
                              </w:rPr>
                            </w:pPr>
                            <w:r>
                              <w:rPr>
                                <w:rFonts w:ascii="Bradley Hand ITC" w:hAnsi="Bradley Hand ITC"/>
                                <w:b/>
                                <w:bCs/>
                                <w:color w:val="00B050"/>
                                <w:sz w:val="40"/>
                                <w:szCs w:val="40"/>
                              </w:rPr>
                              <w:t>Mocha anyone?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AF7BC" id="_x0000_s1047" type="#_x0000_t202" style="position:absolute;margin-left:363.9pt;margin-top:669pt;width:136pt;height:58.5pt;z-index:251759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" filled="f" stroked="f" strokecolor="black [0]" insetpen="t">
                <v:textbox inset="2.88pt,2.88pt,2.88pt,2.88pt">
                  <w:txbxContent>
                    <w:p w:rsidR="00887D19" w:rsidRDefault="00887D19" w:rsidP="00E561C9">
                      <w:pPr>
                        <w:widowControl w:val="0"/>
                        <w:spacing w:after="0"/>
                        <w:jc w:val="center"/>
                        <w:rPr>
                          <w:rFonts w:ascii="Bradley Hand ITC" w:hAnsi="Bradley Hand ITC"/>
                          <w:b/>
                          <w:bCs/>
                          <w:color w:val="00B050"/>
                          <w:sz w:val="40"/>
                          <w:szCs w:val="40"/>
                        </w:rPr>
                      </w:pPr>
                      <w:r>
                        <w:rPr>
                          <w:rFonts w:ascii="Bradley Hand ITC" w:hAnsi="Bradley Hand ITC"/>
                          <w:b/>
                          <w:bCs/>
                          <w:color w:val="00B050"/>
                          <w:sz w:val="40"/>
                          <w:szCs w:val="40"/>
                        </w:rPr>
                        <w:t>Mocha anyone?</w:t>
                      </w:r>
                    </w:p>
                  </w:txbxContent>
                </v:textbox>
              </v:shape>
            </w:pict>
          </mc:Fallback>
        </mc:AlternateContent>
      </w:r>
      <w:r>
        <w:rPr>
          <w:rFonts w:ascii="Times New Roman" w:hAnsi="Times New Roman"/>
          <w:noProof/>
          <w:sz w:val="24"/>
          <w:szCs w:val="24"/>
        </w:rPr>
        <w:t xml:space="preserve"> </w:t>
      </w:r>
      <w:r>
        <w:rPr>
          <w:rFonts w:ascii="Times New Roman" w:hAnsi="Times New Roman"/>
          <w:noProof/>
          <w:sz w:val="24"/>
          <w:szCs w:val="24"/>
          <w:lang w:eastAsia="en-NZ"/>
        </w:rPr>
        <mc:AlternateContent>
          <mc:Choice Requires="wps">
            <w:drawing>
              <wp:anchor distT="36576" distB="36576" distL="36576" distR="36576" simplePos="0" relativeHeight="251757568" behindDoc="0" locked="0" layoutInCell="1" allowOverlap="1" wp14:anchorId="33D12E4F" wp14:editId="7AEA633D">
                <wp:simplePos x="0" y="0"/>
                <wp:positionH relativeFrom="column">
                  <wp:posOffset>1827530</wp:posOffset>
                </wp:positionH>
                <wp:positionV relativeFrom="paragraph">
                  <wp:posOffset>72390</wp:posOffset>
                </wp:positionV>
                <wp:extent cx="1827530" cy="837565"/>
                <wp:effectExtent l="5715" t="146685" r="5080" b="139700"/>
                <wp:wrapNone/>
                <wp:docPr id="5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7530" cy="837565"/>
                        </a:xfrm>
                        <a:prstGeom prst="doubleWave">
                          <a:avLst>
                            <a:gd name="adj1" fmla="val 6500"/>
                            <a:gd name="adj2" fmla="val 0"/>
                          </a:avLst>
                        </a:prstGeom>
                        <a:solidFill>
                          <a:srgbClr val="F9E6DB"/>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BDDC3"/>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05BCC" id="AutoShape 2" o:spid="_x0000_s1026" type="#_x0000_t188" style="position:absolute;margin-left:143.9pt;margin-top:5.7pt;width:143.9pt;height:65.95pt;z-index:251757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" fillcolor="#f9e6db" stroked="f" strokecolor="black [0]" insetpen="t">
                <v:shadow color="#ebddc3"/>
                <v:textbox inset="2.88pt,2.88pt,2.88pt,2.88pt"/>
              </v:shape>
            </w:pict>
          </mc:Fallback>
        </mc:AlternateContent>
      </w:r>
    </w:p>
    <w:p w:rsidR="00E561C9" w:rsidRDefault="00E561C9" w:rsidP="00E561C9">
      <w:pPr>
        <w:widowControl w:val="0"/>
        <w:spacing w:after="20"/>
        <w:rPr>
          <w:rFonts w:ascii="Times New Roman" w:hAnsi="Times New Roman" w:cs="Times New Roman"/>
          <w:noProof/>
          <w:sz w:val="24"/>
          <w:szCs w:val="24"/>
        </w:rPr>
      </w:pPr>
      <w:r w:rsidRPr="00E561C9">
        <w:rPr>
          <w:rFonts w:ascii="Times New Roman" w:hAnsi="Times New Roman" w:cs="Times New Roman"/>
          <w:noProof/>
          <w:sz w:val="24"/>
          <w:szCs w:val="24"/>
          <w:lang w:eastAsia="en-NZ"/>
        </w:rPr>
        <mc:AlternateContent>
          <mc:Choice Requires="wps">
            <w:drawing>
              <wp:anchor distT="36576" distB="36576" distL="36576" distR="36576" simplePos="0" relativeHeight="251761664" behindDoc="0" locked="0" layoutInCell="1" allowOverlap="1" wp14:anchorId="0CEE1380" wp14:editId="246EBE30">
                <wp:simplePos x="0" y="0"/>
                <wp:positionH relativeFrom="column">
                  <wp:posOffset>1876425</wp:posOffset>
                </wp:positionH>
                <wp:positionV relativeFrom="paragraph">
                  <wp:posOffset>137160</wp:posOffset>
                </wp:positionV>
                <wp:extent cx="1727200" cy="409575"/>
                <wp:effectExtent l="0" t="0" r="6350" b="9525"/>
                <wp:wrapNone/>
                <wp:docPr id="5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409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87D19" w:rsidRDefault="00887D19" w:rsidP="00E561C9">
                            <w:pPr>
                              <w:widowControl w:val="0"/>
                              <w:spacing w:after="0"/>
                              <w:jc w:val="center"/>
                              <w:rPr>
                                <w:rFonts w:ascii="Bradley Hand ITC" w:hAnsi="Bradley Hand ITC"/>
                                <w:b/>
                                <w:bCs/>
                                <w:color w:val="00B050"/>
                                <w:sz w:val="40"/>
                                <w:szCs w:val="40"/>
                              </w:rPr>
                            </w:pPr>
                            <w:r>
                              <w:rPr>
                                <w:rFonts w:ascii="Bradley Hand ITC" w:hAnsi="Bradley Hand ITC"/>
                                <w:b/>
                                <w:bCs/>
                                <w:color w:val="00B050"/>
                                <w:sz w:val="40"/>
                                <w:szCs w:val="40"/>
                              </w:rPr>
                              <w:t>Mocha anyone?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E1380" id="Text Box 4" o:spid="_x0000_s1048" type="#_x0000_t202" style="position:absolute;margin-left:147.75pt;margin-top:10.8pt;width:136pt;height:32.25pt;z-index:251761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" filled="f" stroked="f" strokecolor="black [0]" insetpen="t">
                <v:textbox inset="2.88pt,2.88pt,2.88pt,2.88pt">
                  <w:txbxContent>
                    <w:p w:rsidR="00887D19" w:rsidRDefault="00887D19" w:rsidP="00E561C9">
                      <w:pPr>
                        <w:widowControl w:val="0"/>
                        <w:spacing w:after="0"/>
                        <w:jc w:val="center"/>
                        <w:rPr>
                          <w:rFonts w:ascii="Bradley Hand ITC" w:hAnsi="Bradley Hand ITC"/>
                          <w:b/>
                          <w:bCs/>
                          <w:color w:val="00B050"/>
                          <w:sz w:val="40"/>
                          <w:szCs w:val="40"/>
                        </w:rPr>
                      </w:pPr>
                      <w:r>
                        <w:rPr>
                          <w:rFonts w:ascii="Bradley Hand ITC" w:hAnsi="Bradley Hand ITC"/>
                          <w:b/>
                          <w:bCs/>
                          <w:color w:val="00B050"/>
                          <w:sz w:val="40"/>
                          <w:szCs w:val="40"/>
                        </w:rPr>
                        <w:t>Mocha anyone?</w:t>
                      </w:r>
                    </w:p>
                  </w:txbxContent>
                </v:textbox>
              </v:shape>
            </w:pict>
          </mc:Fallback>
        </mc:AlternateContent>
      </w:r>
    </w:p>
    <w:p w:rsidR="00E561C9" w:rsidRDefault="00E561C9" w:rsidP="00E561C9">
      <w:pPr>
        <w:widowControl w:val="0"/>
        <w:spacing w:after="20"/>
        <w:rPr>
          <w:rFonts w:ascii="Times New Roman" w:hAnsi="Times New Roman" w:cs="Times New Roman"/>
          <w:noProof/>
          <w:sz w:val="24"/>
          <w:szCs w:val="24"/>
        </w:rPr>
      </w:pPr>
    </w:p>
    <w:p w:rsidR="00E561C9" w:rsidRDefault="00E561C9" w:rsidP="00E561C9">
      <w:pPr>
        <w:widowControl w:val="0"/>
        <w:spacing w:after="20"/>
        <w:jc w:val="center"/>
        <w:rPr>
          <w:rFonts w:ascii="Arial" w:hAnsi="Arial" w:cs="Arial"/>
          <w:sz w:val="40"/>
          <w:szCs w:val="40"/>
        </w:rPr>
      </w:pPr>
    </w:p>
    <w:p w:rsidR="00E561C9" w:rsidRDefault="00E561C9" w:rsidP="00E561C9">
      <w:pPr>
        <w:widowControl w:val="0"/>
        <w:spacing w:after="20"/>
        <w:jc w:val="center"/>
        <w:rPr>
          <w:rFonts w:ascii="Arial" w:hAnsi="Arial" w:cs="Arial"/>
          <w:sz w:val="40"/>
          <w:szCs w:val="40"/>
        </w:rPr>
      </w:pPr>
    </w:p>
    <w:p w:rsidR="00F75F7C" w:rsidRDefault="00F75F7C" w:rsidP="00E561C9">
      <w:pPr>
        <w:widowControl w:val="0"/>
        <w:spacing w:after="20"/>
        <w:jc w:val="center"/>
        <w:rPr>
          <w:rFonts w:ascii="Arial" w:hAnsi="Arial" w:cs="Arial"/>
          <w:sz w:val="40"/>
          <w:szCs w:val="40"/>
        </w:rPr>
      </w:pPr>
    </w:p>
    <w:p w:rsidR="00F84BD4" w:rsidRDefault="00F84BD4" w:rsidP="00E561C9">
      <w:pPr>
        <w:widowControl w:val="0"/>
        <w:spacing w:after="20"/>
        <w:jc w:val="center"/>
        <w:rPr>
          <w:rFonts w:ascii="Arial" w:hAnsi="Arial" w:cs="Arial"/>
          <w:sz w:val="40"/>
          <w:szCs w:val="40"/>
        </w:rPr>
      </w:pPr>
    </w:p>
    <w:p w:rsidR="00E561C9" w:rsidRPr="00E561C9" w:rsidRDefault="00E561C9" w:rsidP="00E561C9">
      <w:pPr>
        <w:widowControl w:val="0"/>
        <w:spacing w:after="20"/>
        <w:jc w:val="center"/>
        <w:rPr>
          <w:rFonts w:ascii="Arial" w:hAnsi="Arial" w:cs="Arial"/>
          <w:sz w:val="40"/>
          <w:szCs w:val="40"/>
        </w:rPr>
      </w:pPr>
      <w:r w:rsidRPr="00E561C9">
        <w:rPr>
          <w:rFonts w:ascii="Arial" w:hAnsi="Arial" w:cs="Arial"/>
          <w:sz w:val="40"/>
          <w:szCs w:val="40"/>
        </w:rPr>
        <w:lastRenderedPageBreak/>
        <w:t>Further Education</w:t>
      </w:r>
    </w:p>
    <w:p w:rsidR="00E561C9" w:rsidRPr="00E561C9" w:rsidRDefault="00E561C9" w:rsidP="00E561C9">
      <w:pPr>
        <w:widowControl w:val="0"/>
        <w:spacing w:after="20"/>
        <w:rPr>
          <w:rFonts w:ascii="Arial" w:hAnsi="Arial" w:cs="Arial"/>
          <w:sz w:val="28"/>
          <w:szCs w:val="28"/>
        </w:rPr>
      </w:pPr>
      <w:r w:rsidRPr="00E561C9">
        <w:rPr>
          <w:rFonts w:ascii="Arial" w:hAnsi="Arial" w:cs="Arial"/>
          <w:sz w:val="28"/>
          <w:szCs w:val="28"/>
        </w:rPr>
        <w:t> </w:t>
      </w:r>
    </w:p>
    <w:p w:rsidR="00E561C9" w:rsidRPr="00E561C9" w:rsidRDefault="00E561C9" w:rsidP="00E561C9">
      <w:pPr>
        <w:widowControl w:val="0"/>
        <w:spacing w:after="80"/>
        <w:rPr>
          <w:rFonts w:ascii="Arial" w:hAnsi="Arial" w:cs="Arial"/>
          <w:b/>
          <w:bCs/>
          <w:color w:val="C05B0F"/>
          <w:sz w:val="28"/>
          <w:szCs w:val="28"/>
        </w:rPr>
      </w:pPr>
      <w:r w:rsidRPr="00E561C9">
        <w:rPr>
          <w:rFonts w:ascii="Arial" w:hAnsi="Arial" w:cs="Arial"/>
          <w:b/>
          <w:bCs/>
          <w:color w:val="C05B0F"/>
          <w:sz w:val="28"/>
          <w:szCs w:val="28"/>
        </w:rPr>
        <w:t>Who do I talk to if I want to do tertiary study?</w:t>
      </w:r>
    </w:p>
    <w:p w:rsidR="00E561C9" w:rsidRPr="00E561C9" w:rsidRDefault="00E561C9" w:rsidP="00E561C9">
      <w:pPr>
        <w:widowControl w:val="0"/>
        <w:spacing w:after="0"/>
        <w:rPr>
          <w:rFonts w:ascii="Arial" w:hAnsi="Arial" w:cs="Arial"/>
          <w:sz w:val="28"/>
          <w:szCs w:val="28"/>
        </w:rPr>
      </w:pPr>
      <w:r w:rsidRPr="00E561C9">
        <w:rPr>
          <w:rFonts w:ascii="Arial" w:hAnsi="Arial" w:cs="Arial"/>
          <w:sz w:val="28"/>
          <w:szCs w:val="28"/>
        </w:rPr>
        <w:t>Each Tertiary Provider has a contact person or service for people with disability. Contact the Disability Coordinators at the education facility that you are interested in going to. They will help you look at options to assist your access to their campus and can provide a range of options for support within the learning environment.</w:t>
      </w:r>
    </w:p>
    <w:p w:rsidR="00E561C9" w:rsidRPr="00E561C9" w:rsidRDefault="00E561C9" w:rsidP="00E561C9">
      <w:pPr>
        <w:widowControl w:val="0"/>
        <w:spacing w:after="0"/>
        <w:rPr>
          <w:rFonts w:ascii="Arial" w:hAnsi="Arial" w:cs="Arial"/>
          <w:sz w:val="24"/>
          <w:szCs w:val="24"/>
        </w:rPr>
      </w:pPr>
    </w:p>
    <w:p w:rsidR="00E561C9" w:rsidRPr="00E561C9" w:rsidRDefault="00E561C9" w:rsidP="00E561C9">
      <w:pPr>
        <w:widowControl w:val="0"/>
        <w:spacing w:after="0"/>
        <w:rPr>
          <w:rFonts w:ascii="Arial" w:hAnsi="Arial" w:cs="Arial"/>
          <w:sz w:val="28"/>
          <w:szCs w:val="28"/>
        </w:rPr>
      </w:pPr>
      <w:r w:rsidRPr="00E561C9">
        <w:rPr>
          <w:rFonts w:ascii="Arial" w:hAnsi="Arial" w:cs="Arial"/>
          <w:sz w:val="28"/>
          <w:szCs w:val="28"/>
        </w:rPr>
        <w:t xml:space="preserve">Massey University </w:t>
      </w:r>
    </w:p>
    <w:p w:rsidR="00E561C9" w:rsidRPr="00E561C9" w:rsidRDefault="00E561C9" w:rsidP="00E561C9">
      <w:pPr>
        <w:widowControl w:val="0"/>
        <w:spacing w:after="0"/>
        <w:rPr>
          <w:rFonts w:ascii="Arial" w:hAnsi="Arial" w:cs="Arial"/>
          <w:sz w:val="28"/>
          <w:szCs w:val="28"/>
        </w:rPr>
      </w:pPr>
      <w:r w:rsidRPr="00E561C9">
        <w:rPr>
          <w:rFonts w:ascii="Arial" w:hAnsi="Arial" w:cs="Arial"/>
          <w:sz w:val="28"/>
          <w:szCs w:val="28"/>
        </w:rPr>
        <w:t>Phone (06) 356 9099 or 0800 627 739</w:t>
      </w:r>
    </w:p>
    <w:p w:rsidR="00E561C9" w:rsidRPr="00E561C9" w:rsidRDefault="00E561C9" w:rsidP="00E561C9">
      <w:pPr>
        <w:widowControl w:val="0"/>
        <w:spacing w:after="0"/>
        <w:rPr>
          <w:rFonts w:ascii="Arial" w:hAnsi="Arial" w:cs="Arial"/>
          <w:sz w:val="24"/>
          <w:szCs w:val="24"/>
        </w:rPr>
      </w:pPr>
    </w:p>
    <w:p w:rsidR="00E561C9" w:rsidRPr="00E561C9" w:rsidRDefault="00F84BD4" w:rsidP="00E561C9">
      <w:pPr>
        <w:widowControl w:val="0"/>
        <w:spacing w:after="0"/>
        <w:rPr>
          <w:rFonts w:ascii="Arial" w:hAnsi="Arial" w:cs="Arial"/>
          <w:sz w:val="28"/>
          <w:szCs w:val="28"/>
        </w:rPr>
      </w:pPr>
      <w:r w:rsidRPr="00E561C9">
        <w:rPr>
          <w:rFonts w:ascii="Arial" w:hAnsi="Arial" w:cs="Arial"/>
          <w:sz w:val="28"/>
          <w:szCs w:val="28"/>
        </w:rPr>
        <w:t>UCOL Whanganui</w:t>
      </w:r>
    </w:p>
    <w:p w:rsidR="00E561C9" w:rsidRPr="00E561C9" w:rsidRDefault="00E561C9" w:rsidP="00E561C9">
      <w:pPr>
        <w:widowControl w:val="0"/>
        <w:spacing w:after="0"/>
        <w:rPr>
          <w:rFonts w:ascii="Arial" w:hAnsi="Arial" w:cs="Arial"/>
          <w:sz w:val="24"/>
          <w:szCs w:val="24"/>
        </w:rPr>
      </w:pPr>
      <w:r w:rsidRPr="00E561C9">
        <w:rPr>
          <w:rFonts w:ascii="Arial" w:hAnsi="Arial" w:cs="Arial"/>
          <w:sz w:val="28"/>
          <w:szCs w:val="28"/>
        </w:rPr>
        <w:t>Phone (06) 952 7000 or 0800 468 265</w:t>
      </w:r>
    </w:p>
    <w:p w:rsidR="00E561C9" w:rsidRPr="00E561C9" w:rsidRDefault="00E561C9" w:rsidP="00E561C9">
      <w:pPr>
        <w:widowControl w:val="0"/>
        <w:spacing w:after="0"/>
        <w:rPr>
          <w:rFonts w:ascii="Arial" w:hAnsi="Arial" w:cs="Arial"/>
          <w:sz w:val="24"/>
          <w:szCs w:val="24"/>
        </w:rPr>
      </w:pPr>
    </w:p>
    <w:p w:rsidR="00E561C9" w:rsidRPr="00E561C9" w:rsidRDefault="00E561C9" w:rsidP="00E561C9">
      <w:pPr>
        <w:widowControl w:val="0"/>
        <w:spacing w:after="0"/>
        <w:rPr>
          <w:rFonts w:ascii="Arial" w:hAnsi="Arial" w:cs="Arial"/>
          <w:sz w:val="28"/>
          <w:szCs w:val="28"/>
        </w:rPr>
      </w:pPr>
      <w:r w:rsidRPr="00E561C9">
        <w:rPr>
          <w:rFonts w:ascii="Arial" w:hAnsi="Arial" w:cs="Arial"/>
          <w:sz w:val="28"/>
          <w:szCs w:val="28"/>
        </w:rPr>
        <w:t xml:space="preserve">Te </w:t>
      </w:r>
      <w:proofErr w:type="spellStart"/>
      <w:r w:rsidRPr="00E561C9">
        <w:rPr>
          <w:rFonts w:ascii="Arial" w:hAnsi="Arial" w:cs="Arial"/>
          <w:sz w:val="28"/>
          <w:szCs w:val="28"/>
        </w:rPr>
        <w:t>Wananga</w:t>
      </w:r>
      <w:proofErr w:type="spellEnd"/>
      <w:r w:rsidRPr="00E561C9">
        <w:rPr>
          <w:rFonts w:ascii="Arial" w:hAnsi="Arial" w:cs="Arial"/>
          <w:sz w:val="28"/>
          <w:szCs w:val="28"/>
        </w:rPr>
        <w:t xml:space="preserve"> o Aotearoa </w:t>
      </w:r>
    </w:p>
    <w:p w:rsidR="00E561C9" w:rsidRPr="00E561C9" w:rsidRDefault="00E561C9" w:rsidP="00E561C9">
      <w:pPr>
        <w:widowControl w:val="0"/>
        <w:spacing w:after="0"/>
        <w:rPr>
          <w:rFonts w:ascii="Arial" w:hAnsi="Arial" w:cs="Arial"/>
          <w:sz w:val="24"/>
          <w:szCs w:val="24"/>
        </w:rPr>
      </w:pPr>
      <w:r w:rsidRPr="00E561C9">
        <w:rPr>
          <w:rFonts w:ascii="Arial" w:hAnsi="Arial" w:cs="Arial"/>
          <w:sz w:val="28"/>
          <w:szCs w:val="28"/>
        </w:rPr>
        <w:t>Phone (06) 355 3381 or 0800 355 553</w:t>
      </w:r>
    </w:p>
    <w:p w:rsidR="00E561C9" w:rsidRPr="00E561C9" w:rsidRDefault="00E561C9" w:rsidP="00E561C9">
      <w:pPr>
        <w:widowControl w:val="0"/>
        <w:spacing w:after="0"/>
        <w:rPr>
          <w:rFonts w:ascii="Arial" w:hAnsi="Arial" w:cs="Arial"/>
          <w:sz w:val="24"/>
          <w:szCs w:val="24"/>
        </w:rPr>
      </w:pPr>
      <w:r w:rsidRPr="00E561C9">
        <w:rPr>
          <w:rFonts w:ascii="Arial" w:hAnsi="Arial" w:cs="Arial"/>
          <w:sz w:val="24"/>
          <w:szCs w:val="24"/>
        </w:rPr>
        <w:t> </w:t>
      </w:r>
    </w:p>
    <w:p w:rsidR="00E561C9" w:rsidRPr="00E561C9" w:rsidRDefault="00E561C9" w:rsidP="00E561C9">
      <w:pPr>
        <w:widowControl w:val="0"/>
        <w:spacing w:after="0"/>
        <w:rPr>
          <w:rFonts w:ascii="Arial" w:hAnsi="Arial" w:cs="Arial"/>
          <w:sz w:val="28"/>
          <w:szCs w:val="28"/>
        </w:rPr>
      </w:pPr>
      <w:r w:rsidRPr="00E561C9">
        <w:rPr>
          <w:rFonts w:ascii="Arial" w:hAnsi="Arial" w:cs="Arial"/>
          <w:sz w:val="28"/>
          <w:szCs w:val="28"/>
        </w:rPr>
        <w:t xml:space="preserve">Te </w:t>
      </w:r>
      <w:proofErr w:type="spellStart"/>
      <w:r w:rsidRPr="00E561C9">
        <w:rPr>
          <w:rFonts w:ascii="Arial" w:hAnsi="Arial" w:cs="Arial"/>
          <w:sz w:val="28"/>
          <w:szCs w:val="28"/>
        </w:rPr>
        <w:t>Wananga</w:t>
      </w:r>
      <w:proofErr w:type="spellEnd"/>
      <w:r w:rsidRPr="00E561C9">
        <w:rPr>
          <w:rFonts w:ascii="Arial" w:hAnsi="Arial" w:cs="Arial"/>
          <w:sz w:val="28"/>
          <w:szCs w:val="28"/>
        </w:rPr>
        <w:t xml:space="preserve"> o </w:t>
      </w:r>
      <w:proofErr w:type="spellStart"/>
      <w:r w:rsidRPr="00E561C9">
        <w:rPr>
          <w:rFonts w:ascii="Arial" w:hAnsi="Arial" w:cs="Arial"/>
          <w:sz w:val="28"/>
          <w:szCs w:val="28"/>
        </w:rPr>
        <w:t>Raukawa</w:t>
      </w:r>
      <w:proofErr w:type="spellEnd"/>
    </w:p>
    <w:p w:rsidR="00E561C9" w:rsidRPr="00E561C9" w:rsidRDefault="00E561C9" w:rsidP="00E561C9">
      <w:pPr>
        <w:widowControl w:val="0"/>
        <w:spacing w:after="0"/>
        <w:rPr>
          <w:rFonts w:ascii="Arial" w:hAnsi="Arial" w:cs="Arial"/>
          <w:sz w:val="24"/>
          <w:szCs w:val="24"/>
        </w:rPr>
      </w:pPr>
      <w:r w:rsidRPr="00E561C9">
        <w:rPr>
          <w:rFonts w:ascii="Arial" w:hAnsi="Arial" w:cs="Arial"/>
          <w:sz w:val="28"/>
          <w:szCs w:val="28"/>
        </w:rPr>
        <w:t>Phone (06) 364 7820</w:t>
      </w:r>
    </w:p>
    <w:p w:rsidR="00E561C9" w:rsidRPr="00E561C9" w:rsidRDefault="00E561C9" w:rsidP="00E561C9">
      <w:pPr>
        <w:widowControl w:val="0"/>
        <w:spacing w:after="0"/>
        <w:rPr>
          <w:rFonts w:ascii="Arial" w:hAnsi="Arial" w:cs="Arial"/>
          <w:sz w:val="24"/>
          <w:szCs w:val="24"/>
        </w:rPr>
      </w:pPr>
      <w:r w:rsidRPr="00E561C9">
        <w:rPr>
          <w:rFonts w:ascii="Arial" w:hAnsi="Arial" w:cs="Arial"/>
          <w:sz w:val="24"/>
          <w:szCs w:val="24"/>
        </w:rPr>
        <w:t> </w:t>
      </w:r>
    </w:p>
    <w:p w:rsidR="00E561C9" w:rsidRPr="00E561C9" w:rsidRDefault="00E561C9" w:rsidP="00E561C9">
      <w:pPr>
        <w:widowControl w:val="0"/>
        <w:spacing w:after="0"/>
        <w:rPr>
          <w:rFonts w:ascii="Arial" w:hAnsi="Arial" w:cs="Arial"/>
          <w:sz w:val="28"/>
          <w:szCs w:val="28"/>
        </w:rPr>
      </w:pPr>
      <w:proofErr w:type="spellStart"/>
      <w:r w:rsidRPr="00E561C9">
        <w:rPr>
          <w:rFonts w:ascii="Arial" w:hAnsi="Arial" w:cs="Arial"/>
          <w:sz w:val="28"/>
          <w:szCs w:val="28"/>
        </w:rPr>
        <w:t>Whitireia</w:t>
      </w:r>
      <w:proofErr w:type="spellEnd"/>
      <w:r w:rsidRPr="00E561C9">
        <w:rPr>
          <w:rFonts w:ascii="Arial" w:hAnsi="Arial" w:cs="Arial"/>
          <w:sz w:val="28"/>
          <w:szCs w:val="28"/>
        </w:rPr>
        <w:t xml:space="preserve"> New Zealand (Kāpiti campus)</w:t>
      </w:r>
    </w:p>
    <w:p w:rsidR="00E561C9" w:rsidRPr="00E561C9" w:rsidRDefault="00E561C9" w:rsidP="00E561C9">
      <w:pPr>
        <w:widowControl w:val="0"/>
        <w:spacing w:after="0"/>
        <w:rPr>
          <w:rFonts w:ascii="Arial" w:hAnsi="Arial" w:cs="Arial"/>
          <w:sz w:val="24"/>
          <w:szCs w:val="24"/>
        </w:rPr>
      </w:pPr>
      <w:r w:rsidRPr="00E561C9">
        <w:rPr>
          <w:rFonts w:ascii="Arial" w:hAnsi="Arial" w:cs="Arial"/>
          <w:sz w:val="28"/>
          <w:szCs w:val="28"/>
        </w:rPr>
        <w:t>Phone (04) 298 0205</w:t>
      </w:r>
    </w:p>
    <w:p w:rsidR="00E561C9" w:rsidRPr="00E561C9" w:rsidRDefault="00E561C9" w:rsidP="00E561C9">
      <w:pPr>
        <w:widowControl w:val="0"/>
        <w:spacing w:after="20"/>
        <w:rPr>
          <w:rFonts w:ascii="Arial" w:hAnsi="Arial" w:cs="Arial"/>
          <w:sz w:val="24"/>
          <w:szCs w:val="24"/>
        </w:rPr>
      </w:pPr>
      <w:r w:rsidRPr="00E561C9">
        <w:rPr>
          <w:rFonts w:ascii="Arial" w:hAnsi="Arial" w:cs="Arial"/>
          <w:sz w:val="24"/>
          <w:szCs w:val="24"/>
        </w:rPr>
        <w:t> </w:t>
      </w:r>
    </w:p>
    <w:p w:rsidR="00E561C9" w:rsidRPr="00E561C9" w:rsidRDefault="00E561C9" w:rsidP="00E561C9">
      <w:pPr>
        <w:widowControl w:val="0"/>
        <w:spacing w:after="20"/>
        <w:rPr>
          <w:rFonts w:ascii="Arial" w:hAnsi="Arial" w:cs="Arial"/>
          <w:sz w:val="24"/>
          <w:szCs w:val="24"/>
        </w:rPr>
      </w:pPr>
      <w:r w:rsidRPr="00E561C9">
        <w:rPr>
          <w:rFonts w:ascii="Arial" w:hAnsi="Arial" w:cs="Arial"/>
          <w:sz w:val="28"/>
          <w:szCs w:val="28"/>
        </w:rPr>
        <w:t>For details on student loans and allowances phone Study Link on 0800 88 99 00 or contact your local Work and Income office for information on the Training Incentive Allowance (TIA). Talk to your local Workbridge office regarding training support funding. Some disability agencies, for example the Royal New Zealand Foundation of the Blind (RNZFB) have funding for specific impairments in a tertiary environment, so if you are registered with a community agency discussing your plans with them is a good idea.</w:t>
      </w:r>
    </w:p>
    <w:p w:rsidR="00E561C9" w:rsidRPr="00E561C9" w:rsidRDefault="00E561C9" w:rsidP="00E561C9">
      <w:pPr>
        <w:widowControl w:val="0"/>
        <w:spacing w:after="0"/>
        <w:rPr>
          <w:rFonts w:ascii="Arial" w:hAnsi="Arial" w:cs="Arial"/>
          <w:sz w:val="24"/>
          <w:szCs w:val="24"/>
        </w:rPr>
      </w:pPr>
      <w:r w:rsidRPr="00E561C9">
        <w:rPr>
          <w:rFonts w:ascii="Arial" w:hAnsi="Arial" w:cs="Arial"/>
          <w:sz w:val="24"/>
          <w:szCs w:val="24"/>
        </w:rPr>
        <w:t> </w:t>
      </w:r>
    </w:p>
    <w:p w:rsidR="00E561C9" w:rsidRPr="00E561C9" w:rsidRDefault="00E561C9" w:rsidP="00E561C9">
      <w:pPr>
        <w:widowControl w:val="0"/>
        <w:spacing w:after="80"/>
        <w:rPr>
          <w:rFonts w:ascii="Arial" w:hAnsi="Arial" w:cs="Arial"/>
          <w:b/>
          <w:bCs/>
          <w:color w:val="C05B0F"/>
          <w:sz w:val="28"/>
          <w:szCs w:val="28"/>
        </w:rPr>
      </w:pPr>
      <w:r w:rsidRPr="00E561C9">
        <w:rPr>
          <w:rFonts w:ascii="Arial" w:hAnsi="Arial" w:cs="Arial"/>
          <w:b/>
          <w:bCs/>
          <w:color w:val="C05B0F"/>
          <w:sz w:val="28"/>
          <w:szCs w:val="28"/>
        </w:rPr>
        <w:t>What if I want to study part time?</w:t>
      </w:r>
    </w:p>
    <w:p w:rsidR="00E561C9" w:rsidRPr="00E561C9" w:rsidRDefault="00E561C9" w:rsidP="00E561C9">
      <w:pPr>
        <w:widowControl w:val="0"/>
        <w:spacing w:after="0"/>
        <w:rPr>
          <w:rFonts w:ascii="Arial" w:hAnsi="Arial" w:cs="Arial"/>
          <w:sz w:val="28"/>
          <w:szCs w:val="28"/>
        </w:rPr>
      </w:pPr>
      <w:r w:rsidRPr="00E561C9">
        <w:rPr>
          <w:rFonts w:ascii="Arial" w:hAnsi="Arial" w:cs="Arial"/>
          <w:sz w:val="28"/>
          <w:szCs w:val="28"/>
        </w:rPr>
        <w:t>If you want to study part time, talk with someone at Student Services at your chosen tertiary institution about your options. Studying part-time may effect an allowance you may be receiving from W&amp;I.</w:t>
      </w:r>
    </w:p>
    <w:p w:rsidR="00E561C9" w:rsidRPr="00E561C9" w:rsidRDefault="00E561C9" w:rsidP="00E561C9">
      <w:pPr>
        <w:widowControl w:val="0"/>
        <w:rPr>
          <w:rFonts w:cs="Times New Roman"/>
          <w:lang w:val="mi-NZ"/>
        </w:rPr>
      </w:pPr>
      <w:r w:rsidRPr="00E561C9">
        <w:rPr>
          <w:rFonts w:cs="Times New Roman"/>
          <w:lang w:val="mi-NZ"/>
        </w:rPr>
        <w:t> </w:t>
      </w:r>
    </w:p>
    <w:p w:rsidR="00943F9E" w:rsidRDefault="00E561C9" w:rsidP="00E561C9">
      <w:pPr>
        <w:widowControl w:val="0"/>
        <w:spacing w:after="20"/>
        <w:rPr>
          <w:rFonts w:ascii="Times New Roman" w:hAnsi="Times New Roman" w:cs="Times New Roman"/>
          <w:noProof/>
          <w:sz w:val="24"/>
          <w:szCs w:val="24"/>
        </w:rPr>
      </w:pPr>
      <w:r w:rsidRPr="00E561C9">
        <w:rPr>
          <w:rFonts w:ascii="Times New Roman" w:hAnsi="Times New Roman" w:cs="Times New Roman"/>
          <w:noProof/>
          <w:sz w:val="24"/>
          <w:szCs w:val="24"/>
        </w:rPr>
        <w:t xml:space="preserve"> </w:t>
      </w:r>
    </w:p>
    <w:p w:rsidR="00E561C9" w:rsidRDefault="00E561C9" w:rsidP="00E561C9">
      <w:pPr>
        <w:widowControl w:val="0"/>
        <w:spacing w:after="20"/>
        <w:rPr>
          <w:rFonts w:ascii="Arial" w:hAnsi="Arial" w:cs="Arial"/>
          <w:sz w:val="28"/>
          <w:szCs w:val="28"/>
        </w:rPr>
      </w:pPr>
    </w:p>
    <w:p w:rsidR="00F84BD4" w:rsidRDefault="00F84BD4" w:rsidP="00E561C9">
      <w:pPr>
        <w:widowControl w:val="0"/>
        <w:spacing w:after="20"/>
        <w:rPr>
          <w:rFonts w:ascii="Arial" w:hAnsi="Arial" w:cs="Arial"/>
          <w:sz w:val="28"/>
          <w:szCs w:val="28"/>
        </w:rPr>
      </w:pPr>
    </w:p>
    <w:p w:rsidR="00F84BD4" w:rsidRDefault="00F84BD4" w:rsidP="00E561C9">
      <w:pPr>
        <w:widowControl w:val="0"/>
        <w:spacing w:after="20"/>
        <w:rPr>
          <w:rFonts w:ascii="Arial" w:hAnsi="Arial" w:cs="Arial"/>
          <w:sz w:val="28"/>
          <w:szCs w:val="28"/>
        </w:rPr>
      </w:pPr>
    </w:p>
    <w:p w:rsidR="00F84BD4" w:rsidRDefault="00F84BD4" w:rsidP="00E561C9">
      <w:pPr>
        <w:widowControl w:val="0"/>
        <w:spacing w:after="20"/>
        <w:rPr>
          <w:rFonts w:ascii="Arial" w:hAnsi="Arial" w:cs="Arial"/>
          <w:sz w:val="28"/>
          <w:szCs w:val="28"/>
        </w:rPr>
      </w:pPr>
    </w:p>
    <w:p w:rsidR="00F84BD4" w:rsidRDefault="00F84BD4" w:rsidP="00E561C9">
      <w:pPr>
        <w:widowControl w:val="0"/>
        <w:spacing w:after="20"/>
        <w:rPr>
          <w:rFonts w:ascii="Arial" w:hAnsi="Arial" w:cs="Arial"/>
          <w:sz w:val="28"/>
          <w:szCs w:val="28"/>
        </w:rPr>
      </w:pPr>
    </w:p>
    <w:p w:rsidR="00F84BD4" w:rsidRDefault="00F84BD4" w:rsidP="00E561C9">
      <w:pPr>
        <w:widowControl w:val="0"/>
        <w:spacing w:after="20"/>
        <w:rPr>
          <w:rFonts w:ascii="Arial" w:hAnsi="Arial" w:cs="Arial"/>
          <w:sz w:val="28"/>
          <w:szCs w:val="28"/>
        </w:rPr>
      </w:pPr>
    </w:p>
    <w:p w:rsidR="00E561C9" w:rsidRDefault="00DA1A0A" w:rsidP="00E561C9">
      <w:pPr>
        <w:widowControl w:val="0"/>
        <w:spacing w:after="20"/>
        <w:rPr>
          <w:rFonts w:ascii="Arial" w:hAnsi="Arial" w:cs="Arial"/>
          <w:sz w:val="28"/>
          <w:szCs w:val="28"/>
        </w:rPr>
      </w:pPr>
      <w:r>
        <w:rPr>
          <w:rFonts w:ascii="Times New Roman" w:hAnsi="Times New Roman"/>
          <w:noProof/>
          <w:sz w:val="24"/>
          <w:szCs w:val="24"/>
          <w:lang w:eastAsia="en-NZ"/>
        </w:rPr>
        <w:drawing>
          <wp:anchor distT="36576" distB="36576" distL="36576" distR="36576" simplePos="0" relativeHeight="251763712" behindDoc="0" locked="0" layoutInCell="1" allowOverlap="1" wp14:anchorId="4783031D" wp14:editId="081B5AE9">
            <wp:simplePos x="0" y="0"/>
            <wp:positionH relativeFrom="column">
              <wp:posOffset>-47625</wp:posOffset>
            </wp:positionH>
            <wp:positionV relativeFrom="paragraph">
              <wp:posOffset>35560</wp:posOffset>
            </wp:positionV>
            <wp:extent cx="5534025" cy="3953340"/>
            <wp:effectExtent l="0" t="0" r="0" b="9525"/>
            <wp:wrapNone/>
            <wp:docPr id="57" name="Picture 57" descr="MP900433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900433115[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42326" cy="39592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t xml:space="preserve">  </w:t>
      </w:r>
    </w:p>
    <w:p w:rsidR="00E561C9" w:rsidRDefault="00E561C9" w:rsidP="00E561C9">
      <w:pPr>
        <w:widowControl w:val="0"/>
        <w:spacing w:after="20"/>
        <w:rPr>
          <w:rFonts w:ascii="Arial" w:hAnsi="Arial" w:cs="Arial"/>
          <w:sz w:val="28"/>
          <w:szCs w:val="28"/>
        </w:rPr>
      </w:pPr>
    </w:p>
    <w:p w:rsidR="00E561C9" w:rsidRDefault="00DA1A0A" w:rsidP="00E561C9">
      <w:pPr>
        <w:widowControl w:val="0"/>
        <w:spacing w:after="20"/>
        <w:rPr>
          <w:rFonts w:ascii="Arial" w:hAnsi="Arial" w:cs="Arial"/>
          <w:sz w:val="28"/>
          <w:szCs w:val="28"/>
        </w:rPr>
      </w:pPr>
      <w:r>
        <w:rPr>
          <w:rFonts w:ascii="Times New Roman" w:hAnsi="Times New Roman"/>
          <w:noProof/>
          <w:sz w:val="24"/>
          <w:szCs w:val="24"/>
          <w:lang w:eastAsia="en-NZ"/>
        </w:rPr>
        <w:drawing>
          <wp:anchor distT="36576" distB="36576" distL="36576" distR="36576" simplePos="0" relativeHeight="251765760" behindDoc="0" locked="0" layoutInCell="1" allowOverlap="1" wp14:anchorId="1C7B5B49" wp14:editId="4369D3AA">
            <wp:simplePos x="0" y="0"/>
            <wp:positionH relativeFrom="column">
              <wp:posOffset>1599565</wp:posOffset>
            </wp:positionH>
            <wp:positionV relativeFrom="paragraph">
              <wp:posOffset>227330</wp:posOffset>
            </wp:positionV>
            <wp:extent cx="2362200" cy="177863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62200" cy="17786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561C9" w:rsidRDefault="00E561C9" w:rsidP="00E561C9">
      <w:pPr>
        <w:widowControl w:val="0"/>
        <w:spacing w:after="20"/>
        <w:rPr>
          <w:rFonts w:ascii="Arial" w:hAnsi="Arial" w:cs="Arial"/>
          <w:sz w:val="28"/>
          <w:szCs w:val="28"/>
        </w:rPr>
      </w:pPr>
    </w:p>
    <w:p w:rsidR="00E561C9" w:rsidRDefault="00E561C9" w:rsidP="00E561C9">
      <w:pPr>
        <w:widowControl w:val="0"/>
        <w:spacing w:after="20"/>
        <w:rPr>
          <w:rFonts w:ascii="Arial" w:hAnsi="Arial" w:cs="Arial"/>
          <w:sz w:val="28"/>
          <w:szCs w:val="28"/>
        </w:rPr>
      </w:pPr>
    </w:p>
    <w:p w:rsidR="00E561C9" w:rsidRDefault="00E561C9" w:rsidP="00E561C9">
      <w:pPr>
        <w:widowControl w:val="0"/>
        <w:spacing w:after="20"/>
        <w:rPr>
          <w:rFonts w:ascii="Arial" w:hAnsi="Arial" w:cs="Arial"/>
          <w:sz w:val="28"/>
          <w:szCs w:val="28"/>
        </w:rPr>
      </w:pPr>
    </w:p>
    <w:p w:rsidR="00E561C9" w:rsidRDefault="00E561C9" w:rsidP="00E561C9">
      <w:pPr>
        <w:widowControl w:val="0"/>
        <w:spacing w:after="20"/>
        <w:rPr>
          <w:rFonts w:ascii="Arial" w:hAnsi="Arial" w:cs="Arial"/>
          <w:sz w:val="28"/>
          <w:szCs w:val="28"/>
        </w:rPr>
      </w:pPr>
    </w:p>
    <w:p w:rsidR="00E561C9" w:rsidRDefault="00E561C9" w:rsidP="00E561C9">
      <w:pPr>
        <w:widowControl w:val="0"/>
        <w:spacing w:after="20"/>
        <w:rPr>
          <w:rFonts w:ascii="Arial" w:hAnsi="Arial" w:cs="Arial"/>
          <w:sz w:val="28"/>
          <w:szCs w:val="28"/>
        </w:rPr>
      </w:pPr>
    </w:p>
    <w:p w:rsidR="00E561C9" w:rsidRDefault="00E561C9" w:rsidP="00E561C9">
      <w:pPr>
        <w:widowControl w:val="0"/>
        <w:spacing w:after="20"/>
        <w:rPr>
          <w:rFonts w:ascii="Arial" w:hAnsi="Arial" w:cs="Arial"/>
          <w:sz w:val="28"/>
          <w:szCs w:val="28"/>
        </w:rPr>
      </w:pPr>
    </w:p>
    <w:p w:rsidR="00DA1A0A" w:rsidRDefault="00DA1A0A" w:rsidP="00E561C9">
      <w:pPr>
        <w:widowControl w:val="0"/>
        <w:rPr>
          <w:rFonts w:ascii="Arial" w:hAnsi="Arial" w:cs="Arial"/>
          <w:b/>
          <w:bCs/>
          <w:color w:val="C05B0F"/>
          <w:sz w:val="28"/>
          <w:szCs w:val="28"/>
        </w:rPr>
      </w:pPr>
    </w:p>
    <w:p w:rsidR="00DA1A0A" w:rsidRDefault="00DA1A0A" w:rsidP="00E561C9">
      <w:pPr>
        <w:widowControl w:val="0"/>
        <w:rPr>
          <w:rFonts w:ascii="Arial" w:hAnsi="Arial" w:cs="Arial"/>
          <w:b/>
          <w:bCs/>
          <w:color w:val="C05B0F"/>
          <w:sz w:val="28"/>
          <w:szCs w:val="28"/>
        </w:rPr>
      </w:pPr>
      <w:r w:rsidRPr="00DA1A0A">
        <w:rPr>
          <w:rFonts w:ascii="Times New Roman" w:hAnsi="Times New Roman" w:cs="Times New Roman"/>
          <w:noProof/>
          <w:sz w:val="24"/>
          <w:szCs w:val="24"/>
          <w:lang w:eastAsia="en-NZ"/>
        </w:rPr>
        <mc:AlternateContent>
          <mc:Choice Requires="wps">
            <w:drawing>
              <wp:anchor distT="36576" distB="36576" distL="36576" distR="36576" simplePos="0" relativeHeight="251767808" behindDoc="0" locked="0" layoutInCell="1" allowOverlap="1" wp14:anchorId="4DE9F9EC" wp14:editId="2425B26B">
                <wp:simplePos x="0" y="0"/>
                <wp:positionH relativeFrom="column">
                  <wp:posOffset>1600200</wp:posOffset>
                </wp:positionH>
                <wp:positionV relativeFrom="paragraph">
                  <wp:posOffset>95885</wp:posOffset>
                </wp:positionV>
                <wp:extent cx="2257425" cy="342900"/>
                <wp:effectExtent l="0" t="0" r="0" b="0"/>
                <wp:wrapNone/>
                <wp:docPr id="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87D19" w:rsidRDefault="00887D19" w:rsidP="00DA1A0A">
                            <w:pPr>
                              <w:widowControl w:val="0"/>
                              <w:spacing w:after="0"/>
                              <w:jc w:val="center"/>
                              <w:rPr>
                                <w:rFonts w:ascii="Bradley Hand ITC" w:hAnsi="Bradley Hand ITC"/>
                                <w:b/>
                                <w:bCs/>
                                <w:sz w:val="32"/>
                                <w:szCs w:val="32"/>
                              </w:rPr>
                            </w:pPr>
                            <w:proofErr w:type="spellStart"/>
                            <w:r>
                              <w:rPr>
                                <w:rFonts w:ascii="Bradley Hand ITC" w:hAnsi="Bradley Hand ITC"/>
                                <w:b/>
                                <w:bCs/>
                                <w:sz w:val="32"/>
                                <w:szCs w:val="32"/>
                              </w:rPr>
                              <w:t>Chillaxin</w:t>
                            </w:r>
                            <w:proofErr w:type="spellEnd"/>
                            <w:r>
                              <w:rPr>
                                <w:rFonts w:ascii="Bradley Hand ITC" w:hAnsi="Bradley Hand ITC"/>
                                <w:b/>
                                <w:bCs/>
                                <w:sz w:val="32"/>
                                <w:szCs w:val="32"/>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9F9EC" id="_x0000_s1049" type="#_x0000_t202" style="position:absolute;margin-left:126pt;margin-top:7.55pt;width:177.75pt;height:27pt;z-index:251767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" filled="f" stroked="f" strokecolor="black [0]" insetpen="t">
                <v:textbox inset="2.88pt,2.88pt,2.88pt,2.88pt">
                  <w:txbxContent>
                    <w:p w:rsidR="00887D19" w:rsidRDefault="00887D19" w:rsidP="00DA1A0A">
                      <w:pPr>
                        <w:widowControl w:val="0"/>
                        <w:spacing w:after="0"/>
                        <w:jc w:val="center"/>
                        <w:rPr>
                          <w:rFonts w:ascii="Bradley Hand ITC" w:hAnsi="Bradley Hand ITC"/>
                          <w:b/>
                          <w:bCs/>
                          <w:sz w:val="32"/>
                          <w:szCs w:val="32"/>
                        </w:rPr>
                      </w:pPr>
                      <w:proofErr w:type="spellStart"/>
                      <w:r>
                        <w:rPr>
                          <w:rFonts w:ascii="Bradley Hand ITC" w:hAnsi="Bradley Hand ITC"/>
                          <w:b/>
                          <w:bCs/>
                          <w:sz w:val="32"/>
                          <w:szCs w:val="32"/>
                        </w:rPr>
                        <w:t>Chillaxin</w:t>
                      </w:r>
                      <w:proofErr w:type="spellEnd"/>
                      <w:r>
                        <w:rPr>
                          <w:rFonts w:ascii="Bradley Hand ITC" w:hAnsi="Bradley Hand ITC"/>
                          <w:b/>
                          <w:bCs/>
                          <w:sz w:val="32"/>
                          <w:szCs w:val="32"/>
                        </w:rPr>
                        <w:t>’</w:t>
                      </w:r>
                    </w:p>
                  </w:txbxContent>
                </v:textbox>
              </v:shape>
            </w:pict>
          </mc:Fallback>
        </mc:AlternateContent>
      </w:r>
    </w:p>
    <w:p w:rsidR="00DA1A0A" w:rsidRDefault="00DA1A0A" w:rsidP="00E561C9">
      <w:pPr>
        <w:widowControl w:val="0"/>
        <w:rPr>
          <w:rFonts w:ascii="Arial" w:hAnsi="Arial" w:cs="Arial"/>
          <w:b/>
          <w:bCs/>
          <w:color w:val="C05B0F"/>
          <w:sz w:val="28"/>
          <w:szCs w:val="28"/>
        </w:rPr>
      </w:pPr>
    </w:p>
    <w:p w:rsidR="00DA1A0A" w:rsidRDefault="00DA1A0A" w:rsidP="00E561C9">
      <w:pPr>
        <w:widowControl w:val="0"/>
        <w:rPr>
          <w:rFonts w:ascii="Arial" w:hAnsi="Arial" w:cs="Arial"/>
          <w:b/>
          <w:bCs/>
          <w:color w:val="C05B0F"/>
          <w:sz w:val="28"/>
          <w:szCs w:val="28"/>
        </w:rPr>
      </w:pPr>
    </w:p>
    <w:p w:rsidR="00DA1A0A" w:rsidRDefault="00DA1A0A" w:rsidP="00E561C9">
      <w:pPr>
        <w:widowControl w:val="0"/>
        <w:rPr>
          <w:rFonts w:ascii="Arial" w:hAnsi="Arial" w:cs="Arial"/>
          <w:b/>
          <w:bCs/>
          <w:color w:val="C05B0F"/>
          <w:sz w:val="28"/>
          <w:szCs w:val="28"/>
        </w:rPr>
      </w:pPr>
    </w:p>
    <w:p w:rsidR="00DA1A0A" w:rsidRDefault="00DA1A0A" w:rsidP="00E561C9">
      <w:pPr>
        <w:widowControl w:val="0"/>
        <w:rPr>
          <w:rFonts w:ascii="Arial" w:hAnsi="Arial" w:cs="Arial"/>
          <w:b/>
          <w:bCs/>
          <w:color w:val="C05B0F"/>
          <w:sz w:val="28"/>
          <w:szCs w:val="28"/>
        </w:rPr>
      </w:pPr>
    </w:p>
    <w:p w:rsidR="00E561C9" w:rsidRDefault="00E561C9" w:rsidP="00E561C9">
      <w:pPr>
        <w:widowControl w:val="0"/>
        <w:rPr>
          <w:rFonts w:ascii="Arial" w:hAnsi="Arial" w:cs="Arial"/>
          <w:b/>
          <w:bCs/>
          <w:color w:val="C05B0F"/>
          <w:sz w:val="28"/>
          <w:szCs w:val="28"/>
        </w:rPr>
      </w:pPr>
      <w:r w:rsidRPr="00E561C9">
        <w:rPr>
          <w:rFonts w:ascii="Arial" w:hAnsi="Arial" w:cs="Arial"/>
          <w:b/>
          <w:bCs/>
          <w:color w:val="C05B0F"/>
          <w:sz w:val="28"/>
          <w:szCs w:val="28"/>
        </w:rPr>
        <w:t>Websites worth visiting for further education</w:t>
      </w:r>
    </w:p>
    <w:p w:rsidR="00E561C9" w:rsidRDefault="00887D19" w:rsidP="00E561C9">
      <w:pPr>
        <w:pStyle w:val="ListParagraph"/>
        <w:widowControl w:val="0"/>
        <w:numPr>
          <w:ilvl w:val="0"/>
          <w:numId w:val="9"/>
        </w:numPr>
        <w:rPr>
          <w:rFonts w:ascii="Arial" w:hAnsi="Arial" w:cs="Arial"/>
          <w:bCs/>
          <w:sz w:val="28"/>
          <w:szCs w:val="28"/>
        </w:rPr>
      </w:pPr>
      <w:hyperlink r:id="rId71" w:history="1">
        <w:r w:rsidR="00E561C9" w:rsidRPr="0022313E">
          <w:rPr>
            <w:rStyle w:val="Hyperlink"/>
            <w:rFonts w:ascii="Arial" w:hAnsi="Arial" w:cs="Arial"/>
            <w:bCs/>
            <w:sz w:val="28"/>
            <w:szCs w:val="28"/>
          </w:rPr>
          <w:t>www.studylink.govt.nz</w:t>
        </w:r>
      </w:hyperlink>
    </w:p>
    <w:p w:rsidR="00E561C9" w:rsidRDefault="00887D19" w:rsidP="00E561C9">
      <w:pPr>
        <w:pStyle w:val="ListParagraph"/>
        <w:widowControl w:val="0"/>
        <w:numPr>
          <w:ilvl w:val="0"/>
          <w:numId w:val="9"/>
        </w:numPr>
        <w:rPr>
          <w:rFonts w:ascii="Arial" w:hAnsi="Arial" w:cs="Arial"/>
          <w:bCs/>
          <w:sz w:val="28"/>
          <w:szCs w:val="28"/>
        </w:rPr>
      </w:pPr>
      <w:hyperlink r:id="rId72" w:history="1">
        <w:r w:rsidR="00E561C9" w:rsidRPr="0022313E">
          <w:rPr>
            <w:rStyle w:val="Hyperlink"/>
            <w:rFonts w:ascii="Arial" w:hAnsi="Arial" w:cs="Arial"/>
            <w:bCs/>
            <w:sz w:val="28"/>
            <w:szCs w:val="28"/>
          </w:rPr>
          <w:t>www.massey.ac.nz</w:t>
        </w:r>
      </w:hyperlink>
    </w:p>
    <w:p w:rsidR="00E561C9" w:rsidRDefault="00887D19" w:rsidP="00E561C9">
      <w:pPr>
        <w:pStyle w:val="ListParagraph"/>
        <w:widowControl w:val="0"/>
        <w:numPr>
          <w:ilvl w:val="0"/>
          <w:numId w:val="9"/>
        </w:numPr>
        <w:rPr>
          <w:rFonts w:ascii="Arial" w:hAnsi="Arial" w:cs="Arial"/>
          <w:bCs/>
          <w:sz w:val="28"/>
          <w:szCs w:val="28"/>
        </w:rPr>
      </w:pPr>
      <w:hyperlink r:id="rId73" w:history="1">
        <w:r w:rsidR="00E561C9" w:rsidRPr="0022313E">
          <w:rPr>
            <w:rStyle w:val="Hyperlink"/>
            <w:rFonts w:ascii="Arial" w:hAnsi="Arial" w:cs="Arial"/>
            <w:bCs/>
            <w:sz w:val="28"/>
            <w:szCs w:val="28"/>
          </w:rPr>
          <w:t>www.vuw.ac.nz</w:t>
        </w:r>
      </w:hyperlink>
    </w:p>
    <w:p w:rsidR="00E561C9" w:rsidRDefault="00887D19" w:rsidP="00E561C9">
      <w:pPr>
        <w:pStyle w:val="ListParagraph"/>
        <w:widowControl w:val="0"/>
        <w:numPr>
          <w:ilvl w:val="0"/>
          <w:numId w:val="9"/>
        </w:numPr>
        <w:rPr>
          <w:rFonts w:ascii="Arial" w:hAnsi="Arial" w:cs="Arial"/>
          <w:bCs/>
          <w:sz w:val="28"/>
          <w:szCs w:val="28"/>
        </w:rPr>
      </w:pPr>
      <w:hyperlink r:id="rId74" w:history="1">
        <w:r w:rsidR="00E561C9" w:rsidRPr="0022313E">
          <w:rPr>
            <w:rStyle w:val="Hyperlink"/>
            <w:rFonts w:ascii="Arial" w:hAnsi="Arial" w:cs="Arial"/>
            <w:bCs/>
            <w:sz w:val="28"/>
            <w:szCs w:val="28"/>
          </w:rPr>
          <w:t>www.itpnz.ac.nz</w:t>
        </w:r>
      </w:hyperlink>
    </w:p>
    <w:p w:rsidR="00E561C9" w:rsidRDefault="00887D19" w:rsidP="00E561C9">
      <w:pPr>
        <w:pStyle w:val="ListParagraph"/>
        <w:widowControl w:val="0"/>
        <w:numPr>
          <w:ilvl w:val="0"/>
          <w:numId w:val="9"/>
        </w:numPr>
        <w:rPr>
          <w:rFonts w:ascii="Arial" w:hAnsi="Arial" w:cs="Arial"/>
          <w:bCs/>
          <w:sz w:val="28"/>
          <w:szCs w:val="28"/>
        </w:rPr>
      </w:pPr>
      <w:hyperlink r:id="rId75" w:history="1">
        <w:r w:rsidR="00E561C9" w:rsidRPr="0022313E">
          <w:rPr>
            <w:rStyle w:val="Hyperlink"/>
            <w:rFonts w:ascii="Arial" w:hAnsi="Arial" w:cs="Arial"/>
            <w:bCs/>
            <w:sz w:val="28"/>
            <w:szCs w:val="28"/>
          </w:rPr>
          <w:t>www.tec.govt.nz</w:t>
        </w:r>
      </w:hyperlink>
    </w:p>
    <w:p w:rsidR="00E561C9" w:rsidRDefault="00887D19" w:rsidP="00E561C9">
      <w:pPr>
        <w:pStyle w:val="ListParagraph"/>
        <w:widowControl w:val="0"/>
        <w:numPr>
          <w:ilvl w:val="0"/>
          <w:numId w:val="9"/>
        </w:numPr>
        <w:rPr>
          <w:rFonts w:ascii="Arial" w:hAnsi="Arial" w:cs="Arial"/>
          <w:bCs/>
          <w:sz w:val="28"/>
          <w:szCs w:val="28"/>
        </w:rPr>
      </w:pPr>
      <w:hyperlink r:id="rId76" w:history="1">
        <w:r w:rsidR="00E561C9" w:rsidRPr="0022313E">
          <w:rPr>
            <w:rStyle w:val="Hyperlink"/>
            <w:rFonts w:ascii="Arial" w:hAnsi="Arial" w:cs="Arial"/>
            <w:bCs/>
            <w:sz w:val="28"/>
            <w:szCs w:val="28"/>
          </w:rPr>
          <w:t>www.xtend.co.nz</w:t>
        </w:r>
      </w:hyperlink>
    </w:p>
    <w:p w:rsidR="00E561C9" w:rsidRDefault="00887D19" w:rsidP="00E561C9">
      <w:pPr>
        <w:pStyle w:val="ListParagraph"/>
        <w:widowControl w:val="0"/>
        <w:numPr>
          <w:ilvl w:val="0"/>
          <w:numId w:val="9"/>
        </w:numPr>
        <w:rPr>
          <w:rFonts w:ascii="Arial" w:hAnsi="Arial" w:cs="Arial"/>
          <w:bCs/>
          <w:sz w:val="28"/>
          <w:szCs w:val="28"/>
        </w:rPr>
      </w:pPr>
      <w:hyperlink r:id="rId77" w:history="1">
        <w:r w:rsidR="00E561C9" w:rsidRPr="0022313E">
          <w:rPr>
            <w:rStyle w:val="Hyperlink"/>
            <w:rFonts w:ascii="Arial" w:hAnsi="Arial" w:cs="Arial"/>
            <w:bCs/>
            <w:sz w:val="28"/>
            <w:szCs w:val="28"/>
          </w:rPr>
          <w:t>www.whitireia.ac.nz</w:t>
        </w:r>
      </w:hyperlink>
    </w:p>
    <w:p w:rsidR="00E561C9" w:rsidRDefault="00887D19" w:rsidP="00E561C9">
      <w:pPr>
        <w:pStyle w:val="ListParagraph"/>
        <w:widowControl w:val="0"/>
        <w:numPr>
          <w:ilvl w:val="0"/>
          <w:numId w:val="9"/>
        </w:numPr>
        <w:rPr>
          <w:rFonts w:ascii="Arial" w:hAnsi="Arial" w:cs="Arial"/>
          <w:bCs/>
          <w:sz w:val="28"/>
          <w:szCs w:val="28"/>
        </w:rPr>
      </w:pPr>
      <w:hyperlink r:id="rId78" w:history="1">
        <w:r w:rsidR="00E561C9" w:rsidRPr="0022313E">
          <w:rPr>
            <w:rStyle w:val="Hyperlink"/>
            <w:rFonts w:ascii="Arial" w:hAnsi="Arial" w:cs="Arial"/>
            <w:bCs/>
            <w:sz w:val="28"/>
            <w:szCs w:val="28"/>
          </w:rPr>
          <w:t>www.weltec.ac.nz</w:t>
        </w:r>
      </w:hyperlink>
    </w:p>
    <w:p w:rsidR="00E561C9" w:rsidRDefault="00887D19" w:rsidP="00E561C9">
      <w:pPr>
        <w:pStyle w:val="ListParagraph"/>
        <w:widowControl w:val="0"/>
        <w:numPr>
          <w:ilvl w:val="0"/>
          <w:numId w:val="9"/>
        </w:numPr>
        <w:rPr>
          <w:rFonts w:ascii="Arial" w:hAnsi="Arial" w:cs="Arial"/>
          <w:bCs/>
          <w:sz w:val="28"/>
          <w:szCs w:val="28"/>
        </w:rPr>
      </w:pPr>
      <w:hyperlink r:id="rId79" w:history="1">
        <w:r w:rsidR="00E561C9" w:rsidRPr="0022313E">
          <w:rPr>
            <w:rStyle w:val="Hyperlink"/>
            <w:rFonts w:ascii="Arial" w:hAnsi="Arial" w:cs="Arial"/>
            <w:bCs/>
            <w:sz w:val="28"/>
            <w:szCs w:val="28"/>
          </w:rPr>
          <w:t>www.literacy.org.nz</w:t>
        </w:r>
      </w:hyperlink>
    </w:p>
    <w:p w:rsidR="00E561C9" w:rsidRDefault="00887D19" w:rsidP="00E561C9">
      <w:pPr>
        <w:pStyle w:val="ListParagraph"/>
        <w:widowControl w:val="0"/>
        <w:numPr>
          <w:ilvl w:val="0"/>
          <w:numId w:val="9"/>
        </w:numPr>
        <w:rPr>
          <w:rFonts w:ascii="Arial" w:hAnsi="Arial" w:cs="Arial"/>
          <w:bCs/>
          <w:sz w:val="28"/>
          <w:szCs w:val="28"/>
        </w:rPr>
      </w:pPr>
      <w:hyperlink r:id="rId80" w:history="1">
        <w:r w:rsidR="00E561C9" w:rsidRPr="0022313E">
          <w:rPr>
            <w:rStyle w:val="Hyperlink"/>
            <w:rFonts w:ascii="Arial" w:hAnsi="Arial" w:cs="Arial"/>
            <w:bCs/>
            <w:sz w:val="28"/>
            <w:szCs w:val="28"/>
          </w:rPr>
          <w:t>www.openpolytechnic.ac.nz</w:t>
        </w:r>
      </w:hyperlink>
    </w:p>
    <w:p w:rsidR="00E561C9" w:rsidRDefault="00887D19" w:rsidP="00E561C9">
      <w:pPr>
        <w:pStyle w:val="ListParagraph"/>
        <w:widowControl w:val="0"/>
        <w:numPr>
          <w:ilvl w:val="0"/>
          <w:numId w:val="9"/>
        </w:numPr>
        <w:rPr>
          <w:rFonts w:ascii="Arial" w:hAnsi="Arial" w:cs="Arial"/>
          <w:bCs/>
          <w:sz w:val="28"/>
          <w:szCs w:val="28"/>
        </w:rPr>
      </w:pPr>
      <w:hyperlink r:id="rId81" w:history="1">
        <w:r w:rsidR="00E561C9" w:rsidRPr="0022313E">
          <w:rPr>
            <w:rStyle w:val="Hyperlink"/>
            <w:rFonts w:ascii="Arial" w:hAnsi="Arial" w:cs="Arial"/>
            <w:bCs/>
            <w:sz w:val="28"/>
            <w:szCs w:val="28"/>
          </w:rPr>
          <w:t>www.twoa.ac.nz</w:t>
        </w:r>
      </w:hyperlink>
    </w:p>
    <w:p w:rsidR="00E561C9" w:rsidRPr="00E561C9" w:rsidRDefault="00887D19" w:rsidP="00E561C9">
      <w:pPr>
        <w:pStyle w:val="ListParagraph"/>
        <w:widowControl w:val="0"/>
        <w:numPr>
          <w:ilvl w:val="0"/>
          <w:numId w:val="9"/>
        </w:numPr>
        <w:rPr>
          <w:rFonts w:ascii="Arial" w:hAnsi="Arial" w:cs="Arial"/>
          <w:bCs/>
          <w:sz w:val="28"/>
          <w:szCs w:val="28"/>
        </w:rPr>
      </w:pPr>
      <w:hyperlink r:id="rId82" w:history="1">
        <w:r w:rsidR="00E561C9" w:rsidRPr="0022313E">
          <w:rPr>
            <w:rStyle w:val="Hyperlink"/>
            <w:rFonts w:ascii="Arial" w:hAnsi="Arial" w:cs="Arial"/>
            <w:bCs/>
            <w:sz w:val="28"/>
            <w:szCs w:val="28"/>
          </w:rPr>
          <w:t>www.ucol.ac.nz</w:t>
        </w:r>
      </w:hyperlink>
      <w:r w:rsidR="00E561C9">
        <w:rPr>
          <w:rFonts w:ascii="Arial" w:hAnsi="Arial" w:cs="Arial"/>
          <w:bCs/>
          <w:sz w:val="28"/>
          <w:szCs w:val="28"/>
        </w:rPr>
        <w:t xml:space="preserve"> </w:t>
      </w:r>
    </w:p>
    <w:p w:rsidR="00E561C9" w:rsidRPr="00E561C9" w:rsidRDefault="00E561C9" w:rsidP="00E561C9">
      <w:pPr>
        <w:widowControl w:val="0"/>
        <w:rPr>
          <w:rFonts w:ascii="Arial" w:hAnsi="Arial" w:cs="Arial"/>
          <w:sz w:val="28"/>
          <w:szCs w:val="28"/>
        </w:rPr>
      </w:pPr>
      <w:r>
        <w:rPr>
          <w:rFonts w:ascii="Arial" w:hAnsi="Arial" w:cs="Arial"/>
          <w:sz w:val="28"/>
          <w:szCs w:val="28"/>
        </w:rPr>
        <w:tab/>
      </w:r>
    </w:p>
    <w:p w:rsidR="00E561C9" w:rsidRPr="00E561C9" w:rsidRDefault="00E561C9" w:rsidP="00E561C9">
      <w:pPr>
        <w:widowControl w:val="0"/>
        <w:rPr>
          <w:rFonts w:cs="Times New Roman"/>
          <w:lang w:val="mi-NZ"/>
        </w:rPr>
      </w:pPr>
      <w:r w:rsidRPr="00E561C9">
        <w:rPr>
          <w:rFonts w:cs="Times New Roman"/>
          <w:lang w:val="mi-NZ"/>
        </w:rPr>
        <w:t> </w:t>
      </w:r>
    </w:p>
    <w:p w:rsidR="00E561C9" w:rsidRDefault="00E561C9" w:rsidP="00E561C9">
      <w:pPr>
        <w:widowControl w:val="0"/>
        <w:spacing w:after="20"/>
        <w:rPr>
          <w:rFonts w:ascii="Arial" w:hAnsi="Arial" w:cs="Arial"/>
          <w:sz w:val="28"/>
          <w:szCs w:val="28"/>
        </w:rPr>
      </w:pPr>
    </w:p>
    <w:p w:rsidR="00A7269A" w:rsidRDefault="00A7269A" w:rsidP="00DA1A0A">
      <w:pPr>
        <w:widowControl w:val="0"/>
        <w:spacing w:after="0"/>
        <w:jc w:val="center"/>
        <w:rPr>
          <w:rFonts w:ascii="Arial" w:hAnsi="Arial" w:cs="Arial"/>
          <w:sz w:val="40"/>
          <w:szCs w:val="40"/>
        </w:rPr>
      </w:pPr>
    </w:p>
    <w:p w:rsidR="00F75F7C" w:rsidRDefault="00F75F7C" w:rsidP="00DA1A0A">
      <w:pPr>
        <w:widowControl w:val="0"/>
        <w:spacing w:after="0"/>
        <w:jc w:val="center"/>
        <w:rPr>
          <w:rFonts w:ascii="Arial" w:hAnsi="Arial" w:cs="Arial"/>
          <w:sz w:val="40"/>
          <w:szCs w:val="40"/>
        </w:rPr>
      </w:pPr>
    </w:p>
    <w:p w:rsidR="00DA1A0A" w:rsidRPr="00DA1A0A" w:rsidRDefault="00DA1A0A" w:rsidP="00DA1A0A">
      <w:pPr>
        <w:widowControl w:val="0"/>
        <w:spacing w:after="0"/>
        <w:jc w:val="center"/>
        <w:rPr>
          <w:rFonts w:ascii="Arial" w:hAnsi="Arial" w:cs="Arial"/>
          <w:sz w:val="40"/>
          <w:szCs w:val="40"/>
        </w:rPr>
      </w:pPr>
      <w:r w:rsidRPr="00DA1A0A">
        <w:rPr>
          <w:rFonts w:ascii="Arial" w:hAnsi="Arial" w:cs="Arial"/>
          <w:sz w:val="40"/>
          <w:szCs w:val="40"/>
        </w:rPr>
        <w:lastRenderedPageBreak/>
        <w:t>Employment</w:t>
      </w:r>
    </w:p>
    <w:p w:rsidR="00DA1A0A" w:rsidRPr="00DA1A0A" w:rsidRDefault="00DA1A0A" w:rsidP="00DA1A0A">
      <w:pPr>
        <w:widowControl w:val="0"/>
        <w:spacing w:after="0"/>
        <w:rPr>
          <w:rFonts w:ascii="Arial" w:hAnsi="Arial" w:cs="Arial"/>
          <w:sz w:val="28"/>
          <w:szCs w:val="28"/>
        </w:rPr>
      </w:pPr>
      <w:r w:rsidRPr="00DA1A0A">
        <w:rPr>
          <w:rFonts w:ascii="Arial" w:hAnsi="Arial" w:cs="Arial"/>
          <w:sz w:val="28"/>
          <w:szCs w:val="28"/>
        </w:rPr>
        <w:t> </w:t>
      </w:r>
    </w:p>
    <w:p w:rsidR="00DA1A0A" w:rsidRPr="00DA1A0A" w:rsidRDefault="00DA1A0A" w:rsidP="00986609">
      <w:pPr>
        <w:widowControl w:val="0"/>
        <w:spacing w:after="60"/>
        <w:rPr>
          <w:rFonts w:ascii="Arial" w:hAnsi="Arial" w:cs="Arial"/>
          <w:b/>
          <w:bCs/>
          <w:color w:val="C05B0F"/>
          <w:sz w:val="28"/>
          <w:szCs w:val="28"/>
        </w:rPr>
      </w:pPr>
      <w:r w:rsidRPr="00DA1A0A">
        <w:rPr>
          <w:rFonts w:ascii="Arial" w:hAnsi="Arial" w:cs="Arial"/>
          <w:b/>
          <w:bCs/>
          <w:color w:val="C05B0F"/>
          <w:sz w:val="28"/>
          <w:szCs w:val="28"/>
        </w:rPr>
        <w:t>Can I get a job before I leave school?</w:t>
      </w:r>
    </w:p>
    <w:p w:rsidR="00DA1A0A" w:rsidRPr="00A7269A" w:rsidRDefault="00DA1A0A" w:rsidP="00DA1A0A">
      <w:pPr>
        <w:widowControl w:val="0"/>
        <w:spacing w:after="0"/>
        <w:rPr>
          <w:rFonts w:ascii="Arial" w:hAnsi="Arial" w:cs="Arial"/>
          <w:sz w:val="28"/>
          <w:szCs w:val="28"/>
        </w:rPr>
      </w:pPr>
      <w:r w:rsidRPr="00A7269A">
        <w:rPr>
          <w:rFonts w:ascii="Arial" w:hAnsi="Arial" w:cs="Arial"/>
          <w:sz w:val="28"/>
          <w:szCs w:val="28"/>
        </w:rPr>
        <w:t xml:space="preserve">Getting a job while at school is a wonderful way to get work experience and to develop an employment history. You could start with some part-time work outside school hours. Sometimes it is also possible to negotiate a job within school hours if it is considered part of your school programme and fits with the school’s policies. The best way to get a job after you finish secondary school is to have one before you leave. </w:t>
      </w:r>
    </w:p>
    <w:p w:rsidR="00DA1A0A" w:rsidRPr="00DA1A0A" w:rsidRDefault="00DA1A0A" w:rsidP="00DA1A0A">
      <w:pPr>
        <w:widowControl w:val="0"/>
        <w:spacing w:after="0"/>
        <w:rPr>
          <w:rFonts w:ascii="Arial" w:hAnsi="Arial" w:cs="Arial"/>
          <w:b/>
          <w:bCs/>
          <w:color w:val="C05B0F"/>
        </w:rPr>
      </w:pPr>
    </w:p>
    <w:p w:rsidR="00DA1A0A" w:rsidRPr="00DA1A0A" w:rsidRDefault="00DA1A0A" w:rsidP="00986609">
      <w:pPr>
        <w:widowControl w:val="0"/>
        <w:spacing w:after="60"/>
        <w:rPr>
          <w:rFonts w:ascii="Arial" w:hAnsi="Arial" w:cs="Arial"/>
          <w:b/>
          <w:bCs/>
          <w:color w:val="C05B0F"/>
          <w:sz w:val="28"/>
          <w:szCs w:val="28"/>
        </w:rPr>
      </w:pPr>
      <w:r w:rsidRPr="00DA1A0A">
        <w:rPr>
          <w:rFonts w:ascii="Arial" w:hAnsi="Arial" w:cs="Arial"/>
          <w:b/>
          <w:bCs/>
          <w:color w:val="C05B0F"/>
          <w:sz w:val="28"/>
          <w:szCs w:val="28"/>
        </w:rPr>
        <w:t>How do I start to find a job?</w:t>
      </w:r>
    </w:p>
    <w:p w:rsidR="00DA1A0A" w:rsidRPr="00A7269A" w:rsidRDefault="00DA1A0A" w:rsidP="00DA1A0A">
      <w:pPr>
        <w:widowControl w:val="0"/>
        <w:spacing w:after="0"/>
        <w:rPr>
          <w:rFonts w:ascii="Arial" w:hAnsi="Arial" w:cs="Arial"/>
          <w:sz w:val="28"/>
          <w:szCs w:val="28"/>
        </w:rPr>
      </w:pPr>
      <w:r w:rsidRPr="00A7269A">
        <w:rPr>
          <w:rFonts w:ascii="Arial" w:hAnsi="Arial" w:cs="Arial"/>
          <w:sz w:val="28"/>
          <w:szCs w:val="28"/>
        </w:rPr>
        <w:t>There are many ways to find work. Many young people find their first job through family and friends. You may also consider using an employment agency or a supported employment agency.</w:t>
      </w:r>
    </w:p>
    <w:p w:rsidR="00DA1A0A" w:rsidRPr="00DA1A0A" w:rsidRDefault="00DA1A0A" w:rsidP="00DA1A0A">
      <w:pPr>
        <w:widowControl w:val="0"/>
        <w:spacing w:after="0"/>
        <w:rPr>
          <w:rFonts w:ascii="Arial" w:hAnsi="Arial" w:cs="Arial"/>
        </w:rPr>
      </w:pPr>
    </w:p>
    <w:p w:rsidR="00DA1A0A" w:rsidRPr="00A7269A" w:rsidRDefault="00DA1A0A" w:rsidP="00DA1A0A">
      <w:pPr>
        <w:widowControl w:val="0"/>
        <w:spacing w:after="0"/>
        <w:rPr>
          <w:rFonts w:ascii="Arial" w:hAnsi="Arial" w:cs="Arial"/>
          <w:sz w:val="28"/>
          <w:szCs w:val="28"/>
        </w:rPr>
      </w:pPr>
      <w:r w:rsidRPr="00A7269A">
        <w:rPr>
          <w:rFonts w:ascii="Arial" w:hAnsi="Arial" w:cs="Arial"/>
          <w:sz w:val="28"/>
          <w:szCs w:val="28"/>
        </w:rPr>
        <w:t xml:space="preserve">Start looking in the papers on Wednesdays and Saturdays in the employment section. Also go online and look through the listed jobs on the </w:t>
      </w:r>
      <w:proofErr w:type="spellStart"/>
      <w:r w:rsidRPr="00A7269A">
        <w:rPr>
          <w:rFonts w:ascii="Arial" w:hAnsi="Arial" w:cs="Arial"/>
          <w:sz w:val="28"/>
          <w:szCs w:val="28"/>
        </w:rPr>
        <w:t>Trademe</w:t>
      </w:r>
      <w:proofErr w:type="spellEnd"/>
      <w:r w:rsidRPr="00A7269A">
        <w:rPr>
          <w:rFonts w:ascii="Arial" w:hAnsi="Arial" w:cs="Arial"/>
          <w:sz w:val="28"/>
          <w:szCs w:val="28"/>
        </w:rPr>
        <w:t xml:space="preserve"> and Seek websites. </w:t>
      </w:r>
    </w:p>
    <w:p w:rsidR="00DA1A0A" w:rsidRPr="00DA1A0A" w:rsidRDefault="00DA1A0A" w:rsidP="00DA1A0A">
      <w:pPr>
        <w:widowControl w:val="0"/>
        <w:spacing w:after="0"/>
        <w:rPr>
          <w:rFonts w:ascii="Arial" w:hAnsi="Arial" w:cs="Arial"/>
        </w:rPr>
      </w:pPr>
    </w:p>
    <w:p w:rsidR="00DA1A0A" w:rsidRPr="00A7269A" w:rsidRDefault="00DA1A0A" w:rsidP="00DA1A0A">
      <w:pPr>
        <w:widowControl w:val="0"/>
        <w:spacing w:after="20"/>
        <w:rPr>
          <w:rFonts w:ascii="Arial" w:hAnsi="Arial" w:cs="Arial"/>
          <w:sz w:val="28"/>
          <w:szCs w:val="28"/>
        </w:rPr>
      </w:pPr>
      <w:r w:rsidRPr="00A7269A">
        <w:rPr>
          <w:rFonts w:ascii="Arial" w:hAnsi="Arial" w:cs="Arial"/>
          <w:sz w:val="28"/>
          <w:szCs w:val="28"/>
        </w:rPr>
        <w:t xml:space="preserve">For those under 21 years old, you can contact Modern Apprenticeships through Tertiary Education Commission on 0800 601 301 or visit </w:t>
      </w:r>
    </w:p>
    <w:p w:rsidR="00DA1A0A" w:rsidRPr="00DA1A0A" w:rsidRDefault="00887D19" w:rsidP="00DA1A0A">
      <w:pPr>
        <w:widowControl w:val="0"/>
        <w:spacing w:after="0"/>
        <w:rPr>
          <w:rFonts w:ascii="Arial" w:hAnsi="Arial" w:cs="Arial"/>
          <w:sz w:val="27"/>
          <w:szCs w:val="27"/>
        </w:rPr>
      </w:pPr>
      <w:hyperlink r:id="rId83" w:history="1">
        <w:r w:rsidR="00986609" w:rsidRPr="0022313E">
          <w:rPr>
            <w:rStyle w:val="Hyperlink"/>
            <w:rFonts w:ascii="Arial" w:hAnsi="Arial" w:cs="Arial"/>
            <w:sz w:val="27"/>
            <w:szCs w:val="27"/>
          </w:rPr>
          <w:t>www.modern-apprenticeships.govt.nz</w:t>
        </w:r>
      </w:hyperlink>
      <w:r w:rsidR="00986609">
        <w:rPr>
          <w:rFonts w:ascii="Arial" w:hAnsi="Arial" w:cs="Arial"/>
          <w:sz w:val="27"/>
          <w:szCs w:val="27"/>
        </w:rPr>
        <w:t xml:space="preserve"> </w:t>
      </w:r>
    </w:p>
    <w:p w:rsidR="00DA1A0A" w:rsidRPr="00DA1A0A" w:rsidRDefault="00DA1A0A" w:rsidP="00DA1A0A">
      <w:pPr>
        <w:widowControl w:val="0"/>
        <w:spacing w:after="0"/>
        <w:rPr>
          <w:rFonts w:ascii="Arial" w:hAnsi="Arial" w:cs="Arial"/>
        </w:rPr>
      </w:pPr>
    </w:p>
    <w:p w:rsidR="00DA1A0A" w:rsidRPr="00A7269A" w:rsidRDefault="00DA1A0A" w:rsidP="00DA1A0A">
      <w:pPr>
        <w:widowControl w:val="0"/>
        <w:spacing w:after="0"/>
        <w:rPr>
          <w:rFonts w:ascii="Arial" w:hAnsi="Arial" w:cs="Arial"/>
          <w:sz w:val="28"/>
          <w:szCs w:val="28"/>
        </w:rPr>
      </w:pPr>
      <w:r w:rsidRPr="00A7269A">
        <w:rPr>
          <w:rFonts w:ascii="Arial" w:hAnsi="Arial" w:cs="Arial"/>
          <w:sz w:val="28"/>
          <w:szCs w:val="28"/>
        </w:rPr>
        <w:t>Talk to someone at W&amp;I about being a ‘job seeker’ and ask if they could suggest some employment or educational options. Discuss whether the employment programme PATHS (Providing Access to Health Services) may be able to help with environmental modifications at a potential work place to enable access. For a list of support agencies, please refer to the directory in this publication.</w:t>
      </w:r>
    </w:p>
    <w:p w:rsidR="00DA1A0A" w:rsidRPr="00DA1A0A" w:rsidRDefault="00DA1A0A" w:rsidP="00DA1A0A">
      <w:pPr>
        <w:widowControl w:val="0"/>
        <w:spacing w:after="0"/>
        <w:rPr>
          <w:rFonts w:ascii="Arial" w:hAnsi="Arial" w:cs="Arial"/>
        </w:rPr>
      </w:pPr>
    </w:p>
    <w:p w:rsidR="00DA1A0A" w:rsidRPr="00A7269A" w:rsidRDefault="00DA1A0A" w:rsidP="00DA1A0A">
      <w:pPr>
        <w:widowControl w:val="0"/>
        <w:spacing w:after="0"/>
        <w:rPr>
          <w:rFonts w:ascii="Arial" w:hAnsi="Arial" w:cs="Arial"/>
          <w:sz w:val="28"/>
          <w:szCs w:val="28"/>
        </w:rPr>
      </w:pPr>
      <w:r w:rsidRPr="00A7269A">
        <w:rPr>
          <w:rFonts w:ascii="Arial" w:hAnsi="Arial" w:cs="Arial"/>
          <w:sz w:val="28"/>
          <w:szCs w:val="28"/>
        </w:rPr>
        <w:t xml:space="preserve">Contact Workbridge or Supported Employment services in your region for assistance to find part-time or full-time work. Discuss with them ways to conduct a job search, develop a CV and how to access funding for equipment and support if required.  </w:t>
      </w:r>
    </w:p>
    <w:p w:rsidR="00DA1A0A" w:rsidRPr="00DA1A0A" w:rsidRDefault="00DA1A0A" w:rsidP="00DA1A0A">
      <w:pPr>
        <w:widowControl w:val="0"/>
        <w:spacing w:after="0"/>
        <w:rPr>
          <w:rFonts w:ascii="Arial" w:hAnsi="Arial" w:cs="Arial"/>
        </w:rPr>
      </w:pPr>
    </w:p>
    <w:p w:rsidR="00986609" w:rsidRPr="00A7269A" w:rsidRDefault="00DA1A0A" w:rsidP="00986609">
      <w:pPr>
        <w:widowControl w:val="0"/>
        <w:spacing w:after="20"/>
        <w:rPr>
          <w:rFonts w:ascii="Arial" w:hAnsi="Arial" w:cs="Arial"/>
          <w:sz w:val="28"/>
          <w:szCs w:val="28"/>
        </w:rPr>
      </w:pPr>
      <w:r w:rsidRPr="00A7269A">
        <w:rPr>
          <w:rFonts w:ascii="Arial" w:hAnsi="Arial" w:cs="Arial"/>
          <w:sz w:val="28"/>
          <w:szCs w:val="28"/>
        </w:rPr>
        <w:t xml:space="preserve">There are a number of supported employment agencies who can support your move to the workforce. Go to the Association of Supported Employment in New Zealand (ASENZ) website for a list of some employment agencies. </w:t>
      </w:r>
    </w:p>
    <w:p w:rsidR="00986609" w:rsidRPr="00986609" w:rsidRDefault="00986609" w:rsidP="00986609">
      <w:pPr>
        <w:widowControl w:val="0"/>
        <w:spacing w:after="20"/>
        <w:rPr>
          <w:rFonts w:ascii="Arial" w:hAnsi="Arial" w:cs="Arial"/>
        </w:rPr>
      </w:pPr>
    </w:p>
    <w:p w:rsidR="00A7269A" w:rsidRDefault="00A7269A" w:rsidP="00986609">
      <w:pPr>
        <w:widowControl w:val="0"/>
        <w:spacing w:after="20"/>
        <w:rPr>
          <w:rFonts w:ascii="Arial" w:hAnsi="Arial" w:cs="Arial"/>
          <w:b/>
          <w:bCs/>
          <w:color w:val="C05B0F"/>
          <w:sz w:val="27"/>
          <w:szCs w:val="27"/>
        </w:rPr>
      </w:pPr>
    </w:p>
    <w:p w:rsidR="00986609" w:rsidRPr="00A7269A" w:rsidRDefault="00986609" w:rsidP="00986609">
      <w:pPr>
        <w:widowControl w:val="0"/>
        <w:spacing w:after="20"/>
        <w:rPr>
          <w:rFonts w:ascii="Arial" w:hAnsi="Arial" w:cs="Arial"/>
          <w:b/>
          <w:bCs/>
          <w:color w:val="C05B0F"/>
          <w:sz w:val="28"/>
          <w:szCs w:val="28"/>
        </w:rPr>
      </w:pPr>
      <w:r w:rsidRPr="00A7269A">
        <w:rPr>
          <w:rFonts w:ascii="Arial" w:hAnsi="Arial" w:cs="Arial"/>
          <w:b/>
          <w:bCs/>
          <w:color w:val="C05B0F"/>
          <w:sz w:val="28"/>
          <w:szCs w:val="28"/>
        </w:rPr>
        <w:t xml:space="preserve">What do </w:t>
      </w:r>
      <w:proofErr w:type="gramStart"/>
      <w:r w:rsidRPr="00A7269A">
        <w:rPr>
          <w:rFonts w:ascii="Arial" w:hAnsi="Arial" w:cs="Arial"/>
          <w:b/>
          <w:bCs/>
          <w:color w:val="C05B0F"/>
          <w:sz w:val="28"/>
          <w:szCs w:val="28"/>
        </w:rPr>
        <w:t>supported</w:t>
      </w:r>
      <w:proofErr w:type="gramEnd"/>
      <w:r w:rsidRPr="00A7269A">
        <w:rPr>
          <w:rFonts w:ascii="Arial" w:hAnsi="Arial" w:cs="Arial"/>
          <w:b/>
          <w:bCs/>
          <w:color w:val="C05B0F"/>
          <w:sz w:val="28"/>
          <w:szCs w:val="28"/>
        </w:rPr>
        <w:t xml:space="preserve"> employment agencies do?</w:t>
      </w:r>
    </w:p>
    <w:p w:rsidR="00986609" w:rsidRPr="00986609" w:rsidRDefault="00986609" w:rsidP="00986609">
      <w:pPr>
        <w:widowControl w:val="0"/>
        <w:spacing w:after="20"/>
        <w:rPr>
          <w:rFonts w:ascii="Arial" w:hAnsi="Arial" w:cs="Arial"/>
          <w:sz w:val="16"/>
          <w:szCs w:val="16"/>
        </w:rPr>
      </w:pPr>
      <w:r w:rsidRPr="00986609">
        <w:rPr>
          <w:rFonts w:ascii="Arial" w:hAnsi="Arial" w:cs="Arial"/>
          <w:sz w:val="27"/>
          <w:szCs w:val="27"/>
        </w:rPr>
        <w:t xml:space="preserve">Supported employment agencies are there to assist people with disability to find and retain employment in the community. They can help you decide: what job </w:t>
      </w:r>
      <w:r w:rsidRPr="00986609">
        <w:rPr>
          <w:rFonts w:ascii="Arial" w:hAnsi="Arial" w:cs="Arial"/>
          <w:sz w:val="27"/>
          <w:szCs w:val="27"/>
        </w:rPr>
        <w:lastRenderedPageBreak/>
        <w:t>you want, prepare a CV, find a job, support you at job interviews, assist you in learning the job, provide on-going job support and organise job coaches if required.</w:t>
      </w:r>
    </w:p>
    <w:p w:rsidR="00986609" w:rsidRPr="00986609" w:rsidRDefault="00986609" w:rsidP="00986609">
      <w:pPr>
        <w:widowControl w:val="0"/>
        <w:spacing w:after="20"/>
        <w:rPr>
          <w:rFonts w:ascii="Arial" w:hAnsi="Arial" w:cs="Arial"/>
          <w:sz w:val="16"/>
          <w:szCs w:val="16"/>
        </w:rPr>
      </w:pPr>
    </w:p>
    <w:p w:rsidR="00986609" w:rsidRDefault="00986609" w:rsidP="00986609">
      <w:pPr>
        <w:widowControl w:val="0"/>
        <w:spacing w:after="20"/>
        <w:rPr>
          <w:rFonts w:ascii="Arial" w:hAnsi="Arial" w:cs="Arial"/>
          <w:sz w:val="27"/>
          <w:szCs w:val="27"/>
        </w:rPr>
      </w:pPr>
      <w:r w:rsidRPr="00986609">
        <w:rPr>
          <w:rFonts w:ascii="Arial" w:hAnsi="Arial" w:cs="Arial"/>
          <w:sz w:val="27"/>
          <w:szCs w:val="27"/>
        </w:rPr>
        <w:t xml:space="preserve">Supported employment agencies can also assist you in making applications for support funds from services and sectors such as Ministry of Social Development (MSD) and Workbridge. For more information about supported employment visit www.asenz.org.nz. To find out about the MSD mainstream employment programme visit </w:t>
      </w:r>
      <w:hyperlink r:id="rId84" w:history="1">
        <w:r w:rsidRPr="0022313E">
          <w:rPr>
            <w:rStyle w:val="Hyperlink"/>
            <w:rFonts w:ascii="Arial" w:hAnsi="Arial" w:cs="Arial"/>
            <w:sz w:val="27"/>
            <w:szCs w:val="27"/>
          </w:rPr>
          <w:t>www.msd.govt.nz/what-we-can-do/disability-services/mainstream</w:t>
        </w:r>
      </w:hyperlink>
    </w:p>
    <w:p w:rsidR="00986609" w:rsidRPr="00986609" w:rsidRDefault="00986609" w:rsidP="00986609">
      <w:pPr>
        <w:widowControl w:val="0"/>
        <w:spacing w:after="20"/>
        <w:rPr>
          <w:rFonts w:ascii="Arial" w:hAnsi="Arial" w:cs="Arial"/>
          <w:sz w:val="16"/>
          <w:szCs w:val="16"/>
        </w:rPr>
      </w:pPr>
    </w:p>
    <w:p w:rsidR="00986609" w:rsidRPr="00A7269A" w:rsidRDefault="00986609" w:rsidP="00986609">
      <w:pPr>
        <w:widowControl w:val="0"/>
        <w:spacing w:after="20"/>
        <w:rPr>
          <w:rFonts w:ascii="Arial" w:hAnsi="Arial" w:cs="Arial"/>
          <w:b/>
          <w:bCs/>
          <w:color w:val="C05B0F"/>
          <w:sz w:val="28"/>
          <w:szCs w:val="28"/>
        </w:rPr>
      </w:pPr>
      <w:r w:rsidRPr="00A7269A">
        <w:rPr>
          <w:rFonts w:ascii="Arial" w:hAnsi="Arial" w:cs="Arial"/>
          <w:b/>
          <w:bCs/>
          <w:color w:val="C05B0F"/>
          <w:sz w:val="28"/>
          <w:szCs w:val="28"/>
        </w:rPr>
        <w:t>What do I do if I only want to work part-time?</w:t>
      </w:r>
    </w:p>
    <w:p w:rsidR="00986609" w:rsidRPr="00986609" w:rsidRDefault="00986609" w:rsidP="00986609">
      <w:pPr>
        <w:widowControl w:val="0"/>
        <w:spacing w:after="20"/>
        <w:rPr>
          <w:rFonts w:ascii="Arial" w:hAnsi="Arial" w:cs="Arial"/>
          <w:sz w:val="27"/>
          <w:szCs w:val="27"/>
        </w:rPr>
      </w:pPr>
      <w:r w:rsidRPr="00986609">
        <w:rPr>
          <w:rFonts w:ascii="Arial" w:hAnsi="Arial" w:cs="Arial"/>
          <w:sz w:val="27"/>
          <w:szCs w:val="27"/>
        </w:rPr>
        <w:t>Many jobs are by ‘word-of-mouth’, consider who you know and can ask or can spread the word for you. ‘beat the feet’ and knock on doors – in other words, go looking and remember to have a CV or something similar to leave with prospective employers. You could try looking in the newspaper, online or enrol with Student Job Search (if you qualify as a student), talk to someone at Workbridge or any employment agencies in your area.</w:t>
      </w:r>
    </w:p>
    <w:p w:rsidR="00986609" w:rsidRPr="00986609" w:rsidRDefault="00986609" w:rsidP="00986609">
      <w:pPr>
        <w:widowControl w:val="0"/>
        <w:spacing w:after="20"/>
        <w:rPr>
          <w:rFonts w:ascii="Arial" w:hAnsi="Arial" w:cs="Arial"/>
          <w:sz w:val="16"/>
          <w:szCs w:val="16"/>
        </w:rPr>
      </w:pPr>
    </w:p>
    <w:p w:rsidR="00986609" w:rsidRPr="00A7269A" w:rsidRDefault="00986609" w:rsidP="00986609">
      <w:pPr>
        <w:widowControl w:val="0"/>
        <w:spacing w:after="20"/>
        <w:rPr>
          <w:rFonts w:ascii="Arial" w:hAnsi="Arial" w:cs="Arial"/>
          <w:b/>
          <w:bCs/>
          <w:color w:val="C05B0F"/>
          <w:sz w:val="28"/>
          <w:szCs w:val="28"/>
        </w:rPr>
      </w:pPr>
      <w:r w:rsidRPr="00A7269A">
        <w:rPr>
          <w:rFonts w:ascii="Arial" w:hAnsi="Arial" w:cs="Arial"/>
          <w:b/>
          <w:bCs/>
          <w:color w:val="C05B0F"/>
          <w:sz w:val="28"/>
          <w:szCs w:val="28"/>
        </w:rPr>
        <w:t>What else is there to do if I don’t get a job?</w:t>
      </w:r>
    </w:p>
    <w:p w:rsidR="00986609" w:rsidRPr="00986609" w:rsidRDefault="00986609" w:rsidP="00986609">
      <w:pPr>
        <w:widowControl w:val="0"/>
        <w:spacing w:after="20"/>
        <w:rPr>
          <w:rFonts w:ascii="Arial" w:hAnsi="Arial" w:cs="Arial"/>
          <w:sz w:val="27"/>
          <w:szCs w:val="27"/>
        </w:rPr>
      </w:pPr>
      <w:r w:rsidRPr="00986609">
        <w:rPr>
          <w:rFonts w:ascii="Arial" w:hAnsi="Arial" w:cs="Arial"/>
          <w:sz w:val="27"/>
          <w:szCs w:val="27"/>
        </w:rPr>
        <w:t>You could consider further education (see previous section), vocational training, an agency that provides daytime support, or get involved in recreational and leisure pursuits. For a list of support agencies, please refer to the directory in this publication.</w:t>
      </w:r>
    </w:p>
    <w:p w:rsidR="00986609" w:rsidRPr="00986609" w:rsidRDefault="00986609" w:rsidP="00986609">
      <w:pPr>
        <w:widowControl w:val="0"/>
        <w:spacing w:after="20"/>
        <w:rPr>
          <w:rFonts w:ascii="Arial" w:hAnsi="Arial" w:cs="Arial"/>
          <w:b/>
          <w:bCs/>
          <w:color w:val="C05B0F"/>
          <w:sz w:val="16"/>
          <w:szCs w:val="16"/>
        </w:rPr>
      </w:pPr>
    </w:p>
    <w:p w:rsidR="00986609" w:rsidRPr="00A7269A" w:rsidRDefault="00986609" w:rsidP="00986609">
      <w:pPr>
        <w:widowControl w:val="0"/>
        <w:spacing w:after="20"/>
        <w:rPr>
          <w:rFonts w:ascii="Arial" w:hAnsi="Arial" w:cs="Arial"/>
          <w:b/>
          <w:bCs/>
          <w:color w:val="C05B0F"/>
          <w:sz w:val="28"/>
          <w:szCs w:val="28"/>
        </w:rPr>
      </w:pPr>
      <w:r w:rsidRPr="00A7269A">
        <w:rPr>
          <w:rFonts w:ascii="Arial" w:hAnsi="Arial" w:cs="Arial"/>
          <w:b/>
          <w:bCs/>
          <w:color w:val="C05B0F"/>
          <w:sz w:val="28"/>
          <w:szCs w:val="28"/>
        </w:rPr>
        <w:t>Who can advise me about the kinds of jobs I might be able to do?</w:t>
      </w:r>
    </w:p>
    <w:p w:rsidR="00986609" w:rsidRPr="00986609" w:rsidRDefault="00986609" w:rsidP="00986609">
      <w:pPr>
        <w:widowControl w:val="0"/>
        <w:spacing w:after="20"/>
        <w:rPr>
          <w:rFonts w:ascii="Arial" w:hAnsi="Arial" w:cs="Arial"/>
          <w:sz w:val="27"/>
          <w:szCs w:val="27"/>
        </w:rPr>
      </w:pPr>
      <w:r w:rsidRPr="00986609">
        <w:rPr>
          <w:rFonts w:ascii="Arial" w:hAnsi="Arial" w:cs="Arial"/>
          <w:sz w:val="27"/>
          <w:szCs w:val="27"/>
        </w:rPr>
        <w:t>Talk to your teachers or career guidance counsellor at school or your key worker at Work &amp; Income. There are also people available at Careers New Zealand able to assist with employment advice, phone 0800 222 733</w:t>
      </w:r>
    </w:p>
    <w:p w:rsidR="00986609" w:rsidRPr="00986609" w:rsidRDefault="00986609" w:rsidP="00986609">
      <w:pPr>
        <w:widowControl w:val="0"/>
        <w:spacing w:after="20"/>
        <w:rPr>
          <w:rFonts w:ascii="Arial" w:hAnsi="Arial" w:cs="Arial"/>
          <w:sz w:val="16"/>
          <w:szCs w:val="16"/>
        </w:rPr>
      </w:pPr>
    </w:p>
    <w:p w:rsidR="00986609" w:rsidRPr="00A7269A" w:rsidRDefault="00986609" w:rsidP="00986609">
      <w:pPr>
        <w:widowControl w:val="0"/>
        <w:spacing w:after="20"/>
        <w:rPr>
          <w:rFonts w:ascii="Arial" w:hAnsi="Arial" w:cs="Arial"/>
          <w:b/>
          <w:bCs/>
          <w:color w:val="C05B0F"/>
          <w:sz w:val="28"/>
          <w:szCs w:val="28"/>
        </w:rPr>
      </w:pPr>
      <w:r w:rsidRPr="00A7269A">
        <w:rPr>
          <w:rFonts w:ascii="Arial" w:hAnsi="Arial" w:cs="Arial"/>
          <w:b/>
          <w:bCs/>
          <w:color w:val="C05B0F"/>
          <w:sz w:val="28"/>
          <w:szCs w:val="28"/>
        </w:rPr>
        <w:t>Do employers have the right not to hire me just because I have a disability?</w:t>
      </w:r>
    </w:p>
    <w:p w:rsidR="00986609" w:rsidRPr="00986609" w:rsidRDefault="00986609" w:rsidP="00986609">
      <w:pPr>
        <w:widowControl w:val="0"/>
        <w:rPr>
          <w:rFonts w:cs="Times New Roman"/>
          <w:sz w:val="27"/>
          <w:szCs w:val="27"/>
          <w:lang w:val="mi-NZ"/>
        </w:rPr>
      </w:pPr>
      <w:r w:rsidRPr="00986609">
        <w:rPr>
          <w:rFonts w:ascii="Arial" w:hAnsi="Arial" w:cs="Arial"/>
          <w:sz w:val="27"/>
          <w:szCs w:val="27"/>
        </w:rPr>
        <w:t>No. Under the Human Rights Act employers are not allowed to discriminate against you solely on the grounds of your disability. Some employers may wish to know if the nature of your disability may cause a health and safety risk to you or others, such as driving a fork-lift truck with epilepsy. It is a good idea to plan how you will handle any questions about your disability before you talk to employers so you know what, if anything, you want to</w:t>
      </w:r>
      <w:r>
        <w:rPr>
          <w:rFonts w:ascii="Arial" w:hAnsi="Arial" w:cs="Arial"/>
          <w:sz w:val="27"/>
          <w:szCs w:val="27"/>
        </w:rPr>
        <w:t xml:space="preserve"> </w:t>
      </w:r>
      <w:r w:rsidRPr="00986609">
        <w:rPr>
          <w:rFonts w:ascii="Arial" w:hAnsi="Arial" w:cs="Arial"/>
          <w:sz w:val="27"/>
          <w:szCs w:val="27"/>
        </w:rPr>
        <w:t>say.</w:t>
      </w:r>
    </w:p>
    <w:p w:rsidR="00F84BD4" w:rsidRDefault="00F84BD4" w:rsidP="00081521">
      <w:pPr>
        <w:widowControl w:val="0"/>
        <w:spacing w:after="0"/>
        <w:jc w:val="center"/>
        <w:rPr>
          <w:rFonts w:ascii="Arial" w:hAnsi="Arial" w:cs="Arial"/>
          <w:sz w:val="40"/>
          <w:szCs w:val="40"/>
        </w:rPr>
      </w:pPr>
    </w:p>
    <w:p w:rsidR="00F84BD4" w:rsidRDefault="00F84BD4" w:rsidP="00081521">
      <w:pPr>
        <w:widowControl w:val="0"/>
        <w:spacing w:after="0"/>
        <w:jc w:val="center"/>
        <w:rPr>
          <w:rFonts w:ascii="Arial" w:hAnsi="Arial" w:cs="Arial"/>
          <w:sz w:val="40"/>
          <w:szCs w:val="40"/>
        </w:rPr>
      </w:pPr>
    </w:p>
    <w:p w:rsidR="00F84BD4" w:rsidRDefault="00F84BD4" w:rsidP="00081521">
      <w:pPr>
        <w:widowControl w:val="0"/>
        <w:spacing w:after="0"/>
        <w:jc w:val="center"/>
        <w:rPr>
          <w:rFonts w:ascii="Arial" w:hAnsi="Arial" w:cs="Arial"/>
          <w:sz w:val="40"/>
          <w:szCs w:val="40"/>
        </w:rPr>
      </w:pPr>
    </w:p>
    <w:p w:rsidR="00F84BD4" w:rsidRDefault="00F84BD4" w:rsidP="00081521">
      <w:pPr>
        <w:widowControl w:val="0"/>
        <w:spacing w:after="0"/>
        <w:jc w:val="center"/>
        <w:rPr>
          <w:rFonts w:ascii="Arial" w:hAnsi="Arial" w:cs="Arial"/>
          <w:sz w:val="40"/>
          <w:szCs w:val="40"/>
        </w:rPr>
      </w:pPr>
    </w:p>
    <w:p w:rsidR="00081521" w:rsidRPr="00081521" w:rsidRDefault="00081521" w:rsidP="00081521">
      <w:pPr>
        <w:widowControl w:val="0"/>
        <w:spacing w:after="0"/>
        <w:jc w:val="center"/>
        <w:rPr>
          <w:rFonts w:ascii="Arial" w:hAnsi="Arial" w:cs="Arial"/>
          <w:sz w:val="40"/>
          <w:szCs w:val="40"/>
        </w:rPr>
      </w:pPr>
      <w:r w:rsidRPr="00081521">
        <w:rPr>
          <w:rFonts w:ascii="Arial" w:hAnsi="Arial" w:cs="Arial"/>
          <w:sz w:val="40"/>
          <w:szCs w:val="40"/>
        </w:rPr>
        <w:lastRenderedPageBreak/>
        <w:t>Housing and Living Arrangements</w:t>
      </w:r>
    </w:p>
    <w:p w:rsidR="00081521" w:rsidRPr="00081521" w:rsidRDefault="00081521" w:rsidP="00081521">
      <w:pPr>
        <w:widowControl w:val="0"/>
        <w:spacing w:after="0"/>
        <w:rPr>
          <w:rFonts w:ascii="Arial" w:hAnsi="Arial" w:cs="Arial"/>
        </w:rPr>
      </w:pPr>
    </w:p>
    <w:p w:rsidR="00081521" w:rsidRPr="00081521" w:rsidRDefault="00081521" w:rsidP="00081521">
      <w:pPr>
        <w:widowControl w:val="0"/>
        <w:spacing w:after="0"/>
        <w:rPr>
          <w:rFonts w:ascii="Arial" w:hAnsi="Arial" w:cs="Arial"/>
          <w:b/>
          <w:bCs/>
          <w:color w:val="C05B0F"/>
        </w:rPr>
      </w:pPr>
      <w:r w:rsidRPr="00081521">
        <w:rPr>
          <w:rFonts w:ascii="Arial" w:hAnsi="Arial" w:cs="Arial"/>
          <w:b/>
          <w:bCs/>
          <w:color w:val="C05B0F"/>
          <w:sz w:val="28"/>
          <w:szCs w:val="28"/>
        </w:rPr>
        <w:t xml:space="preserve"> How do I find a place to rent or buy?</w:t>
      </w:r>
    </w:p>
    <w:p w:rsidR="00081521" w:rsidRPr="00A7269A" w:rsidRDefault="00081521" w:rsidP="00081521">
      <w:pPr>
        <w:widowControl w:val="0"/>
        <w:spacing w:after="0"/>
        <w:rPr>
          <w:rFonts w:ascii="Arial" w:hAnsi="Arial" w:cs="Arial"/>
          <w:sz w:val="28"/>
          <w:szCs w:val="28"/>
        </w:rPr>
      </w:pPr>
      <w:r w:rsidRPr="00A7269A">
        <w:rPr>
          <w:rFonts w:ascii="Times New Roman" w:hAnsi="Times New Roman"/>
          <w:noProof/>
          <w:sz w:val="28"/>
          <w:szCs w:val="28"/>
          <w:lang w:eastAsia="en-NZ"/>
        </w:rPr>
        <w:drawing>
          <wp:anchor distT="36576" distB="36576" distL="36576" distR="36576" simplePos="0" relativeHeight="251769856" behindDoc="0" locked="0" layoutInCell="1" allowOverlap="1" wp14:anchorId="553A8AFC" wp14:editId="41F2D6C4">
            <wp:simplePos x="0" y="0"/>
            <wp:positionH relativeFrom="column">
              <wp:posOffset>-114300</wp:posOffset>
            </wp:positionH>
            <wp:positionV relativeFrom="paragraph">
              <wp:posOffset>651510</wp:posOffset>
            </wp:positionV>
            <wp:extent cx="817926" cy="628650"/>
            <wp:effectExtent l="0" t="0" r="1270" b="0"/>
            <wp:wrapNone/>
            <wp:docPr id="60" name="Picture 60" descr="MC900287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900287325[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32097" cy="63954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7269A">
        <w:rPr>
          <w:rFonts w:ascii="Arial" w:hAnsi="Arial" w:cs="Arial"/>
          <w:sz w:val="28"/>
          <w:szCs w:val="28"/>
        </w:rPr>
        <w:t xml:space="preserve">Register with local real estate agents or rental companies and they will call you when houses become available that are wheelchair friendly or meet your needs. </w:t>
      </w:r>
    </w:p>
    <w:p w:rsidR="00081521" w:rsidRPr="00A7269A" w:rsidRDefault="00081521" w:rsidP="00081521">
      <w:pPr>
        <w:widowControl w:val="0"/>
        <w:spacing w:after="0"/>
        <w:ind w:left="1440"/>
        <w:rPr>
          <w:rFonts w:ascii="Arial" w:hAnsi="Arial" w:cs="Arial"/>
          <w:sz w:val="28"/>
          <w:szCs w:val="28"/>
        </w:rPr>
      </w:pPr>
      <w:r w:rsidRPr="00A7269A">
        <w:rPr>
          <w:rFonts w:ascii="Arial" w:hAnsi="Arial" w:cs="Arial"/>
          <w:b/>
          <w:bCs/>
          <w:sz w:val="28"/>
          <w:szCs w:val="28"/>
        </w:rPr>
        <w:t>Note</w:t>
      </w:r>
      <w:r w:rsidRPr="00A7269A">
        <w:rPr>
          <w:rFonts w:ascii="Arial" w:hAnsi="Arial" w:cs="Arial"/>
          <w:sz w:val="28"/>
          <w:szCs w:val="28"/>
        </w:rPr>
        <w:t>: some may charge you for this service so check with them first.</w:t>
      </w:r>
    </w:p>
    <w:p w:rsidR="00081521" w:rsidRPr="00081521" w:rsidRDefault="00081521" w:rsidP="00081521">
      <w:pPr>
        <w:widowControl w:val="0"/>
        <w:spacing w:after="0"/>
        <w:rPr>
          <w:rFonts w:ascii="Arial" w:hAnsi="Arial" w:cs="Arial"/>
        </w:rPr>
      </w:pPr>
    </w:p>
    <w:p w:rsidR="00081521" w:rsidRPr="00A7269A" w:rsidRDefault="00081521" w:rsidP="00081521">
      <w:pPr>
        <w:widowControl w:val="0"/>
        <w:spacing w:after="0"/>
        <w:rPr>
          <w:rFonts w:ascii="Arial" w:hAnsi="Arial" w:cs="Arial"/>
          <w:sz w:val="28"/>
          <w:szCs w:val="28"/>
        </w:rPr>
      </w:pPr>
      <w:r w:rsidRPr="00A7269A">
        <w:rPr>
          <w:rFonts w:ascii="Arial" w:hAnsi="Arial" w:cs="Arial"/>
          <w:sz w:val="28"/>
          <w:szCs w:val="28"/>
        </w:rPr>
        <w:t xml:space="preserve">Contact Housing New Zealand Corporation (HNZ) on 0800 801 601 for support on finding a rental. They can also access specialists such as an Occupational Therapists (OT) who can look at potential housing modifications through their housing solutions service. </w:t>
      </w:r>
    </w:p>
    <w:p w:rsidR="00081521" w:rsidRPr="00081521" w:rsidRDefault="00081521" w:rsidP="00081521">
      <w:pPr>
        <w:widowControl w:val="0"/>
        <w:spacing w:after="0"/>
        <w:rPr>
          <w:rFonts w:ascii="Arial" w:hAnsi="Arial" w:cs="Arial"/>
        </w:rPr>
      </w:pPr>
    </w:p>
    <w:p w:rsidR="00081521" w:rsidRPr="00A7269A" w:rsidRDefault="00081521" w:rsidP="00081521">
      <w:pPr>
        <w:widowControl w:val="0"/>
        <w:spacing w:after="0"/>
        <w:rPr>
          <w:rFonts w:ascii="Arial" w:hAnsi="Arial" w:cs="Arial"/>
          <w:sz w:val="28"/>
          <w:szCs w:val="28"/>
        </w:rPr>
      </w:pPr>
      <w:r w:rsidRPr="00A7269A">
        <w:rPr>
          <w:rFonts w:ascii="Arial" w:hAnsi="Arial" w:cs="Arial"/>
          <w:sz w:val="28"/>
          <w:szCs w:val="28"/>
        </w:rPr>
        <w:t xml:space="preserve">Contact HNZ, your local council, or ‘community housing’ for assistance or the Disabled Person’s Assembly (DPA) to enquire around people who may be looking for flatmates. </w:t>
      </w:r>
    </w:p>
    <w:p w:rsidR="00081521" w:rsidRPr="00081521" w:rsidRDefault="00081521" w:rsidP="00081521">
      <w:pPr>
        <w:widowControl w:val="0"/>
        <w:spacing w:after="0"/>
        <w:rPr>
          <w:rFonts w:ascii="Arial" w:hAnsi="Arial" w:cs="Arial"/>
        </w:rPr>
      </w:pPr>
      <w:r w:rsidRPr="00081521">
        <w:rPr>
          <w:rFonts w:ascii="Times New Roman" w:hAnsi="Times New Roman"/>
          <w:noProof/>
          <w:sz w:val="27"/>
          <w:szCs w:val="27"/>
          <w:lang w:eastAsia="en-NZ"/>
        </w:rPr>
        <w:drawing>
          <wp:anchor distT="36576" distB="36576" distL="36576" distR="36576" simplePos="0" relativeHeight="251771904" behindDoc="0" locked="0" layoutInCell="1" allowOverlap="1" wp14:anchorId="1C25E24A" wp14:editId="7466F67D">
            <wp:simplePos x="0" y="0"/>
            <wp:positionH relativeFrom="column">
              <wp:posOffset>-47625</wp:posOffset>
            </wp:positionH>
            <wp:positionV relativeFrom="paragraph">
              <wp:posOffset>57785</wp:posOffset>
            </wp:positionV>
            <wp:extent cx="817927" cy="628650"/>
            <wp:effectExtent l="0" t="0" r="1270" b="0"/>
            <wp:wrapNone/>
            <wp:docPr id="62" name="Picture 62" descr="MC900287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900287325[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21893" cy="631698"/>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81521" w:rsidRPr="00A7269A" w:rsidRDefault="00081521" w:rsidP="00081521">
      <w:pPr>
        <w:widowControl w:val="0"/>
        <w:spacing w:after="0"/>
        <w:ind w:left="1440"/>
        <w:rPr>
          <w:rFonts w:ascii="Arial" w:hAnsi="Arial" w:cs="Arial"/>
          <w:sz w:val="28"/>
          <w:szCs w:val="28"/>
        </w:rPr>
      </w:pPr>
      <w:r w:rsidRPr="00A7269A">
        <w:rPr>
          <w:rFonts w:ascii="Arial" w:hAnsi="Arial" w:cs="Arial"/>
          <w:sz w:val="28"/>
          <w:szCs w:val="28"/>
        </w:rPr>
        <w:t>Contact The Housing Advice Centre for advice about tenancies, provide rental listings and help when things go wrong in rental accommodation.</w:t>
      </w:r>
    </w:p>
    <w:p w:rsidR="00081521" w:rsidRPr="00081521" w:rsidRDefault="00081521" w:rsidP="00081521">
      <w:pPr>
        <w:widowControl w:val="0"/>
        <w:spacing w:after="0"/>
        <w:rPr>
          <w:rFonts w:ascii="Arial" w:hAnsi="Arial" w:cs="Arial"/>
        </w:rPr>
      </w:pPr>
    </w:p>
    <w:p w:rsidR="00081521" w:rsidRPr="00081521" w:rsidRDefault="00081521" w:rsidP="00081521">
      <w:pPr>
        <w:widowControl w:val="0"/>
        <w:spacing w:after="0"/>
        <w:rPr>
          <w:rFonts w:ascii="Arial" w:hAnsi="Arial" w:cs="Arial"/>
          <w:b/>
          <w:bCs/>
          <w:color w:val="C05B0F"/>
        </w:rPr>
      </w:pPr>
      <w:r w:rsidRPr="00081521">
        <w:rPr>
          <w:rFonts w:ascii="Arial" w:hAnsi="Arial" w:cs="Arial"/>
          <w:b/>
          <w:bCs/>
          <w:color w:val="C05B0F"/>
          <w:sz w:val="28"/>
          <w:szCs w:val="28"/>
        </w:rPr>
        <w:t>How do I make modifications to my house or flat to make it more accessible or usable for me?</w:t>
      </w:r>
    </w:p>
    <w:p w:rsidR="00081521" w:rsidRPr="00A7269A" w:rsidRDefault="00081521" w:rsidP="00081521">
      <w:pPr>
        <w:widowControl w:val="0"/>
        <w:spacing w:after="0"/>
        <w:rPr>
          <w:rFonts w:ascii="Arial" w:hAnsi="Arial" w:cs="Arial"/>
          <w:sz w:val="28"/>
          <w:szCs w:val="28"/>
        </w:rPr>
      </w:pPr>
      <w:r w:rsidRPr="00A7269A">
        <w:rPr>
          <w:rFonts w:ascii="Arial" w:hAnsi="Arial" w:cs="Arial"/>
          <w:sz w:val="28"/>
          <w:szCs w:val="28"/>
        </w:rPr>
        <w:t>Get a referral through your GP for Occupational Therapy (OT) input to support you in assessing potential homes that meet your needs. You can also contact Enable and your NASC coordinator about referral options to an OT.</w:t>
      </w:r>
    </w:p>
    <w:p w:rsidR="00081521" w:rsidRPr="00081521" w:rsidRDefault="00081521" w:rsidP="00081521">
      <w:pPr>
        <w:widowControl w:val="0"/>
        <w:spacing w:after="0"/>
        <w:rPr>
          <w:rFonts w:ascii="Arial" w:hAnsi="Arial" w:cs="Arial"/>
          <w:b/>
          <w:bCs/>
          <w:color w:val="C05B0F"/>
        </w:rPr>
      </w:pPr>
      <w:r w:rsidRPr="00081521">
        <w:rPr>
          <w:rFonts w:ascii="Times New Roman" w:hAnsi="Times New Roman"/>
          <w:noProof/>
          <w:sz w:val="27"/>
          <w:szCs w:val="27"/>
          <w:lang w:eastAsia="en-NZ"/>
        </w:rPr>
        <w:drawing>
          <wp:anchor distT="36576" distB="36576" distL="36576" distR="36576" simplePos="0" relativeHeight="251773952" behindDoc="0" locked="0" layoutInCell="1" allowOverlap="1" wp14:anchorId="2D0B0FCC" wp14:editId="1C69DEA7">
            <wp:simplePos x="0" y="0"/>
            <wp:positionH relativeFrom="column">
              <wp:posOffset>-114300</wp:posOffset>
            </wp:positionH>
            <wp:positionV relativeFrom="paragraph">
              <wp:posOffset>53340</wp:posOffset>
            </wp:positionV>
            <wp:extent cx="817926" cy="628650"/>
            <wp:effectExtent l="0" t="0" r="1270" b="0"/>
            <wp:wrapNone/>
            <wp:docPr id="63" name="Picture 63" descr="MC900287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900287325[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19422" cy="629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81521">
        <w:rPr>
          <w:rFonts w:ascii="Arial" w:hAnsi="Arial" w:cs="Arial"/>
          <w:b/>
          <w:bCs/>
          <w:color w:val="C05B0F"/>
        </w:rPr>
        <w:t> </w:t>
      </w:r>
    </w:p>
    <w:p w:rsidR="00081521" w:rsidRPr="00081521" w:rsidRDefault="00081521" w:rsidP="00081521">
      <w:pPr>
        <w:widowControl w:val="0"/>
        <w:spacing w:after="0"/>
        <w:ind w:left="1440"/>
        <w:rPr>
          <w:rFonts w:ascii="Arial" w:hAnsi="Arial" w:cs="Arial"/>
          <w:sz w:val="28"/>
          <w:szCs w:val="28"/>
        </w:rPr>
      </w:pPr>
      <w:r w:rsidRPr="00081521">
        <w:rPr>
          <w:rFonts w:ascii="Arial" w:hAnsi="Arial" w:cs="Arial"/>
          <w:b/>
          <w:bCs/>
          <w:color w:val="C05B0F"/>
          <w:sz w:val="28"/>
          <w:szCs w:val="28"/>
        </w:rPr>
        <w:t>How do I find support to help me live in my own place?</w:t>
      </w:r>
    </w:p>
    <w:p w:rsidR="00081521" w:rsidRPr="00A7269A" w:rsidRDefault="00081521" w:rsidP="00081521">
      <w:pPr>
        <w:widowControl w:val="0"/>
        <w:spacing w:after="0"/>
        <w:ind w:left="1440"/>
        <w:rPr>
          <w:rFonts w:ascii="Arial" w:hAnsi="Arial" w:cs="Arial"/>
          <w:sz w:val="28"/>
          <w:szCs w:val="28"/>
        </w:rPr>
      </w:pPr>
      <w:r w:rsidRPr="00A7269A">
        <w:rPr>
          <w:rFonts w:ascii="Arial" w:hAnsi="Arial" w:cs="Arial"/>
          <w:sz w:val="28"/>
          <w:szCs w:val="28"/>
        </w:rPr>
        <w:t>If you need support, then you may be eligible to use a supported living service. You will need to contact your NASC or ACC coordinator, or a supported living service.  For a list of support agencies, please refer to the directory in this publication.</w:t>
      </w:r>
    </w:p>
    <w:p w:rsidR="00081521" w:rsidRPr="00081521" w:rsidRDefault="00081521" w:rsidP="00081521">
      <w:pPr>
        <w:widowControl w:val="0"/>
        <w:spacing w:after="0"/>
        <w:rPr>
          <w:rFonts w:ascii="Arial" w:hAnsi="Arial" w:cs="Arial"/>
          <w:b/>
          <w:bCs/>
          <w:color w:val="C05B0F"/>
        </w:rPr>
      </w:pPr>
      <w:r w:rsidRPr="00081521">
        <w:rPr>
          <w:rFonts w:ascii="Arial" w:hAnsi="Arial" w:cs="Arial"/>
          <w:b/>
          <w:bCs/>
          <w:color w:val="C05B0F"/>
        </w:rPr>
        <w:t> </w:t>
      </w:r>
    </w:p>
    <w:p w:rsidR="00081521" w:rsidRDefault="00081521" w:rsidP="00081521">
      <w:pPr>
        <w:widowControl w:val="0"/>
        <w:spacing w:after="0"/>
        <w:ind w:left="1440"/>
        <w:rPr>
          <w:rFonts w:ascii="Arial" w:hAnsi="Arial" w:cs="Arial"/>
          <w:b/>
          <w:bCs/>
          <w:color w:val="C05B0F"/>
          <w:sz w:val="28"/>
          <w:szCs w:val="28"/>
        </w:rPr>
      </w:pPr>
      <w:r w:rsidRPr="00081521">
        <w:rPr>
          <w:rFonts w:ascii="Arial" w:hAnsi="Arial" w:cs="Arial"/>
          <w:b/>
          <w:bCs/>
          <w:color w:val="C05B0F"/>
          <w:sz w:val="28"/>
          <w:szCs w:val="28"/>
        </w:rPr>
        <w:t>Where do I go to get emergency housing?</w:t>
      </w:r>
    </w:p>
    <w:p w:rsidR="00081521" w:rsidRPr="00A7269A" w:rsidRDefault="00081521" w:rsidP="00081521">
      <w:pPr>
        <w:pStyle w:val="ListParagraph"/>
        <w:widowControl w:val="0"/>
        <w:numPr>
          <w:ilvl w:val="0"/>
          <w:numId w:val="11"/>
        </w:numPr>
        <w:spacing w:after="0"/>
        <w:rPr>
          <w:rFonts w:ascii="Arial" w:hAnsi="Arial" w:cs="Arial"/>
          <w:bCs/>
          <w:sz w:val="28"/>
          <w:szCs w:val="28"/>
        </w:rPr>
      </w:pPr>
      <w:r w:rsidRPr="00A7269A">
        <w:rPr>
          <w:rFonts w:ascii="Times New Roman" w:hAnsi="Times New Roman"/>
          <w:noProof/>
          <w:sz w:val="28"/>
          <w:szCs w:val="28"/>
          <w:lang w:eastAsia="en-NZ"/>
        </w:rPr>
        <w:drawing>
          <wp:anchor distT="36576" distB="36576" distL="36576" distR="36576" simplePos="0" relativeHeight="251776000" behindDoc="0" locked="0" layoutInCell="1" allowOverlap="1" wp14:anchorId="248F6278" wp14:editId="2BC1591B">
            <wp:simplePos x="0" y="0"/>
            <wp:positionH relativeFrom="column">
              <wp:posOffset>-161925</wp:posOffset>
            </wp:positionH>
            <wp:positionV relativeFrom="paragraph">
              <wp:posOffset>107950</wp:posOffset>
            </wp:positionV>
            <wp:extent cx="780748" cy="600075"/>
            <wp:effectExtent l="0" t="0" r="635" b="0"/>
            <wp:wrapNone/>
            <wp:docPr id="64" name="Picture 64" descr="MC900287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900287325[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83721" cy="6023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7269A">
        <w:rPr>
          <w:rFonts w:ascii="Arial" w:hAnsi="Arial" w:cs="Arial"/>
          <w:bCs/>
          <w:sz w:val="28"/>
          <w:szCs w:val="28"/>
        </w:rPr>
        <w:t>Housing New Zealand</w:t>
      </w:r>
    </w:p>
    <w:p w:rsidR="00081521" w:rsidRPr="00A7269A" w:rsidRDefault="00081521" w:rsidP="00081521">
      <w:pPr>
        <w:pStyle w:val="ListParagraph"/>
        <w:widowControl w:val="0"/>
        <w:numPr>
          <w:ilvl w:val="0"/>
          <w:numId w:val="11"/>
        </w:numPr>
        <w:spacing w:after="0"/>
        <w:rPr>
          <w:rFonts w:ascii="Arial" w:hAnsi="Arial" w:cs="Arial"/>
          <w:bCs/>
          <w:sz w:val="28"/>
          <w:szCs w:val="28"/>
        </w:rPr>
      </w:pPr>
      <w:r w:rsidRPr="00A7269A">
        <w:rPr>
          <w:rFonts w:ascii="Arial" w:hAnsi="Arial" w:cs="Arial"/>
          <w:bCs/>
          <w:sz w:val="28"/>
          <w:szCs w:val="28"/>
        </w:rPr>
        <w:t>NASCA or ACC around potential ‘Short Term Residential’ options suitable for the situation or need</w:t>
      </w:r>
    </w:p>
    <w:p w:rsidR="00401E08" w:rsidRPr="00A7269A" w:rsidRDefault="00081521" w:rsidP="00401E08">
      <w:pPr>
        <w:pStyle w:val="ListParagraph"/>
        <w:widowControl w:val="0"/>
        <w:numPr>
          <w:ilvl w:val="0"/>
          <w:numId w:val="11"/>
        </w:numPr>
        <w:spacing w:after="0"/>
        <w:rPr>
          <w:rFonts w:cs="Times New Roman"/>
          <w:sz w:val="28"/>
          <w:szCs w:val="28"/>
          <w:lang w:val="mi-NZ"/>
        </w:rPr>
      </w:pPr>
      <w:r w:rsidRPr="00A7269A">
        <w:rPr>
          <w:rFonts w:ascii="Arial" w:hAnsi="Arial" w:cs="Arial"/>
          <w:bCs/>
          <w:sz w:val="28"/>
          <w:szCs w:val="28"/>
        </w:rPr>
        <w:t>Citizen Advice Bureau</w:t>
      </w:r>
    </w:p>
    <w:p w:rsidR="00A7269A" w:rsidRDefault="00A7269A" w:rsidP="005F65B9">
      <w:pPr>
        <w:widowControl w:val="0"/>
        <w:spacing w:after="20"/>
        <w:jc w:val="center"/>
        <w:rPr>
          <w:rFonts w:ascii="Arial" w:hAnsi="Arial" w:cs="Arial"/>
          <w:sz w:val="40"/>
          <w:szCs w:val="40"/>
        </w:rPr>
      </w:pPr>
    </w:p>
    <w:p w:rsidR="00F84BD4" w:rsidRDefault="00F84BD4" w:rsidP="005F65B9">
      <w:pPr>
        <w:widowControl w:val="0"/>
        <w:spacing w:after="20"/>
        <w:jc w:val="center"/>
        <w:rPr>
          <w:rFonts w:ascii="Arial" w:hAnsi="Arial" w:cs="Arial"/>
          <w:sz w:val="40"/>
          <w:szCs w:val="40"/>
        </w:rPr>
      </w:pPr>
    </w:p>
    <w:p w:rsidR="00F84BD4" w:rsidRDefault="00F84BD4" w:rsidP="005F65B9">
      <w:pPr>
        <w:widowControl w:val="0"/>
        <w:spacing w:after="20"/>
        <w:jc w:val="center"/>
        <w:rPr>
          <w:rFonts w:ascii="Arial" w:hAnsi="Arial" w:cs="Arial"/>
          <w:sz w:val="40"/>
          <w:szCs w:val="40"/>
        </w:rPr>
      </w:pPr>
    </w:p>
    <w:p w:rsidR="00401E08" w:rsidRDefault="00401E08" w:rsidP="005F65B9">
      <w:pPr>
        <w:widowControl w:val="0"/>
        <w:spacing w:after="20"/>
        <w:jc w:val="center"/>
        <w:rPr>
          <w:rFonts w:ascii="Arial" w:hAnsi="Arial" w:cs="Arial"/>
          <w:sz w:val="40"/>
          <w:szCs w:val="40"/>
        </w:rPr>
      </w:pPr>
      <w:r w:rsidRPr="00401E08">
        <w:rPr>
          <w:rFonts w:ascii="Arial" w:hAnsi="Arial" w:cs="Arial"/>
          <w:sz w:val="40"/>
          <w:szCs w:val="40"/>
        </w:rPr>
        <w:lastRenderedPageBreak/>
        <w:t>Recreation and Leisure</w:t>
      </w:r>
    </w:p>
    <w:p w:rsidR="005F65B9" w:rsidRPr="005F65B9" w:rsidRDefault="005F65B9" w:rsidP="005F65B9">
      <w:pPr>
        <w:widowControl w:val="0"/>
        <w:spacing w:after="20"/>
        <w:rPr>
          <w:rFonts w:ascii="Arial" w:hAnsi="Arial" w:cs="Arial"/>
        </w:rPr>
      </w:pPr>
    </w:p>
    <w:p w:rsidR="00401E08" w:rsidRPr="005F65B9" w:rsidRDefault="00401E08" w:rsidP="00A7269A">
      <w:pPr>
        <w:widowControl w:val="0"/>
        <w:rPr>
          <w:rFonts w:ascii="Arial" w:hAnsi="Arial" w:cs="Arial"/>
          <w:b/>
          <w:bCs/>
          <w:color w:val="C05B0F"/>
          <w:sz w:val="16"/>
          <w:szCs w:val="16"/>
        </w:rPr>
      </w:pPr>
      <w:r w:rsidRPr="005F65B9">
        <w:rPr>
          <w:rFonts w:ascii="Arial" w:hAnsi="Arial" w:cs="Arial"/>
          <w:b/>
          <w:bCs/>
          <w:color w:val="C05B0F"/>
          <w:sz w:val="28"/>
          <w:szCs w:val="28"/>
        </w:rPr>
        <w:t>How do I find out what things are in the community that I might want to take part in?</w:t>
      </w:r>
    </w:p>
    <w:p w:rsidR="00401E08" w:rsidRDefault="00401E08" w:rsidP="005F65B9">
      <w:pPr>
        <w:widowControl w:val="0"/>
        <w:spacing w:after="20"/>
        <w:rPr>
          <w:rFonts w:ascii="Arial" w:hAnsi="Arial" w:cs="Arial"/>
          <w:sz w:val="28"/>
          <w:szCs w:val="28"/>
        </w:rPr>
      </w:pPr>
      <w:r w:rsidRPr="005F65B9">
        <w:rPr>
          <w:rFonts w:ascii="Arial" w:hAnsi="Arial" w:cs="Arial"/>
          <w:sz w:val="28"/>
          <w:szCs w:val="28"/>
        </w:rPr>
        <w:t>Visit your local Council website to see what they have in t</w:t>
      </w:r>
      <w:r w:rsidR="005F65B9">
        <w:rPr>
          <w:rFonts w:ascii="Arial" w:hAnsi="Arial" w:cs="Arial"/>
          <w:sz w:val="28"/>
          <w:szCs w:val="28"/>
        </w:rPr>
        <w:t>he way of activities and events</w:t>
      </w:r>
    </w:p>
    <w:p w:rsidR="005F65B9" w:rsidRDefault="00865448" w:rsidP="005F65B9">
      <w:pPr>
        <w:pStyle w:val="ListParagraph"/>
        <w:widowControl w:val="0"/>
        <w:numPr>
          <w:ilvl w:val="0"/>
          <w:numId w:val="12"/>
        </w:numPr>
        <w:spacing w:after="20"/>
        <w:rPr>
          <w:rFonts w:ascii="Arial" w:hAnsi="Arial" w:cs="Arial"/>
          <w:sz w:val="28"/>
          <w:szCs w:val="28"/>
        </w:rPr>
      </w:pPr>
      <w:r>
        <w:rPr>
          <w:rFonts w:ascii="Arial" w:hAnsi="Arial" w:cs="Arial"/>
          <w:sz w:val="28"/>
          <w:szCs w:val="28"/>
        </w:rPr>
        <w:t xml:space="preserve">Whanganui District Council, </w:t>
      </w:r>
      <w:hyperlink r:id="rId86" w:history="1">
        <w:r w:rsidRPr="0022313E">
          <w:rPr>
            <w:rStyle w:val="Hyperlink"/>
            <w:rFonts w:ascii="Arial" w:hAnsi="Arial" w:cs="Arial"/>
            <w:sz w:val="28"/>
            <w:szCs w:val="28"/>
          </w:rPr>
          <w:t>www.whanganui.govt.nz</w:t>
        </w:r>
      </w:hyperlink>
    </w:p>
    <w:p w:rsidR="00865448" w:rsidRDefault="00865448" w:rsidP="005F65B9">
      <w:pPr>
        <w:pStyle w:val="ListParagraph"/>
        <w:widowControl w:val="0"/>
        <w:numPr>
          <w:ilvl w:val="0"/>
          <w:numId w:val="12"/>
        </w:numPr>
        <w:spacing w:after="20"/>
        <w:rPr>
          <w:rFonts w:ascii="Arial" w:hAnsi="Arial" w:cs="Arial"/>
          <w:sz w:val="28"/>
          <w:szCs w:val="28"/>
        </w:rPr>
      </w:pPr>
      <w:r>
        <w:rPr>
          <w:rFonts w:ascii="Arial" w:hAnsi="Arial" w:cs="Arial"/>
          <w:sz w:val="28"/>
          <w:szCs w:val="28"/>
        </w:rPr>
        <w:t xml:space="preserve">Palmerston North City Council, </w:t>
      </w:r>
      <w:hyperlink r:id="rId87" w:history="1">
        <w:r w:rsidRPr="0022313E">
          <w:rPr>
            <w:rStyle w:val="Hyperlink"/>
            <w:rFonts w:ascii="Arial" w:hAnsi="Arial" w:cs="Arial"/>
            <w:sz w:val="28"/>
            <w:szCs w:val="28"/>
          </w:rPr>
          <w:t>www.pncc.govt.nz</w:t>
        </w:r>
      </w:hyperlink>
    </w:p>
    <w:p w:rsidR="00865448" w:rsidRDefault="00865448" w:rsidP="005F65B9">
      <w:pPr>
        <w:pStyle w:val="ListParagraph"/>
        <w:widowControl w:val="0"/>
        <w:numPr>
          <w:ilvl w:val="0"/>
          <w:numId w:val="12"/>
        </w:numPr>
        <w:spacing w:after="20"/>
        <w:rPr>
          <w:rFonts w:ascii="Arial" w:hAnsi="Arial" w:cs="Arial"/>
          <w:sz w:val="28"/>
          <w:szCs w:val="28"/>
        </w:rPr>
      </w:pPr>
      <w:r>
        <w:rPr>
          <w:rFonts w:ascii="Arial" w:hAnsi="Arial" w:cs="Arial"/>
          <w:sz w:val="28"/>
          <w:szCs w:val="28"/>
        </w:rPr>
        <w:t xml:space="preserve">Horowhenua District Council, </w:t>
      </w:r>
      <w:hyperlink r:id="rId88" w:history="1">
        <w:r w:rsidRPr="0022313E">
          <w:rPr>
            <w:rStyle w:val="Hyperlink"/>
            <w:rFonts w:ascii="Arial" w:hAnsi="Arial" w:cs="Arial"/>
            <w:sz w:val="28"/>
            <w:szCs w:val="28"/>
          </w:rPr>
          <w:t>www.horowhenua.govt.nz</w:t>
        </w:r>
      </w:hyperlink>
    </w:p>
    <w:p w:rsidR="00865448" w:rsidRDefault="00865448" w:rsidP="005F65B9">
      <w:pPr>
        <w:pStyle w:val="ListParagraph"/>
        <w:widowControl w:val="0"/>
        <w:numPr>
          <w:ilvl w:val="0"/>
          <w:numId w:val="12"/>
        </w:numPr>
        <w:spacing w:after="20"/>
        <w:rPr>
          <w:rFonts w:ascii="Arial" w:hAnsi="Arial" w:cs="Arial"/>
          <w:sz w:val="28"/>
          <w:szCs w:val="28"/>
        </w:rPr>
      </w:pPr>
      <w:proofErr w:type="spellStart"/>
      <w:r>
        <w:rPr>
          <w:rFonts w:ascii="Arial" w:hAnsi="Arial" w:cs="Arial"/>
          <w:sz w:val="28"/>
          <w:szCs w:val="28"/>
        </w:rPr>
        <w:t>Kapit</w:t>
      </w:r>
      <w:proofErr w:type="spellEnd"/>
      <w:r>
        <w:rPr>
          <w:rFonts w:ascii="Arial" w:hAnsi="Arial" w:cs="Arial"/>
          <w:sz w:val="28"/>
          <w:szCs w:val="28"/>
        </w:rPr>
        <w:t xml:space="preserve"> Coast District Council, </w:t>
      </w:r>
      <w:hyperlink r:id="rId89" w:history="1">
        <w:r w:rsidRPr="0022313E">
          <w:rPr>
            <w:rStyle w:val="Hyperlink"/>
            <w:rFonts w:ascii="Arial" w:hAnsi="Arial" w:cs="Arial"/>
            <w:sz w:val="28"/>
            <w:szCs w:val="28"/>
          </w:rPr>
          <w:t>www.kapiticoast.govt.nz</w:t>
        </w:r>
      </w:hyperlink>
    </w:p>
    <w:p w:rsidR="00865448" w:rsidRDefault="00865448" w:rsidP="005F65B9">
      <w:pPr>
        <w:pStyle w:val="ListParagraph"/>
        <w:widowControl w:val="0"/>
        <w:numPr>
          <w:ilvl w:val="0"/>
          <w:numId w:val="12"/>
        </w:numPr>
        <w:spacing w:after="20"/>
        <w:rPr>
          <w:rFonts w:ascii="Arial" w:hAnsi="Arial" w:cs="Arial"/>
          <w:sz w:val="28"/>
          <w:szCs w:val="28"/>
        </w:rPr>
      </w:pPr>
      <w:r>
        <w:rPr>
          <w:rFonts w:ascii="Arial" w:hAnsi="Arial" w:cs="Arial"/>
          <w:sz w:val="28"/>
          <w:szCs w:val="28"/>
        </w:rPr>
        <w:t xml:space="preserve">Rangitikei District Council, </w:t>
      </w:r>
      <w:hyperlink r:id="rId90" w:history="1">
        <w:r w:rsidRPr="0022313E">
          <w:rPr>
            <w:rStyle w:val="Hyperlink"/>
            <w:rFonts w:ascii="Arial" w:hAnsi="Arial" w:cs="Arial"/>
            <w:sz w:val="28"/>
            <w:szCs w:val="28"/>
          </w:rPr>
          <w:t>www.rangitikei.govt.nz</w:t>
        </w:r>
      </w:hyperlink>
    </w:p>
    <w:p w:rsidR="00865448" w:rsidRDefault="00865448" w:rsidP="00865448">
      <w:pPr>
        <w:pStyle w:val="ListParagraph"/>
        <w:widowControl w:val="0"/>
        <w:numPr>
          <w:ilvl w:val="0"/>
          <w:numId w:val="12"/>
        </w:numPr>
        <w:spacing w:after="20"/>
        <w:rPr>
          <w:rFonts w:ascii="Arial" w:hAnsi="Arial" w:cs="Arial"/>
          <w:sz w:val="28"/>
          <w:szCs w:val="28"/>
        </w:rPr>
      </w:pPr>
      <w:proofErr w:type="spellStart"/>
      <w:r>
        <w:rPr>
          <w:rFonts w:ascii="Arial" w:hAnsi="Arial" w:cs="Arial"/>
          <w:sz w:val="28"/>
          <w:szCs w:val="28"/>
        </w:rPr>
        <w:t>Ruapehu</w:t>
      </w:r>
      <w:proofErr w:type="spellEnd"/>
      <w:r>
        <w:rPr>
          <w:rFonts w:ascii="Arial" w:hAnsi="Arial" w:cs="Arial"/>
          <w:sz w:val="28"/>
          <w:szCs w:val="28"/>
        </w:rPr>
        <w:t xml:space="preserve"> District Council, </w:t>
      </w:r>
      <w:hyperlink r:id="rId91" w:history="1">
        <w:r w:rsidRPr="0022313E">
          <w:rPr>
            <w:rStyle w:val="Hyperlink"/>
            <w:rFonts w:ascii="Arial" w:hAnsi="Arial" w:cs="Arial"/>
            <w:sz w:val="28"/>
            <w:szCs w:val="28"/>
          </w:rPr>
          <w:t>www.ruapehu.govt.nz</w:t>
        </w:r>
      </w:hyperlink>
    </w:p>
    <w:p w:rsidR="00865448" w:rsidRPr="00865448" w:rsidRDefault="00865448" w:rsidP="00865448">
      <w:pPr>
        <w:widowControl w:val="0"/>
        <w:spacing w:after="20"/>
        <w:rPr>
          <w:rFonts w:ascii="Arial" w:hAnsi="Arial" w:cs="Arial"/>
        </w:rPr>
      </w:pPr>
    </w:p>
    <w:p w:rsidR="00401E08" w:rsidRDefault="00401E08" w:rsidP="00865448">
      <w:pPr>
        <w:widowControl w:val="0"/>
        <w:spacing w:after="20"/>
        <w:rPr>
          <w:rFonts w:ascii="Arial" w:hAnsi="Arial" w:cs="Arial"/>
          <w:sz w:val="28"/>
          <w:szCs w:val="28"/>
        </w:rPr>
      </w:pPr>
      <w:r w:rsidRPr="00865448">
        <w:rPr>
          <w:rFonts w:ascii="Arial" w:hAnsi="Arial" w:cs="Arial"/>
          <w:sz w:val="28"/>
          <w:szCs w:val="28"/>
        </w:rPr>
        <w:t>You can also contact the Whanganui Disability Resources Centre (Whanganui DRC), CCS Disability Action or Options in Community Living if you are receiving a benefit and see if you meet their criteria for a community case worker to assist in finding recreational activities that suit your interests.</w:t>
      </w:r>
    </w:p>
    <w:p w:rsidR="00865448" w:rsidRPr="00865448" w:rsidRDefault="00865448" w:rsidP="00865448">
      <w:pPr>
        <w:widowControl w:val="0"/>
        <w:spacing w:after="20"/>
        <w:rPr>
          <w:rFonts w:ascii="Arial" w:hAnsi="Arial" w:cs="Arial"/>
        </w:rPr>
      </w:pPr>
    </w:p>
    <w:p w:rsidR="00401E08" w:rsidRPr="00865448" w:rsidRDefault="00401E08" w:rsidP="00A7269A">
      <w:pPr>
        <w:widowControl w:val="0"/>
        <w:rPr>
          <w:rFonts w:ascii="Arial" w:hAnsi="Arial" w:cs="Arial"/>
          <w:b/>
          <w:bCs/>
          <w:color w:val="C05B0F"/>
          <w:sz w:val="16"/>
          <w:szCs w:val="16"/>
        </w:rPr>
      </w:pPr>
      <w:r w:rsidRPr="00865448">
        <w:rPr>
          <w:rFonts w:ascii="Arial" w:hAnsi="Arial" w:cs="Arial"/>
          <w:b/>
          <w:bCs/>
          <w:color w:val="C05B0F"/>
          <w:sz w:val="28"/>
          <w:szCs w:val="28"/>
        </w:rPr>
        <w:t>My access to local clubs and activities is limited due to my disability.  How can I remove the barriers?</w:t>
      </w:r>
    </w:p>
    <w:p w:rsidR="00401E08" w:rsidRPr="00865448" w:rsidRDefault="00401E08" w:rsidP="00865448">
      <w:pPr>
        <w:widowControl w:val="0"/>
        <w:spacing w:after="20"/>
        <w:rPr>
          <w:rFonts w:ascii="Arial" w:hAnsi="Arial" w:cs="Arial"/>
          <w:sz w:val="28"/>
          <w:szCs w:val="28"/>
        </w:rPr>
      </w:pPr>
      <w:r w:rsidRPr="00865448">
        <w:rPr>
          <w:rFonts w:ascii="Arial" w:hAnsi="Arial" w:cs="Arial"/>
          <w:sz w:val="28"/>
          <w:szCs w:val="28"/>
        </w:rPr>
        <w:t>Contact the Halberg Trust Sport Opportunity Adviser at Sport Manawatu who will help link you into a sport or physical activity in your region.</w:t>
      </w:r>
    </w:p>
    <w:p w:rsidR="00401E08" w:rsidRPr="00865448" w:rsidRDefault="00401E08" w:rsidP="00865448">
      <w:pPr>
        <w:widowControl w:val="0"/>
        <w:spacing w:after="20"/>
        <w:rPr>
          <w:rFonts w:ascii="Arial" w:hAnsi="Arial" w:cs="Arial"/>
        </w:rPr>
      </w:pPr>
    </w:p>
    <w:p w:rsidR="00401E08" w:rsidRDefault="00401E08" w:rsidP="00865448">
      <w:pPr>
        <w:widowControl w:val="0"/>
        <w:spacing w:after="20"/>
        <w:rPr>
          <w:rFonts w:ascii="Arial" w:hAnsi="Arial" w:cs="Arial"/>
          <w:sz w:val="28"/>
          <w:szCs w:val="28"/>
        </w:rPr>
      </w:pPr>
      <w:r w:rsidRPr="00865448">
        <w:rPr>
          <w:rFonts w:ascii="Arial" w:hAnsi="Arial" w:cs="Arial"/>
          <w:sz w:val="28"/>
          <w:szCs w:val="28"/>
        </w:rPr>
        <w:t xml:space="preserve">The Sport Opportunity Adviser may also be able to help get funding for people under 20 years old to help cover the 'extra' costs needed to do an activity with your peers. If you are looking for daytime support, contact MSD at </w:t>
      </w:r>
      <w:hyperlink r:id="rId92" w:history="1">
        <w:r w:rsidR="00865448" w:rsidRPr="0022313E">
          <w:rPr>
            <w:rStyle w:val="Hyperlink"/>
            <w:rFonts w:ascii="Arial" w:hAnsi="Arial" w:cs="Arial"/>
            <w:sz w:val="28"/>
            <w:szCs w:val="28"/>
          </w:rPr>
          <w:t>www.msd.govt.nz</w:t>
        </w:r>
      </w:hyperlink>
      <w:r w:rsidR="00865448">
        <w:rPr>
          <w:rFonts w:ascii="Arial" w:hAnsi="Arial" w:cs="Arial"/>
          <w:sz w:val="28"/>
          <w:szCs w:val="28"/>
        </w:rPr>
        <w:t xml:space="preserve"> </w:t>
      </w:r>
    </w:p>
    <w:p w:rsidR="00865448" w:rsidRPr="00865448" w:rsidRDefault="00865448" w:rsidP="00865448">
      <w:pPr>
        <w:widowControl w:val="0"/>
        <w:spacing w:after="20"/>
        <w:rPr>
          <w:rFonts w:ascii="Arial" w:hAnsi="Arial" w:cs="Arial"/>
        </w:rPr>
      </w:pPr>
    </w:p>
    <w:p w:rsidR="00865448" w:rsidRDefault="00401E08" w:rsidP="00865448">
      <w:pPr>
        <w:widowControl w:val="0"/>
        <w:rPr>
          <w:rFonts w:ascii="Arial" w:hAnsi="Arial" w:cs="Arial"/>
          <w:b/>
          <w:bCs/>
          <w:sz w:val="28"/>
          <w:szCs w:val="28"/>
        </w:rPr>
      </w:pPr>
      <w:r w:rsidRPr="00865448">
        <w:rPr>
          <w:rFonts w:ascii="Arial" w:hAnsi="Arial" w:cs="Arial"/>
          <w:b/>
          <w:bCs/>
          <w:color w:val="C05B0F"/>
          <w:sz w:val="28"/>
          <w:szCs w:val="28"/>
        </w:rPr>
        <w:t>What are some ideas to help access social activities?</w:t>
      </w:r>
    </w:p>
    <w:p w:rsidR="00865448" w:rsidRPr="00865448" w:rsidRDefault="00865448" w:rsidP="00865448">
      <w:pPr>
        <w:pStyle w:val="ListParagraph"/>
        <w:widowControl w:val="0"/>
        <w:numPr>
          <w:ilvl w:val="0"/>
          <w:numId w:val="14"/>
        </w:numPr>
        <w:rPr>
          <w:rFonts w:ascii="Arial" w:hAnsi="Arial" w:cs="Arial"/>
          <w:bCs/>
          <w:sz w:val="28"/>
          <w:szCs w:val="28"/>
        </w:rPr>
      </w:pPr>
      <w:r w:rsidRPr="00865448">
        <w:rPr>
          <w:rFonts w:ascii="Arial" w:hAnsi="Arial" w:cs="Arial"/>
          <w:bCs/>
          <w:sz w:val="28"/>
          <w:szCs w:val="28"/>
        </w:rPr>
        <w:t>Youth and church groups</w:t>
      </w:r>
    </w:p>
    <w:p w:rsidR="00865448" w:rsidRDefault="00865448" w:rsidP="00865448">
      <w:pPr>
        <w:pStyle w:val="ListParagraph"/>
        <w:widowControl w:val="0"/>
        <w:numPr>
          <w:ilvl w:val="0"/>
          <w:numId w:val="14"/>
        </w:numPr>
        <w:rPr>
          <w:rFonts w:ascii="Arial" w:hAnsi="Arial" w:cs="Arial"/>
          <w:bCs/>
          <w:sz w:val="28"/>
          <w:szCs w:val="28"/>
        </w:rPr>
      </w:pPr>
      <w:r w:rsidRPr="00865448">
        <w:rPr>
          <w:rFonts w:ascii="Arial" w:hAnsi="Arial" w:cs="Arial"/>
          <w:bCs/>
          <w:sz w:val="28"/>
          <w:szCs w:val="28"/>
        </w:rPr>
        <w:t>Local A-Z directory</w:t>
      </w:r>
    </w:p>
    <w:p w:rsidR="00865448" w:rsidRDefault="00865448" w:rsidP="00865448">
      <w:pPr>
        <w:pStyle w:val="ListParagraph"/>
        <w:widowControl w:val="0"/>
        <w:numPr>
          <w:ilvl w:val="0"/>
          <w:numId w:val="14"/>
        </w:numPr>
        <w:rPr>
          <w:rFonts w:ascii="Arial" w:hAnsi="Arial" w:cs="Arial"/>
          <w:bCs/>
          <w:sz w:val="28"/>
          <w:szCs w:val="28"/>
        </w:rPr>
      </w:pPr>
      <w:r>
        <w:rPr>
          <w:rFonts w:ascii="Arial" w:hAnsi="Arial" w:cs="Arial"/>
          <w:bCs/>
          <w:sz w:val="28"/>
          <w:szCs w:val="28"/>
        </w:rPr>
        <w:t>CCS Disability Action</w:t>
      </w:r>
    </w:p>
    <w:p w:rsidR="00865448" w:rsidRDefault="00865448" w:rsidP="00865448">
      <w:pPr>
        <w:pStyle w:val="ListParagraph"/>
        <w:widowControl w:val="0"/>
        <w:numPr>
          <w:ilvl w:val="0"/>
          <w:numId w:val="14"/>
        </w:numPr>
        <w:rPr>
          <w:rFonts w:ascii="Arial" w:hAnsi="Arial" w:cs="Arial"/>
          <w:bCs/>
          <w:sz w:val="28"/>
          <w:szCs w:val="28"/>
        </w:rPr>
      </w:pPr>
      <w:r>
        <w:rPr>
          <w:rFonts w:ascii="Arial" w:hAnsi="Arial" w:cs="Arial"/>
          <w:bCs/>
          <w:sz w:val="28"/>
          <w:szCs w:val="28"/>
        </w:rPr>
        <w:t>Options in Community Living</w:t>
      </w:r>
    </w:p>
    <w:p w:rsidR="00865448" w:rsidRDefault="00865448" w:rsidP="00865448">
      <w:pPr>
        <w:pStyle w:val="ListParagraph"/>
        <w:widowControl w:val="0"/>
        <w:numPr>
          <w:ilvl w:val="0"/>
          <w:numId w:val="14"/>
        </w:numPr>
        <w:rPr>
          <w:rFonts w:ascii="Arial" w:hAnsi="Arial" w:cs="Arial"/>
          <w:bCs/>
          <w:sz w:val="28"/>
          <w:szCs w:val="28"/>
        </w:rPr>
      </w:pPr>
      <w:r>
        <w:rPr>
          <w:rFonts w:ascii="Arial" w:hAnsi="Arial" w:cs="Arial"/>
          <w:bCs/>
          <w:sz w:val="28"/>
          <w:szCs w:val="28"/>
        </w:rPr>
        <w:t>Citizens Advice Bureau</w:t>
      </w:r>
    </w:p>
    <w:p w:rsidR="00865448" w:rsidRDefault="00865448" w:rsidP="00865448">
      <w:pPr>
        <w:pStyle w:val="ListParagraph"/>
        <w:widowControl w:val="0"/>
        <w:numPr>
          <w:ilvl w:val="0"/>
          <w:numId w:val="14"/>
        </w:numPr>
        <w:rPr>
          <w:rFonts w:ascii="Arial" w:hAnsi="Arial" w:cs="Arial"/>
          <w:bCs/>
          <w:sz w:val="28"/>
          <w:szCs w:val="28"/>
        </w:rPr>
      </w:pPr>
      <w:r>
        <w:rPr>
          <w:rFonts w:ascii="Arial" w:hAnsi="Arial" w:cs="Arial"/>
          <w:bCs/>
          <w:sz w:val="28"/>
          <w:szCs w:val="28"/>
        </w:rPr>
        <w:t>Local council for information on what is in your area</w:t>
      </w:r>
    </w:p>
    <w:p w:rsidR="00865448" w:rsidRDefault="00865448" w:rsidP="00865448">
      <w:pPr>
        <w:pStyle w:val="ListParagraph"/>
        <w:widowControl w:val="0"/>
        <w:numPr>
          <w:ilvl w:val="0"/>
          <w:numId w:val="14"/>
        </w:numPr>
        <w:rPr>
          <w:rFonts w:ascii="Arial" w:hAnsi="Arial" w:cs="Arial"/>
          <w:bCs/>
          <w:sz w:val="28"/>
          <w:szCs w:val="28"/>
        </w:rPr>
      </w:pPr>
      <w:r>
        <w:rPr>
          <w:rFonts w:ascii="Arial" w:hAnsi="Arial" w:cs="Arial"/>
          <w:bCs/>
          <w:sz w:val="28"/>
          <w:szCs w:val="28"/>
        </w:rPr>
        <w:t>Recreation centres and holiday programmes</w:t>
      </w:r>
    </w:p>
    <w:p w:rsidR="00865448" w:rsidRDefault="00865448" w:rsidP="00865448">
      <w:pPr>
        <w:pStyle w:val="ListParagraph"/>
        <w:widowControl w:val="0"/>
        <w:numPr>
          <w:ilvl w:val="0"/>
          <w:numId w:val="14"/>
        </w:numPr>
        <w:rPr>
          <w:rFonts w:ascii="Arial" w:hAnsi="Arial" w:cs="Arial"/>
          <w:bCs/>
          <w:sz w:val="28"/>
          <w:szCs w:val="28"/>
        </w:rPr>
      </w:pPr>
      <w:r>
        <w:rPr>
          <w:rFonts w:ascii="Arial" w:hAnsi="Arial" w:cs="Arial"/>
          <w:bCs/>
          <w:sz w:val="28"/>
          <w:szCs w:val="28"/>
        </w:rPr>
        <w:t xml:space="preserve">Cultural groups and centre or local </w:t>
      </w:r>
      <w:proofErr w:type="spellStart"/>
      <w:r>
        <w:rPr>
          <w:rFonts w:ascii="Arial" w:hAnsi="Arial" w:cs="Arial"/>
          <w:bCs/>
          <w:sz w:val="28"/>
          <w:szCs w:val="28"/>
        </w:rPr>
        <w:t>Marae</w:t>
      </w:r>
      <w:proofErr w:type="spellEnd"/>
    </w:p>
    <w:p w:rsidR="00F84BD4" w:rsidRDefault="00F84BD4" w:rsidP="00F75F7C">
      <w:pPr>
        <w:widowControl w:val="0"/>
        <w:spacing w:after="0"/>
        <w:ind w:left="360"/>
        <w:jc w:val="center"/>
        <w:rPr>
          <w:rFonts w:ascii="Arial" w:hAnsi="Arial" w:cs="Arial"/>
          <w:sz w:val="40"/>
          <w:szCs w:val="40"/>
        </w:rPr>
      </w:pPr>
    </w:p>
    <w:p w:rsidR="00F84BD4" w:rsidRDefault="00F84BD4" w:rsidP="00F75F7C">
      <w:pPr>
        <w:widowControl w:val="0"/>
        <w:spacing w:after="0"/>
        <w:ind w:left="360"/>
        <w:jc w:val="center"/>
        <w:rPr>
          <w:rFonts w:ascii="Arial" w:hAnsi="Arial" w:cs="Arial"/>
          <w:sz w:val="40"/>
          <w:szCs w:val="40"/>
        </w:rPr>
      </w:pPr>
    </w:p>
    <w:p w:rsidR="00865448" w:rsidRDefault="00865448" w:rsidP="00F75F7C">
      <w:pPr>
        <w:widowControl w:val="0"/>
        <w:spacing w:after="0"/>
        <w:ind w:left="360"/>
        <w:jc w:val="center"/>
        <w:rPr>
          <w:rFonts w:ascii="Arial" w:hAnsi="Arial" w:cs="Arial"/>
          <w:sz w:val="40"/>
          <w:szCs w:val="40"/>
        </w:rPr>
      </w:pPr>
      <w:r w:rsidRPr="00865448">
        <w:rPr>
          <w:rFonts w:ascii="Arial" w:hAnsi="Arial" w:cs="Arial"/>
          <w:sz w:val="40"/>
          <w:szCs w:val="40"/>
        </w:rPr>
        <w:lastRenderedPageBreak/>
        <w:t>Advocacy</w:t>
      </w:r>
    </w:p>
    <w:p w:rsidR="00F84BD4" w:rsidRPr="00F84BD4" w:rsidRDefault="00F84BD4" w:rsidP="00F75F7C">
      <w:pPr>
        <w:widowControl w:val="0"/>
        <w:spacing w:after="0"/>
        <w:ind w:left="360"/>
        <w:jc w:val="center"/>
        <w:rPr>
          <w:rFonts w:ascii="Arial" w:hAnsi="Arial" w:cs="Arial"/>
          <w:sz w:val="24"/>
          <w:szCs w:val="24"/>
        </w:rPr>
      </w:pPr>
    </w:p>
    <w:p w:rsidR="00865448" w:rsidRPr="00A7269A" w:rsidRDefault="00865448" w:rsidP="00F75F7C">
      <w:pPr>
        <w:widowControl w:val="0"/>
        <w:spacing w:after="0"/>
        <w:rPr>
          <w:rFonts w:ascii="Arial" w:hAnsi="Arial" w:cs="Arial"/>
          <w:sz w:val="28"/>
          <w:szCs w:val="28"/>
        </w:rPr>
      </w:pPr>
      <w:r w:rsidRPr="00A7269A">
        <w:rPr>
          <w:rFonts w:ascii="Arial" w:hAnsi="Arial" w:cs="Arial"/>
          <w:sz w:val="28"/>
          <w:szCs w:val="28"/>
        </w:rPr>
        <w:t xml:space="preserve">Advocacy is where you are assisted by another person to say what you want or to do what you want. Usually advocacy is used when someone is unhappy about something and wishes to make a complaint or to get something changed. You can also advocate for yourself. </w:t>
      </w:r>
    </w:p>
    <w:p w:rsidR="00865448" w:rsidRPr="00285D54" w:rsidRDefault="00865448" w:rsidP="00F75F7C">
      <w:pPr>
        <w:widowControl w:val="0"/>
        <w:spacing w:after="0"/>
        <w:rPr>
          <w:rFonts w:ascii="Arial" w:hAnsi="Arial" w:cs="Arial"/>
        </w:rPr>
      </w:pPr>
    </w:p>
    <w:p w:rsidR="00865448" w:rsidRPr="00865448" w:rsidRDefault="00865448" w:rsidP="00F75F7C">
      <w:pPr>
        <w:widowControl w:val="0"/>
        <w:spacing w:after="0"/>
        <w:rPr>
          <w:rFonts w:ascii="Arial" w:hAnsi="Arial" w:cs="Arial"/>
          <w:b/>
          <w:bCs/>
          <w:color w:val="C05B0F"/>
          <w:sz w:val="28"/>
          <w:szCs w:val="28"/>
        </w:rPr>
      </w:pPr>
      <w:r w:rsidRPr="00865448">
        <w:rPr>
          <w:rFonts w:ascii="Arial" w:hAnsi="Arial" w:cs="Arial"/>
          <w:b/>
          <w:bCs/>
          <w:color w:val="C05B0F"/>
          <w:sz w:val="28"/>
          <w:szCs w:val="28"/>
        </w:rPr>
        <w:t>Who can I contact if I want an advocate?</w:t>
      </w:r>
    </w:p>
    <w:p w:rsidR="00865448" w:rsidRPr="00A7269A" w:rsidRDefault="00865448" w:rsidP="00F75F7C">
      <w:pPr>
        <w:widowControl w:val="0"/>
        <w:spacing w:after="0"/>
        <w:rPr>
          <w:rFonts w:ascii="Arial" w:hAnsi="Arial" w:cs="Arial"/>
          <w:sz w:val="28"/>
          <w:szCs w:val="28"/>
        </w:rPr>
      </w:pPr>
      <w:r w:rsidRPr="00A7269A">
        <w:rPr>
          <w:rFonts w:ascii="Arial" w:hAnsi="Arial" w:cs="Arial"/>
          <w:sz w:val="28"/>
          <w:szCs w:val="28"/>
        </w:rPr>
        <w:t>You can use a friend, family member or other trusted person to assist you with advocacy or you can use one of the following formal advocacy services:</w:t>
      </w:r>
    </w:p>
    <w:p w:rsidR="00865448" w:rsidRPr="00A7269A" w:rsidRDefault="00865448" w:rsidP="00F75F7C">
      <w:pPr>
        <w:pStyle w:val="ListParagraph"/>
        <w:widowControl w:val="0"/>
        <w:numPr>
          <w:ilvl w:val="0"/>
          <w:numId w:val="15"/>
        </w:numPr>
        <w:spacing w:after="0"/>
        <w:rPr>
          <w:rFonts w:ascii="Arial" w:hAnsi="Arial" w:cs="Arial"/>
          <w:sz w:val="28"/>
          <w:szCs w:val="28"/>
        </w:rPr>
      </w:pPr>
      <w:r w:rsidRPr="00A7269A">
        <w:rPr>
          <w:rFonts w:ascii="Arial" w:hAnsi="Arial" w:cs="Arial"/>
          <w:sz w:val="28"/>
          <w:szCs w:val="28"/>
        </w:rPr>
        <w:t xml:space="preserve">Health and Disability Advocacy service phone 0800 555 050 or email </w:t>
      </w:r>
      <w:hyperlink r:id="rId93" w:history="1">
        <w:r w:rsidRPr="00A7269A">
          <w:rPr>
            <w:rStyle w:val="Hyperlink"/>
            <w:rFonts w:ascii="Arial" w:hAnsi="Arial" w:cs="Arial"/>
            <w:sz w:val="28"/>
            <w:szCs w:val="28"/>
          </w:rPr>
          <w:t>advocacy@hdc.org.nz</w:t>
        </w:r>
      </w:hyperlink>
    </w:p>
    <w:p w:rsidR="00865448" w:rsidRPr="00A7269A" w:rsidRDefault="00865448" w:rsidP="00F75F7C">
      <w:pPr>
        <w:pStyle w:val="ListParagraph"/>
        <w:widowControl w:val="0"/>
        <w:numPr>
          <w:ilvl w:val="0"/>
          <w:numId w:val="15"/>
        </w:numPr>
        <w:spacing w:after="0"/>
        <w:rPr>
          <w:rFonts w:ascii="Arial" w:hAnsi="Arial" w:cs="Arial"/>
          <w:sz w:val="28"/>
          <w:szCs w:val="28"/>
        </w:rPr>
      </w:pPr>
      <w:r w:rsidRPr="00A7269A">
        <w:rPr>
          <w:rFonts w:ascii="Arial" w:hAnsi="Arial" w:cs="Arial"/>
          <w:sz w:val="28"/>
          <w:szCs w:val="28"/>
        </w:rPr>
        <w:t>Citizens Advice Bureau for assistance on advocacy advice</w:t>
      </w:r>
    </w:p>
    <w:p w:rsidR="00865448" w:rsidRPr="00A7269A" w:rsidRDefault="00865448" w:rsidP="00F75F7C">
      <w:pPr>
        <w:pStyle w:val="ListParagraph"/>
        <w:widowControl w:val="0"/>
        <w:numPr>
          <w:ilvl w:val="0"/>
          <w:numId w:val="14"/>
        </w:numPr>
        <w:spacing w:after="0"/>
        <w:rPr>
          <w:rFonts w:ascii="Arial" w:hAnsi="Arial" w:cs="Arial"/>
          <w:sz w:val="28"/>
          <w:szCs w:val="28"/>
        </w:rPr>
      </w:pPr>
      <w:r w:rsidRPr="00A7269A">
        <w:rPr>
          <w:rFonts w:ascii="Arial" w:hAnsi="Arial" w:cs="Arial"/>
          <w:sz w:val="28"/>
          <w:szCs w:val="28"/>
        </w:rPr>
        <w:t xml:space="preserve">IHC Advocacy Service, phone 0800 442 442 or email </w:t>
      </w:r>
      <w:hyperlink r:id="rId94" w:history="1">
        <w:r w:rsidRPr="00A7269A">
          <w:rPr>
            <w:rStyle w:val="Hyperlink"/>
            <w:rFonts w:ascii="Arial" w:hAnsi="Arial" w:cs="Arial"/>
            <w:sz w:val="28"/>
            <w:szCs w:val="28"/>
          </w:rPr>
          <w:t>advocacy@ihc.org.nz</w:t>
        </w:r>
      </w:hyperlink>
      <w:r w:rsidRPr="00A7269A">
        <w:rPr>
          <w:rFonts w:ascii="Arial" w:hAnsi="Arial" w:cs="Arial"/>
          <w:sz w:val="28"/>
          <w:szCs w:val="28"/>
        </w:rPr>
        <w:t xml:space="preserve"> </w:t>
      </w:r>
    </w:p>
    <w:p w:rsidR="00865448" w:rsidRPr="00A7269A" w:rsidRDefault="00865448" w:rsidP="00F75F7C">
      <w:pPr>
        <w:pStyle w:val="ListParagraph"/>
        <w:widowControl w:val="0"/>
        <w:numPr>
          <w:ilvl w:val="0"/>
          <w:numId w:val="14"/>
        </w:numPr>
        <w:spacing w:after="0"/>
        <w:rPr>
          <w:rFonts w:ascii="Arial" w:hAnsi="Arial" w:cs="Arial"/>
          <w:sz w:val="28"/>
          <w:szCs w:val="28"/>
        </w:rPr>
      </w:pPr>
      <w:r w:rsidRPr="00A7269A">
        <w:rPr>
          <w:rFonts w:ascii="Arial" w:hAnsi="Arial" w:cs="Arial"/>
          <w:sz w:val="28"/>
          <w:szCs w:val="28"/>
        </w:rPr>
        <w:t>The Personal Advocacy Trust, phone (04) 385 9175 or email patrust@paradise.net.nz around advoca</w:t>
      </w:r>
      <w:r w:rsidR="00F75F7C">
        <w:rPr>
          <w:rFonts w:ascii="Arial" w:hAnsi="Arial" w:cs="Arial"/>
          <w:sz w:val="28"/>
          <w:szCs w:val="28"/>
        </w:rPr>
        <w:t xml:space="preserve">cy for people with Intellectual </w:t>
      </w:r>
      <w:r w:rsidRPr="00A7269A">
        <w:rPr>
          <w:rFonts w:ascii="Arial" w:hAnsi="Arial" w:cs="Arial"/>
          <w:sz w:val="28"/>
          <w:szCs w:val="28"/>
        </w:rPr>
        <w:t>Disabilities</w:t>
      </w:r>
    </w:p>
    <w:p w:rsidR="00865448" w:rsidRPr="00A7269A" w:rsidRDefault="00865448" w:rsidP="00F75F7C">
      <w:pPr>
        <w:pStyle w:val="ListParagraph"/>
        <w:widowControl w:val="0"/>
        <w:numPr>
          <w:ilvl w:val="0"/>
          <w:numId w:val="14"/>
        </w:numPr>
        <w:spacing w:after="0"/>
        <w:rPr>
          <w:rFonts w:ascii="Arial" w:hAnsi="Arial" w:cs="Arial"/>
          <w:sz w:val="28"/>
          <w:szCs w:val="28"/>
        </w:rPr>
      </w:pPr>
      <w:r w:rsidRPr="00A7269A">
        <w:rPr>
          <w:rFonts w:ascii="Arial" w:hAnsi="Arial" w:cs="Arial"/>
          <w:sz w:val="28"/>
          <w:szCs w:val="28"/>
        </w:rPr>
        <w:t xml:space="preserve">People First NZ Nga </w:t>
      </w:r>
      <w:proofErr w:type="spellStart"/>
      <w:r w:rsidRPr="00A7269A">
        <w:rPr>
          <w:rFonts w:ascii="Arial" w:hAnsi="Arial" w:cs="Arial"/>
          <w:sz w:val="28"/>
          <w:szCs w:val="28"/>
        </w:rPr>
        <w:t>Tangata</w:t>
      </w:r>
      <w:proofErr w:type="spellEnd"/>
      <w:r w:rsidRPr="00A7269A">
        <w:rPr>
          <w:rFonts w:ascii="Arial" w:hAnsi="Arial" w:cs="Arial"/>
          <w:sz w:val="28"/>
          <w:szCs w:val="28"/>
        </w:rPr>
        <w:t xml:space="preserve"> </w:t>
      </w:r>
      <w:proofErr w:type="spellStart"/>
      <w:r w:rsidRPr="00A7269A">
        <w:rPr>
          <w:rFonts w:ascii="Arial" w:hAnsi="Arial" w:cs="Arial"/>
          <w:sz w:val="28"/>
          <w:szCs w:val="28"/>
        </w:rPr>
        <w:t>Tuatahi</w:t>
      </w:r>
      <w:proofErr w:type="spellEnd"/>
      <w:r w:rsidRPr="00A7269A">
        <w:rPr>
          <w:rFonts w:ascii="Arial" w:hAnsi="Arial" w:cs="Arial"/>
          <w:sz w:val="28"/>
          <w:szCs w:val="28"/>
        </w:rPr>
        <w:t>, phone 0800 20 60 70</w:t>
      </w:r>
    </w:p>
    <w:p w:rsidR="00865448" w:rsidRPr="00A7269A" w:rsidRDefault="00865448" w:rsidP="00F75F7C">
      <w:pPr>
        <w:pStyle w:val="ListParagraph"/>
        <w:widowControl w:val="0"/>
        <w:numPr>
          <w:ilvl w:val="0"/>
          <w:numId w:val="14"/>
        </w:numPr>
        <w:spacing w:after="0"/>
        <w:rPr>
          <w:rFonts w:ascii="Arial" w:hAnsi="Arial" w:cs="Arial"/>
          <w:sz w:val="28"/>
          <w:szCs w:val="28"/>
        </w:rPr>
      </w:pPr>
      <w:r w:rsidRPr="00A7269A">
        <w:rPr>
          <w:rFonts w:ascii="Arial" w:hAnsi="Arial" w:cs="Arial"/>
          <w:sz w:val="28"/>
          <w:szCs w:val="28"/>
        </w:rPr>
        <w:t>The Disabled Persons Assembly (DPA), phone/(</w:t>
      </w:r>
      <w:proofErr w:type="spellStart"/>
      <w:r w:rsidRPr="00A7269A">
        <w:rPr>
          <w:rFonts w:ascii="Arial" w:hAnsi="Arial" w:cs="Arial"/>
          <w:sz w:val="28"/>
          <w:szCs w:val="28"/>
        </w:rPr>
        <w:t>TeleType</w:t>
      </w:r>
      <w:proofErr w:type="spellEnd"/>
      <w:r w:rsidRPr="00A7269A">
        <w:rPr>
          <w:rFonts w:ascii="Arial" w:hAnsi="Arial" w:cs="Arial"/>
          <w:sz w:val="28"/>
          <w:szCs w:val="28"/>
        </w:rPr>
        <w:t xml:space="preserve">) </w:t>
      </w:r>
      <w:r w:rsidR="00F75F7C" w:rsidRPr="00A7269A">
        <w:rPr>
          <w:rFonts w:ascii="Arial" w:hAnsi="Arial" w:cs="Arial"/>
          <w:sz w:val="28"/>
          <w:szCs w:val="28"/>
        </w:rPr>
        <w:t>TTY (</w:t>
      </w:r>
      <w:r w:rsidRPr="00A7269A">
        <w:rPr>
          <w:rFonts w:ascii="Arial" w:hAnsi="Arial" w:cs="Arial"/>
          <w:sz w:val="28"/>
          <w:szCs w:val="28"/>
        </w:rPr>
        <w:t xml:space="preserve">04) 801 9100 </w:t>
      </w:r>
    </w:p>
    <w:p w:rsidR="00865448" w:rsidRPr="00A7269A" w:rsidRDefault="00865448" w:rsidP="00F75F7C">
      <w:pPr>
        <w:pStyle w:val="ListParagraph"/>
        <w:widowControl w:val="0"/>
        <w:numPr>
          <w:ilvl w:val="0"/>
          <w:numId w:val="14"/>
        </w:numPr>
        <w:spacing w:after="0"/>
        <w:rPr>
          <w:rFonts w:ascii="Arial" w:hAnsi="Arial" w:cs="Arial"/>
          <w:sz w:val="28"/>
          <w:szCs w:val="28"/>
        </w:rPr>
      </w:pPr>
      <w:r w:rsidRPr="00A7269A">
        <w:rPr>
          <w:rFonts w:ascii="Arial" w:hAnsi="Arial" w:cs="Arial"/>
          <w:sz w:val="28"/>
          <w:szCs w:val="28"/>
        </w:rPr>
        <w:t xml:space="preserve">Contact the Strengthening Families coordinator in your local area if you require support around an ‘interagency approach’ for children under 17 </w:t>
      </w:r>
      <w:r w:rsidR="00F75F7C" w:rsidRPr="00A7269A">
        <w:rPr>
          <w:rFonts w:ascii="Arial" w:hAnsi="Arial" w:cs="Arial"/>
          <w:sz w:val="28"/>
          <w:szCs w:val="28"/>
        </w:rPr>
        <w:t>years’</w:t>
      </w:r>
      <w:r w:rsidRPr="00A7269A">
        <w:rPr>
          <w:rFonts w:ascii="Arial" w:hAnsi="Arial" w:cs="Arial"/>
          <w:sz w:val="28"/>
          <w:szCs w:val="28"/>
        </w:rPr>
        <w:t xml:space="preserve"> old</w:t>
      </w:r>
    </w:p>
    <w:p w:rsidR="00285D54" w:rsidRPr="00A7269A" w:rsidRDefault="00865448" w:rsidP="00F75F7C">
      <w:pPr>
        <w:pStyle w:val="ListParagraph"/>
        <w:widowControl w:val="0"/>
        <w:numPr>
          <w:ilvl w:val="0"/>
          <w:numId w:val="14"/>
        </w:numPr>
        <w:spacing w:after="0"/>
        <w:rPr>
          <w:rFonts w:ascii="Arial" w:hAnsi="Arial" w:cs="Arial"/>
          <w:sz w:val="28"/>
          <w:szCs w:val="28"/>
        </w:rPr>
      </w:pPr>
      <w:r w:rsidRPr="00A7269A">
        <w:rPr>
          <w:rFonts w:ascii="Arial" w:hAnsi="Arial" w:cs="Arial"/>
          <w:sz w:val="28"/>
          <w:szCs w:val="28"/>
        </w:rPr>
        <w:t>Your local Member of Parliament (MP)</w:t>
      </w:r>
    </w:p>
    <w:p w:rsidR="00285D54" w:rsidRPr="00285D54" w:rsidRDefault="00285D54" w:rsidP="00F75F7C">
      <w:pPr>
        <w:widowControl w:val="0"/>
        <w:spacing w:after="0"/>
        <w:rPr>
          <w:rFonts w:ascii="Arial" w:hAnsi="Arial" w:cs="Arial"/>
        </w:rPr>
      </w:pPr>
    </w:p>
    <w:p w:rsidR="00865448" w:rsidRPr="00285D54" w:rsidRDefault="00865448" w:rsidP="00F75F7C">
      <w:pPr>
        <w:widowControl w:val="0"/>
        <w:spacing w:after="0"/>
        <w:rPr>
          <w:rFonts w:ascii="Arial" w:hAnsi="Arial" w:cs="Arial"/>
          <w:b/>
          <w:bCs/>
          <w:color w:val="C05B0F"/>
          <w:sz w:val="28"/>
          <w:szCs w:val="28"/>
        </w:rPr>
      </w:pPr>
      <w:r w:rsidRPr="00285D54">
        <w:rPr>
          <w:rFonts w:ascii="Arial" w:hAnsi="Arial" w:cs="Arial"/>
          <w:b/>
          <w:bCs/>
          <w:color w:val="C05B0F"/>
          <w:sz w:val="28"/>
          <w:szCs w:val="28"/>
        </w:rPr>
        <w:t>What do I do if I don’t like something a service provider is doing?</w:t>
      </w:r>
    </w:p>
    <w:p w:rsidR="00285D54" w:rsidRDefault="00865448" w:rsidP="00F75F7C">
      <w:pPr>
        <w:widowControl w:val="0"/>
        <w:spacing w:after="0"/>
        <w:rPr>
          <w:rFonts w:ascii="Arial" w:hAnsi="Arial" w:cs="Arial"/>
          <w:sz w:val="24"/>
          <w:szCs w:val="24"/>
        </w:rPr>
      </w:pPr>
      <w:r w:rsidRPr="00A7269A">
        <w:rPr>
          <w:rFonts w:ascii="Arial" w:hAnsi="Arial" w:cs="Arial"/>
          <w:sz w:val="28"/>
          <w:szCs w:val="28"/>
        </w:rPr>
        <w:t xml:space="preserve">All services should have a complaints procedure and the service provider should inform you of this. If you do </w:t>
      </w:r>
      <w:r w:rsidR="00285D54" w:rsidRPr="00A7269A">
        <w:rPr>
          <w:rFonts w:ascii="Arial" w:hAnsi="Arial" w:cs="Arial"/>
          <w:sz w:val="28"/>
          <w:szCs w:val="28"/>
        </w:rPr>
        <w:t>not know</w:t>
      </w:r>
      <w:r w:rsidRPr="00A7269A">
        <w:rPr>
          <w:rFonts w:ascii="Arial" w:hAnsi="Arial" w:cs="Arial"/>
          <w:sz w:val="28"/>
          <w:szCs w:val="28"/>
        </w:rPr>
        <w:t xml:space="preserve"> their complaints </w:t>
      </w:r>
      <w:r w:rsidR="00285D54" w:rsidRPr="00A7269A">
        <w:rPr>
          <w:rFonts w:ascii="Arial" w:hAnsi="Arial" w:cs="Arial"/>
          <w:sz w:val="28"/>
          <w:szCs w:val="28"/>
        </w:rPr>
        <w:t>procedure,</w:t>
      </w:r>
      <w:r w:rsidRPr="00A7269A">
        <w:rPr>
          <w:rFonts w:ascii="Arial" w:hAnsi="Arial" w:cs="Arial"/>
          <w:sz w:val="28"/>
          <w:szCs w:val="28"/>
        </w:rPr>
        <w:t xml:space="preserve"> ask the service for a copy. </w:t>
      </w:r>
    </w:p>
    <w:p w:rsidR="00F75F7C" w:rsidRPr="00F75F7C" w:rsidRDefault="00F75F7C" w:rsidP="00F75F7C">
      <w:pPr>
        <w:widowControl w:val="0"/>
        <w:spacing w:after="0"/>
        <w:rPr>
          <w:rFonts w:ascii="Arial" w:hAnsi="Arial" w:cs="Arial"/>
          <w:sz w:val="24"/>
          <w:szCs w:val="24"/>
        </w:rPr>
      </w:pPr>
    </w:p>
    <w:p w:rsidR="00F75F7C" w:rsidRDefault="00865448" w:rsidP="00F75F7C">
      <w:pPr>
        <w:widowControl w:val="0"/>
        <w:spacing w:after="0"/>
        <w:rPr>
          <w:rFonts w:ascii="Arial" w:hAnsi="Arial" w:cs="Arial"/>
          <w:sz w:val="24"/>
          <w:szCs w:val="24"/>
        </w:rPr>
      </w:pPr>
      <w:r w:rsidRPr="00A7269A">
        <w:rPr>
          <w:rFonts w:ascii="Arial" w:hAnsi="Arial" w:cs="Arial"/>
          <w:sz w:val="28"/>
          <w:szCs w:val="28"/>
        </w:rPr>
        <w:t>Initially discuss your concern/complaint with the manager of the service and remember, you can take a support person along when you do this. If the concern/complaint is not resolved ask about the complaints procedure of that service, and it is advisable at this point to put it into writing.</w:t>
      </w:r>
    </w:p>
    <w:p w:rsidR="00F75F7C" w:rsidRPr="00F75F7C" w:rsidRDefault="00F75F7C" w:rsidP="00F75F7C">
      <w:pPr>
        <w:widowControl w:val="0"/>
        <w:spacing w:after="0"/>
        <w:rPr>
          <w:rFonts w:ascii="Arial" w:hAnsi="Arial" w:cs="Arial"/>
          <w:sz w:val="24"/>
          <w:szCs w:val="24"/>
        </w:rPr>
      </w:pPr>
    </w:p>
    <w:p w:rsidR="00865448" w:rsidRPr="00A7269A" w:rsidRDefault="00865448" w:rsidP="00F75F7C">
      <w:pPr>
        <w:widowControl w:val="0"/>
        <w:spacing w:after="0"/>
        <w:rPr>
          <w:rFonts w:ascii="Arial" w:hAnsi="Arial" w:cs="Arial"/>
          <w:sz w:val="28"/>
          <w:szCs w:val="28"/>
        </w:rPr>
      </w:pPr>
      <w:r w:rsidRPr="00A7269A">
        <w:rPr>
          <w:rFonts w:ascii="Arial" w:hAnsi="Arial" w:cs="Arial"/>
          <w:sz w:val="28"/>
          <w:szCs w:val="28"/>
        </w:rPr>
        <w:t>If the issue is not resolved with the provider contact the funder of the service. This may be ACC, the local NASC or Ministry of Social Development (MSD). They can assist you to look at other service options and give you advice on further action.</w:t>
      </w:r>
    </w:p>
    <w:p w:rsidR="00285D54" w:rsidRPr="00285D54" w:rsidRDefault="00285D54" w:rsidP="00F75F7C">
      <w:pPr>
        <w:widowControl w:val="0"/>
        <w:spacing w:after="0"/>
        <w:rPr>
          <w:rFonts w:ascii="Arial" w:hAnsi="Arial" w:cs="Arial"/>
          <w:sz w:val="28"/>
          <w:szCs w:val="28"/>
        </w:rPr>
      </w:pPr>
      <w:r w:rsidRPr="00285D54">
        <w:rPr>
          <w:rFonts w:ascii="Arial" w:hAnsi="Arial" w:cs="Arial"/>
          <w:sz w:val="28"/>
          <w:szCs w:val="28"/>
        </w:rPr>
        <w:t xml:space="preserve">If you cannot resolve your issue with the service provider, contact the Health and Disability Advocacy service on 0800 555 050 for advice and assistance.  </w:t>
      </w:r>
      <w:r w:rsidRPr="00285D54">
        <w:rPr>
          <w:rFonts w:ascii="Arial" w:hAnsi="Arial" w:cs="Arial"/>
          <w:sz w:val="28"/>
          <w:szCs w:val="28"/>
        </w:rPr>
        <w:lastRenderedPageBreak/>
        <w:t xml:space="preserve">You can also make a complaint about the Ministry of Health, Disability Support Services or the disability support services funded by them by calling 0800 373 664 or email on </w:t>
      </w:r>
      <w:hyperlink r:id="rId95" w:history="1">
        <w:r w:rsidRPr="00285D54">
          <w:rPr>
            <w:rFonts w:ascii="Arial" w:hAnsi="Arial" w:cs="Arial"/>
            <w:sz w:val="28"/>
            <w:szCs w:val="28"/>
          </w:rPr>
          <w:t>dsdcomplaints@moh.govt.nz</w:t>
        </w:r>
      </w:hyperlink>
      <w:r w:rsidRPr="00285D54">
        <w:rPr>
          <w:rFonts w:ascii="Arial" w:hAnsi="Arial" w:cs="Arial"/>
          <w:sz w:val="28"/>
          <w:szCs w:val="28"/>
        </w:rPr>
        <w:t xml:space="preserve"> </w:t>
      </w:r>
    </w:p>
    <w:p w:rsidR="00285D54" w:rsidRPr="00285D54" w:rsidRDefault="00285D54" w:rsidP="00F75F7C">
      <w:pPr>
        <w:widowControl w:val="0"/>
        <w:spacing w:after="0"/>
        <w:rPr>
          <w:rFonts w:ascii="Arial" w:hAnsi="Arial" w:cs="Arial"/>
          <w:sz w:val="28"/>
          <w:szCs w:val="28"/>
        </w:rPr>
      </w:pPr>
      <w:r w:rsidRPr="00285D54">
        <w:rPr>
          <w:rFonts w:ascii="Arial" w:hAnsi="Arial" w:cs="Arial"/>
          <w:sz w:val="28"/>
          <w:szCs w:val="28"/>
        </w:rPr>
        <w:t> </w:t>
      </w:r>
    </w:p>
    <w:p w:rsidR="00285D54" w:rsidRPr="00285D54" w:rsidRDefault="00285D54" w:rsidP="00F75F7C">
      <w:pPr>
        <w:widowControl w:val="0"/>
        <w:spacing w:after="0"/>
        <w:rPr>
          <w:rFonts w:ascii="Arial" w:hAnsi="Arial" w:cs="Arial"/>
          <w:b/>
          <w:bCs/>
          <w:color w:val="C05B0F"/>
          <w:sz w:val="28"/>
          <w:szCs w:val="28"/>
        </w:rPr>
      </w:pPr>
      <w:r w:rsidRPr="00285D54">
        <w:rPr>
          <w:rFonts w:ascii="Arial" w:hAnsi="Arial" w:cs="Arial"/>
          <w:b/>
          <w:bCs/>
          <w:color w:val="C05B0F"/>
          <w:sz w:val="28"/>
          <w:szCs w:val="28"/>
        </w:rPr>
        <w:t>Who can provide long-term advocacy for me for when my parents or family aren’t able to?</w:t>
      </w:r>
    </w:p>
    <w:p w:rsidR="00285D54" w:rsidRPr="00285D54" w:rsidRDefault="00285D54" w:rsidP="00F75F7C">
      <w:pPr>
        <w:widowControl w:val="0"/>
        <w:spacing w:after="0"/>
        <w:rPr>
          <w:rFonts w:ascii="Arial" w:hAnsi="Arial" w:cs="Arial"/>
          <w:sz w:val="28"/>
          <w:szCs w:val="28"/>
        </w:rPr>
      </w:pPr>
      <w:r w:rsidRPr="00285D54">
        <w:rPr>
          <w:rFonts w:ascii="Arial" w:hAnsi="Arial" w:cs="Arial"/>
          <w:sz w:val="28"/>
          <w:szCs w:val="28"/>
        </w:rPr>
        <w:t xml:space="preserve">You can discuss this issue with your Local Citizens Advice Bureau, community law society or IHC Advocacy Service. You can also contact the Health and Disability Advocacy service on 0800 555 050 or for advocacy for people with intellectual disabilities, contact The Personal Advocacy Trust on (04) 385 9175 or email patrust@paradise.net.nz.  You can also contact BIACD (Brain Injury Association Central Districts) for advocacy for people affected by brain injury, to provide resources, fact sheets and contact numbers, go to BIACD website www.brain-injury.org.nz </w:t>
      </w:r>
    </w:p>
    <w:p w:rsidR="00285D54" w:rsidRPr="00285D54" w:rsidRDefault="00285D54" w:rsidP="00F75F7C">
      <w:pPr>
        <w:widowControl w:val="0"/>
        <w:spacing w:after="0"/>
        <w:rPr>
          <w:rFonts w:cs="Times New Roman"/>
          <w:lang w:val="mi-NZ"/>
        </w:rPr>
      </w:pPr>
      <w:r>
        <w:rPr>
          <w:rFonts w:ascii="Times New Roman" w:hAnsi="Times New Roman"/>
          <w:noProof/>
          <w:sz w:val="24"/>
          <w:szCs w:val="24"/>
        </w:rPr>
        <w:t xml:space="preserve">  </w:t>
      </w:r>
      <w:r w:rsidRPr="00285D54">
        <w:rPr>
          <w:rFonts w:cs="Times New Roman"/>
          <w:lang w:val="mi-NZ"/>
        </w:rPr>
        <w:t> </w:t>
      </w:r>
    </w:p>
    <w:p w:rsidR="00865448" w:rsidRPr="00285D54" w:rsidRDefault="00865448" w:rsidP="00285D54">
      <w:pPr>
        <w:widowControl w:val="0"/>
        <w:rPr>
          <w:rFonts w:cs="Times New Roman"/>
          <w:lang w:val="mi-NZ"/>
        </w:rPr>
      </w:pPr>
    </w:p>
    <w:p w:rsidR="00285D54" w:rsidRDefault="003428D6" w:rsidP="00865448">
      <w:pPr>
        <w:widowControl w:val="0"/>
        <w:rPr>
          <w:rFonts w:ascii="Times New Roman" w:hAnsi="Times New Roman"/>
          <w:noProof/>
          <w:sz w:val="24"/>
          <w:szCs w:val="24"/>
        </w:rPr>
      </w:pPr>
      <w:r w:rsidRPr="00285D54">
        <w:rPr>
          <w:rFonts w:ascii="Times New Roman" w:hAnsi="Times New Roman" w:cs="Times New Roman"/>
          <w:noProof/>
          <w:sz w:val="24"/>
          <w:szCs w:val="24"/>
          <w:lang w:eastAsia="en-NZ"/>
        </w:rPr>
        <mc:AlternateContent>
          <mc:Choice Requires="wps">
            <w:drawing>
              <wp:anchor distT="36576" distB="36576" distL="36576" distR="36576" simplePos="0" relativeHeight="251788288" behindDoc="0" locked="0" layoutInCell="1" allowOverlap="1" wp14:anchorId="33842D89" wp14:editId="70D3BA9B">
                <wp:simplePos x="0" y="0"/>
                <wp:positionH relativeFrom="column">
                  <wp:posOffset>1795031</wp:posOffset>
                </wp:positionH>
                <wp:positionV relativeFrom="paragraph">
                  <wp:posOffset>222643</wp:posOffset>
                </wp:positionV>
                <wp:extent cx="2623185" cy="1089577"/>
                <wp:effectExtent l="0" t="0" r="5715" b="15875"/>
                <wp:wrapNone/>
                <wp:docPr id="7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26358">
                          <a:off x="0" y="0"/>
                          <a:ext cx="2623185" cy="1089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87D19" w:rsidRDefault="00887D19" w:rsidP="00285D54">
                            <w:pPr>
                              <w:widowControl w:val="0"/>
                              <w:spacing w:after="0"/>
                              <w:jc w:val="center"/>
                              <w:rPr>
                                <w:rFonts w:ascii="Bradley Hand ITC" w:hAnsi="Bradley Hand ITC"/>
                                <w:b/>
                                <w:bCs/>
                                <w:color w:val="0070C0"/>
                                <w:sz w:val="44"/>
                                <w:szCs w:val="44"/>
                              </w:rPr>
                            </w:pPr>
                            <w:r>
                              <w:rPr>
                                <w:rFonts w:ascii="Bradley Hand ITC" w:hAnsi="Bradley Hand ITC"/>
                                <w:b/>
                                <w:bCs/>
                                <w:color w:val="0070C0"/>
                                <w:sz w:val="44"/>
                                <w:szCs w:val="44"/>
                              </w:rPr>
                              <w:t>Ashleigh, the last of the big spenders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42D89" id="_x0000_s1050" type="#_x0000_t202" style="position:absolute;margin-left:141.35pt;margin-top:17.55pt;width:206.55pt;height:85.8pt;rotation:-408117fd;z-index:251788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" filled="f" stroked="f" strokecolor="black [0]" insetpen="t">
                <v:textbox inset="2.88pt,2.88pt,2.88pt,2.88pt">
                  <w:txbxContent>
                    <w:p w:rsidR="00887D19" w:rsidRDefault="00887D19" w:rsidP="00285D54">
                      <w:pPr>
                        <w:widowControl w:val="0"/>
                        <w:spacing w:after="0"/>
                        <w:jc w:val="center"/>
                        <w:rPr>
                          <w:rFonts w:ascii="Bradley Hand ITC" w:hAnsi="Bradley Hand ITC"/>
                          <w:b/>
                          <w:bCs/>
                          <w:color w:val="0070C0"/>
                          <w:sz w:val="44"/>
                          <w:szCs w:val="44"/>
                        </w:rPr>
                      </w:pPr>
                      <w:r>
                        <w:rPr>
                          <w:rFonts w:ascii="Bradley Hand ITC" w:hAnsi="Bradley Hand ITC"/>
                          <w:b/>
                          <w:bCs/>
                          <w:color w:val="0070C0"/>
                          <w:sz w:val="44"/>
                          <w:szCs w:val="44"/>
                        </w:rPr>
                        <w:t>Ashleigh, the last of the big spenders ...</w:t>
                      </w:r>
                    </w:p>
                  </w:txbxContent>
                </v:textbox>
              </v:shape>
            </w:pict>
          </mc:Fallback>
        </mc:AlternateContent>
      </w:r>
      <w:r>
        <w:rPr>
          <w:rFonts w:ascii="Times New Roman" w:hAnsi="Times New Roman"/>
          <w:noProof/>
          <w:sz w:val="24"/>
          <w:szCs w:val="24"/>
          <w:lang w:eastAsia="en-NZ"/>
        </w:rPr>
        <mc:AlternateContent>
          <mc:Choice Requires="wps">
            <w:drawing>
              <wp:anchor distT="36576" distB="36576" distL="36576" distR="36576" simplePos="0" relativeHeight="251784192" behindDoc="0" locked="0" layoutInCell="1" allowOverlap="1" wp14:anchorId="05AAC459" wp14:editId="033B3D83">
                <wp:simplePos x="0" y="0"/>
                <wp:positionH relativeFrom="column">
                  <wp:posOffset>1814841</wp:posOffset>
                </wp:positionH>
                <wp:positionV relativeFrom="paragraph">
                  <wp:posOffset>78648</wp:posOffset>
                </wp:positionV>
                <wp:extent cx="2644180" cy="1207864"/>
                <wp:effectExtent l="76200" t="95250" r="60960" b="106680"/>
                <wp:wrapNone/>
                <wp:docPr id="6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146468">
                          <a:off x="0" y="0"/>
                          <a:ext cx="2644180" cy="1207864"/>
                        </a:xfrm>
                        <a:prstGeom prst="doubleWave">
                          <a:avLst>
                            <a:gd name="adj1" fmla="val 6500"/>
                            <a:gd name="adj2" fmla="val 0"/>
                          </a:avLst>
                        </a:prstGeom>
                        <a:solidFill>
                          <a:srgbClr val="F9E6DB"/>
                        </a:solidFill>
                        <a:ln>
                          <a:noFill/>
                        </a:ln>
                        <a:effectLst/>
                        <a:extLst>
                          <a:ext uri="{91240B29-F687-4F45-9708-019B960494DF}">
                            <a14:hiddenLine xmlns:a14="http://schemas.microsoft.com/office/drawing/2010/main" w="9525" algn="in">
                              <a:solidFill>
                                <a:srgbClr val="766F62"/>
                              </a:solidFill>
                              <a:miter lim="800000"/>
                              <a:headEnd/>
                              <a:tailEnd/>
                            </a14:hiddenLine>
                          </a:ext>
                          <a:ext uri="{AF507438-7753-43E0-B8FC-AC1667EBCBE1}">
                            <a14:hiddenEffects xmlns:a14="http://schemas.microsoft.com/office/drawing/2010/main">
                              <a:effectLst>
                                <a:outerShdw dist="35921" dir="2700000" algn="ctr" rotWithShape="0">
                                  <a:srgbClr val="EBDDC3"/>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96A7B" id="AutoShape 5" o:spid="_x0000_s1026" type="#_x0000_t188" style="position:absolute;margin-left:142.9pt;margin-top:6.2pt;width:208.2pt;height:95.1pt;rotation:-495378fd;z-index:251784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" fillcolor="#f9e6db" stroked="f" strokecolor="#766f62" insetpen="t">
                <v:shadow color="#ebddc3"/>
                <v:textbox inset="2.88pt,2.88pt,2.88pt,2.88pt"/>
              </v:shape>
            </w:pict>
          </mc:Fallback>
        </mc:AlternateContent>
      </w:r>
      <w:r>
        <w:rPr>
          <w:rFonts w:ascii="Times New Roman" w:hAnsi="Times New Roman"/>
          <w:noProof/>
          <w:sz w:val="24"/>
          <w:szCs w:val="24"/>
          <w:lang w:eastAsia="en-NZ"/>
        </w:rPr>
        <w:drawing>
          <wp:anchor distT="36576" distB="36576" distL="36576" distR="36576" simplePos="0" relativeHeight="251782144" behindDoc="0" locked="0" layoutInCell="1" allowOverlap="1" wp14:anchorId="12B38064" wp14:editId="0B513FD8">
            <wp:simplePos x="0" y="0"/>
            <wp:positionH relativeFrom="column">
              <wp:posOffset>3623310</wp:posOffset>
            </wp:positionH>
            <wp:positionV relativeFrom="paragraph">
              <wp:posOffset>67310</wp:posOffset>
            </wp:positionV>
            <wp:extent cx="2570480" cy="3857625"/>
            <wp:effectExtent l="0" t="0" r="1270" b="9525"/>
            <wp:wrapNone/>
            <wp:docPr id="67" name="Picture 67" descr="P102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2008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0480" cy="3857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75F7C">
        <w:rPr>
          <w:rFonts w:ascii="Times New Roman" w:hAnsi="Times New Roman"/>
          <w:noProof/>
          <w:sz w:val="24"/>
          <w:szCs w:val="24"/>
          <w:lang w:eastAsia="en-NZ"/>
        </w:rPr>
        <w:drawing>
          <wp:anchor distT="36576" distB="36576" distL="36576" distR="36576" simplePos="0" relativeHeight="251778048" behindDoc="0" locked="0" layoutInCell="1" allowOverlap="1" wp14:anchorId="470AFED6" wp14:editId="0BDF2885">
            <wp:simplePos x="0" y="0"/>
            <wp:positionH relativeFrom="column">
              <wp:posOffset>-43815</wp:posOffset>
            </wp:positionH>
            <wp:positionV relativeFrom="paragraph">
              <wp:posOffset>67311</wp:posOffset>
            </wp:positionV>
            <wp:extent cx="2428875" cy="3924300"/>
            <wp:effectExtent l="0" t="0" r="9525" b="0"/>
            <wp:wrapNone/>
            <wp:docPr id="65" name="Picture 65" descr="P102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2007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428875" cy="3924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85D54">
        <w:rPr>
          <w:rFonts w:ascii="Times New Roman" w:hAnsi="Times New Roman"/>
          <w:noProof/>
          <w:sz w:val="24"/>
          <w:szCs w:val="24"/>
        </w:rPr>
        <w:t xml:space="preserve"> </w:t>
      </w:r>
    </w:p>
    <w:p w:rsidR="00285D54" w:rsidRDefault="00285D54" w:rsidP="00865448">
      <w:pPr>
        <w:widowControl w:val="0"/>
        <w:rPr>
          <w:rFonts w:ascii="Times New Roman" w:hAnsi="Times New Roman"/>
          <w:noProof/>
          <w:sz w:val="24"/>
          <w:szCs w:val="24"/>
        </w:rPr>
      </w:pPr>
    </w:p>
    <w:p w:rsidR="00285D54" w:rsidRDefault="00285D54" w:rsidP="00865448">
      <w:pPr>
        <w:widowControl w:val="0"/>
        <w:rPr>
          <w:rFonts w:ascii="Times New Roman" w:hAnsi="Times New Roman"/>
          <w:noProof/>
          <w:sz w:val="24"/>
          <w:szCs w:val="24"/>
        </w:rPr>
      </w:pPr>
    </w:p>
    <w:p w:rsidR="00285D54" w:rsidRDefault="00285D54" w:rsidP="00865448">
      <w:pPr>
        <w:widowControl w:val="0"/>
        <w:rPr>
          <w:rFonts w:ascii="Times New Roman" w:hAnsi="Times New Roman"/>
          <w:noProof/>
          <w:sz w:val="24"/>
          <w:szCs w:val="24"/>
        </w:rPr>
      </w:pPr>
    </w:p>
    <w:p w:rsidR="00285D54" w:rsidRDefault="00285D54" w:rsidP="00865448">
      <w:pPr>
        <w:widowControl w:val="0"/>
        <w:rPr>
          <w:rFonts w:ascii="Times New Roman" w:hAnsi="Times New Roman"/>
          <w:noProof/>
          <w:sz w:val="24"/>
          <w:szCs w:val="24"/>
        </w:rPr>
      </w:pPr>
    </w:p>
    <w:p w:rsidR="00865448" w:rsidRDefault="00865448" w:rsidP="00865448">
      <w:pPr>
        <w:widowControl w:val="0"/>
        <w:rPr>
          <w:rFonts w:ascii="Arial" w:hAnsi="Arial" w:cs="Arial"/>
          <w:bCs/>
          <w:sz w:val="28"/>
          <w:szCs w:val="28"/>
        </w:rPr>
      </w:pPr>
    </w:p>
    <w:p w:rsidR="00285D54" w:rsidRDefault="00285D54" w:rsidP="00865448">
      <w:pPr>
        <w:widowControl w:val="0"/>
        <w:rPr>
          <w:rFonts w:ascii="Arial" w:hAnsi="Arial" w:cs="Arial"/>
          <w:bCs/>
          <w:sz w:val="28"/>
          <w:szCs w:val="28"/>
        </w:rPr>
      </w:pPr>
    </w:p>
    <w:p w:rsidR="00285D54" w:rsidRDefault="00285D54" w:rsidP="00865448">
      <w:pPr>
        <w:widowControl w:val="0"/>
        <w:rPr>
          <w:rFonts w:ascii="Arial" w:hAnsi="Arial" w:cs="Arial"/>
          <w:bCs/>
          <w:sz w:val="28"/>
          <w:szCs w:val="28"/>
        </w:rPr>
      </w:pPr>
    </w:p>
    <w:p w:rsidR="00285D54" w:rsidRDefault="00285D54" w:rsidP="00865448">
      <w:pPr>
        <w:widowControl w:val="0"/>
        <w:rPr>
          <w:rFonts w:ascii="Arial" w:hAnsi="Arial" w:cs="Arial"/>
          <w:bCs/>
          <w:sz w:val="28"/>
          <w:szCs w:val="28"/>
        </w:rPr>
      </w:pPr>
    </w:p>
    <w:p w:rsidR="00285D54" w:rsidRDefault="00285D54" w:rsidP="00865448">
      <w:pPr>
        <w:widowControl w:val="0"/>
        <w:rPr>
          <w:rFonts w:ascii="Arial" w:hAnsi="Arial" w:cs="Arial"/>
          <w:bCs/>
          <w:sz w:val="28"/>
          <w:szCs w:val="28"/>
        </w:rPr>
      </w:pPr>
    </w:p>
    <w:p w:rsidR="00285D54" w:rsidRDefault="00285D54" w:rsidP="00865448">
      <w:pPr>
        <w:widowControl w:val="0"/>
        <w:rPr>
          <w:rFonts w:ascii="Arial" w:hAnsi="Arial" w:cs="Arial"/>
          <w:bCs/>
          <w:sz w:val="28"/>
          <w:szCs w:val="28"/>
        </w:rPr>
      </w:pPr>
    </w:p>
    <w:p w:rsidR="00285D54" w:rsidRDefault="00285D54" w:rsidP="00865448">
      <w:pPr>
        <w:widowControl w:val="0"/>
        <w:rPr>
          <w:rFonts w:ascii="Arial" w:hAnsi="Arial" w:cs="Arial"/>
          <w:bCs/>
          <w:sz w:val="28"/>
          <w:szCs w:val="28"/>
        </w:rPr>
      </w:pPr>
    </w:p>
    <w:p w:rsidR="00285D54" w:rsidRDefault="00285D54" w:rsidP="00865448">
      <w:pPr>
        <w:widowControl w:val="0"/>
        <w:rPr>
          <w:rFonts w:ascii="Arial" w:hAnsi="Arial" w:cs="Arial"/>
          <w:bCs/>
          <w:sz w:val="28"/>
          <w:szCs w:val="28"/>
        </w:rPr>
      </w:pPr>
    </w:p>
    <w:p w:rsidR="00285D54" w:rsidRDefault="00285D54" w:rsidP="00865448">
      <w:pPr>
        <w:widowControl w:val="0"/>
        <w:rPr>
          <w:rFonts w:ascii="Arial" w:hAnsi="Arial" w:cs="Arial"/>
          <w:bCs/>
          <w:sz w:val="28"/>
          <w:szCs w:val="28"/>
        </w:rPr>
      </w:pPr>
    </w:p>
    <w:p w:rsidR="00285D54" w:rsidRDefault="00285D54" w:rsidP="00865448">
      <w:pPr>
        <w:widowControl w:val="0"/>
        <w:rPr>
          <w:rFonts w:ascii="Arial" w:hAnsi="Arial" w:cs="Arial"/>
          <w:bCs/>
          <w:sz w:val="28"/>
          <w:szCs w:val="28"/>
        </w:rPr>
      </w:pPr>
    </w:p>
    <w:p w:rsidR="003428D6" w:rsidRDefault="003428D6" w:rsidP="00285D54">
      <w:pPr>
        <w:widowControl w:val="0"/>
        <w:jc w:val="center"/>
        <w:rPr>
          <w:rFonts w:ascii="Arial" w:hAnsi="Arial" w:cs="Arial"/>
          <w:sz w:val="40"/>
          <w:szCs w:val="40"/>
        </w:rPr>
      </w:pPr>
    </w:p>
    <w:p w:rsidR="00C766F8" w:rsidRDefault="00C766F8" w:rsidP="00285D54">
      <w:pPr>
        <w:widowControl w:val="0"/>
        <w:jc w:val="center"/>
        <w:rPr>
          <w:rFonts w:ascii="Arial" w:hAnsi="Arial" w:cs="Arial"/>
          <w:sz w:val="40"/>
          <w:szCs w:val="40"/>
        </w:rPr>
      </w:pPr>
    </w:p>
    <w:p w:rsidR="00C766F8" w:rsidRDefault="00C766F8" w:rsidP="00285D54">
      <w:pPr>
        <w:widowControl w:val="0"/>
        <w:jc w:val="center"/>
        <w:rPr>
          <w:rFonts w:ascii="Arial" w:hAnsi="Arial" w:cs="Arial"/>
          <w:sz w:val="40"/>
          <w:szCs w:val="40"/>
        </w:rPr>
      </w:pPr>
    </w:p>
    <w:p w:rsidR="00285D54" w:rsidRPr="00285D54" w:rsidRDefault="00285D54" w:rsidP="00285D54">
      <w:pPr>
        <w:widowControl w:val="0"/>
        <w:jc w:val="center"/>
        <w:rPr>
          <w:rFonts w:ascii="Arial" w:hAnsi="Arial" w:cs="Arial"/>
          <w:sz w:val="40"/>
          <w:szCs w:val="40"/>
        </w:rPr>
      </w:pPr>
      <w:r w:rsidRPr="00285D54">
        <w:rPr>
          <w:rFonts w:ascii="Arial" w:hAnsi="Arial" w:cs="Arial"/>
          <w:sz w:val="40"/>
          <w:szCs w:val="40"/>
        </w:rPr>
        <w:lastRenderedPageBreak/>
        <w:t>Miscellaneous</w:t>
      </w:r>
    </w:p>
    <w:p w:rsidR="00285D54" w:rsidRPr="00A94B8E" w:rsidRDefault="00285D54" w:rsidP="00285D54">
      <w:pPr>
        <w:widowControl w:val="0"/>
        <w:spacing w:after="0"/>
        <w:rPr>
          <w:rFonts w:ascii="Arial" w:hAnsi="Arial" w:cs="Arial"/>
          <w:sz w:val="28"/>
          <w:szCs w:val="28"/>
        </w:rPr>
      </w:pPr>
      <w:r w:rsidRPr="00285D54">
        <w:rPr>
          <w:rFonts w:ascii="Arial" w:hAnsi="Arial" w:cs="Arial"/>
          <w:sz w:val="28"/>
          <w:szCs w:val="28"/>
        </w:rPr>
        <w:t> </w:t>
      </w:r>
      <w:r w:rsidRPr="00A94B8E">
        <w:rPr>
          <w:rFonts w:ascii="Arial" w:hAnsi="Arial" w:cs="Arial"/>
          <w:sz w:val="28"/>
          <w:szCs w:val="28"/>
        </w:rPr>
        <w:t xml:space="preserve">If you are having difficulty coping with your disability, talk to your school’s Guidance Counsellor or with your local NASC for further options. </w:t>
      </w:r>
    </w:p>
    <w:p w:rsidR="00285D54" w:rsidRPr="00285D54" w:rsidRDefault="00285D54" w:rsidP="00285D54">
      <w:pPr>
        <w:widowControl w:val="0"/>
        <w:spacing w:after="0"/>
        <w:rPr>
          <w:rFonts w:ascii="Arial" w:hAnsi="Arial" w:cs="Arial"/>
        </w:rPr>
      </w:pPr>
      <w:r>
        <w:rPr>
          <w:rFonts w:ascii="Times New Roman" w:hAnsi="Times New Roman"/>
          <w:noProof/>
          <w:sz w:val="24"/>
          <w:szCs w:val="24"/>
        </w:rPr>
        <w:t xml:space="preserve"> </w:t>
      </w:r>
      <w:r>
        <w:rPr>
          <w:rFonts w:ascii="Times New Roman" w:hAnsi="Times New Roman"/>
          <w:noProof/>
          <w:sz w:val="24"/>
          <w:szCs w:val="24"/>
          <w:lang w:eastAsia="en-NZ"/>
        </w:rPr>
        <w:drawing>
          <wp:anchor distT="36576" distB="36576" distL="36576" distR="36576" simplePos="0" relativeHeight="251790336" behindDoc="0" locked="0" layoutInCell="1" allowOverlap="1" wp14:anchorId="0B222274" wp14:editId="37906F18">
            <wp:simplePos x="0" y="0"/>
            <wp:positionH relativeFrom="column">
              <wp:posOffset>-466725</wp:posOffset>
            </wp:positionH>
            <wp:positionV relativeFrom="paragraph">
              <wp:posOffset>10160</wp:posOffset>
            </wp:positionV>
            <wp:extent cx="2193360" cy="2343150"/>
            <wp:effectExtent l="0" t="0" r="0" b="0"/>
            <wp:wrapNone/>
            <wp:docPr id="71" name="Picture 71" descr="note_post_it_desktop_2115x1871_wallpaper-80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te_post_it_desktop_2115x1871_wallpaper-8049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0074" cy="235032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85D54">
        <w:rPr>
          <w:rFonts w:ascii="Arial" w:hAnsi="Arial" w:cs="Arial"/>
        </w:rPr>
        <w:t> </w:t>
      </w:r>
    </w:p>
    <w:p w:rsidR="00285D54" w:rsidRPr="00A94B8E" w:rsidRDefault="00285D54" w:rsidP="00285D54">
      <w:pPr>
        <w:widowControl w:val="0"/>
        <w:spacing w:after="0"/>
        <w:ind w:left="2880"/>
        <w:rPr>
          <w:rFonts w:ascii="Arial" w:hAnsi="Arial" w:cs="Arial"/>
          <w:sz w:val="28"/>
          <w:szCs w:val="28"/>
        </w:rPr>
      </w:pPr>
      <w:r w:rsidRPr="00A94B8E">
        <w:rPr>
          <w:rFonts w:ascii="Times New Roman" w:hAnsi="Times New Roman" w:cs="Times New Roman"/>
          <w:noProof/>
          <w:sz w:val="28"/>
          <w:szCs w:val="28"/>
          <w:lang w:eastAsia="en-NZ"/>
        </w:rPr>
        <mc:AlternateContent>
          <mc:Choice Requires="wps">
            <w:drawing>
              <wp:anchor distT="36576" distB="36576" distL="36576" distR="36576" simplePos="0" relativeHeight="251792384" behindDoc="0" locked="0" layoutInCell="1" allowOverlap="1" wp14:anchorId="3B02B2FA" wp14:editId="7198F0B1">
                <wp:simplePos x="0" y="0"/>
                <wp:positionH relativeFrom="column">
                  <wp:posOffset>-365125</wp:posOffset>
                </wp:positionH>
                <wp:positionV relativeFrom="paragraph">
                  <wp:posOffset>136525</wp:posOffset>
                </wp:positionV>
                <wp:extent cx="2095500" cy="1733550"/>
                <wp:effectExtent l="1270" t="0" r="0" b="4445"/>
                <wp:wrapNone/>
                <wp:docPr id="7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733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87D19" w:rsidRDefault="00887D19" w:rsidP="00285D54">
                            <w:pPr>
                              <w:widowControl w:val="0"/>
                              <w:spacing w:after="0"/>
                              <w:jc w:val="center"/>
                              <w:rPr>
                                <w:rFonts w:ascii="Bradley Hand ITC" w:hAnsi="Bradley Hand ITC"/>
                                <w:b/>
                                <w:bCs/>
                                <w:color w:val="C05B0F"/>
                                <w:sz w:val="36"/>
                                <w:szCs w:val="36"/>
                              </w:rPr>
                            </w:pPr>
                            <w:r>
                              <w:rPr>
                                <w:rFonts w:ascii="Bradley Hand ITC" w:hAnsi="Bradley Hand ITC"/>
                                <w:b/>
                                <w:bCs/>
                                <w:color w:val="C05B0F"/>
                                <w:sz w:val="36"/>
                                <w:szCs w:val="36"/>
                              </w:rPr>
                              <w:t xml:space="preserve">If I am having </w:t>
                            </w:r>
                          </w:p>
                          <w:p w:rsidR="00887D19" w:rsidRDefault="00887D19" w:rsidP="00285D54">
                            <w:pPr>
                              <w:widowControl w:val="0"/>
                              <w:spacing w:after="0"/>
                              <w:jc w:val="center"/>
                              <w:rPr>
                                <w:rFonts w:ascii="Bradley Hand ITC" w:hAnsi="Bradley Hand ITC"/>
                                <w:b/>
                                <w:bCs/>
                                <w:color w:val="C05B0F"/>
                                <w:sz w:val="36"/>
                                <w:szCs w:val="36"/>
                              </w:rPr>
                            </w:pPr>
                            <w:r>
                              <w:rPr>
                                <w:rFonts w:ascii="Bradley Hand ITC" w:hAnsi="Bradley Hand ITC"/>
                                <w:b/>
                                <w:bCs/>
                                <w:color w:val="C05B0F"/>
                                <w:sz w:val="36"/>
                                <w:szCs w:val="36"/>
                              </w:rPr>
                              <w:t>difficulty coping with my disability (or my child’s), who can I talk 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2B2FA" id="_x0000_s1051" type="#_x0000_t202" style="position:absolute;left:0;text-align:left;margin-left:-28.75pt;margin-top:10.75pt;width:165pt;height:136.5pt;z-index:251792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" filled="f" stroked="f" strokecolor="black [0]" insetpen="t">
                <v:textbox inset="2.88pt,2.88pt,2.88pt,2.88pt">
                  <w:txbxContent>
                    <w:p w:rsidR="00887D19" w:rsidRDefault="00887D19" w:rsidP="00285D54">
                      <w:pPr>
                        <w:widowControl w:val="0"/>
                        <w:spacing w:after="0"/>
                        <w:jc w:val="center"/>
                        <w:rPr>
                          <w:rFonts w:ascii="Bradley Hand ITC" w:hAnsi="Bradley Hand ITC"/>
                          <w:b/>
                          <w:bCs/>
                          <w:color w:val="C05B0F"/>
                          <w:sz w:val="36"/>
                          <w:szCs w:val="36"/>
                        </w:rPr>
                      </w:pPr>
                      <w:r>
                        <w:rPr>
                          <w:rFonts w:ascii="Bradley Hand ITC" w:hAnsi="Bradley Hand ITC"/>
                          <w:b/>
                          <w:bCs/>
                          <w:color w:val="C05B0F"/>
                          <w:sz w:val="36"/>
                          <w:szCs w:val="36"/>
                        </w:rPr>
                        <w:t xml:space="preserve">If I am having </w:t>
                      </w:r>
                    </w:p>
                    <w:p w:rsidR="00887D19" w:rsidRDefault="00887D19" w:rsidP="00285D54">
                      <w:pPr>
                        <w:widowControl w:val="0"/>
                        <w:spacing w:after="0"/>
                        <w:jc w:val="center"/>
                        <w:rPr>
                          <w:rFonts w:ascii="Bradley Hand ITC" w:hAnsi="Bradley Hand ITC"/>
                          <w:b/>
                          <w:bCs/>
                          <w:color w:val="C05B0F"/>
                          <w:sz w:val="36"/>
                          <w:szCs w:val="36"/>
                        </w:rPr>
                      </w:pPr>
                      <w:r>
                        <w:rPr>
                          <w:rFonts w:ascii="Bradley Hand ITC" w:hAnsi="Bradley Hand ITC"/>
                          <w:b/>
                          <w:bCs/>
                          <w:color w:val="C05B0F"/>
                          <w:sz w:val="36"/>
                          <w:szCs w:val="36"/>
                        </w:rPr>
                        <w:t>difficulty coping with my disability (or my child’s), who can I talk to?</w:t>
                      </w:r>
                    </w:p>
                  </w:txbxContent>
                </v:textbox>
              </v:shape>
            </w:pict>
          </mc:Fallback>
        </mc:AlternateContent>
      </w:r>
      <w:r w:rsidRPr="00A94B8E">
        <w:rPr>
          <w:rFonts w:ascii="Arial" w:hAnsi="Arial" w:cs="Arial"/>
          <w:sz w:val="28"/>
          <w:szCs w:val="28"/>
        </w:rPr>
        <w:t xml:space="preserve">If you (or your child) are having difficulty dealing with change, loss or grief, </w:t>
      </w:r>
      <w:r w:rsidR="00C44BC0" w:rsidRPr="00A94B8E">
        <w:rPr>
          <w:rFonts w:ascii="Arial" w:hAnsi="Arial" w:cs="Arial"/>
          <w:sz w:val="28"/>
          <w:szCs w:val="28"/>
        </w:rPr>
        <w:t>phone Skylight</w:t>
      </w:r>
      <w:r w:rsidRPr="00A94B8E">
        <w:rPr>
          <w:rFonts w:ascii="Arial" w:hAnsi="Arial" w:cs="Arial"/>
          <w:sz w:val="28"/>
          <w:szCs w:val="28"/>
        </w:rPr>
        <w:t xml:space="preserve"> on 0800 299 100 or visit their website </w:t>
      </w:r>
      <w:hyperlink r:id="rId98" w:history="1">
        <w:r w:rsidR="00A94B8E" w:rsidRPr="00CA3EB3">
          <w:rPr>
            <w:rStyle w:val="Hyperlink"/>
            <w:rFonts w:ascii="Arial" w:hAnsi="Arial" w:cs="Arial"/>
            <w:sz w:val="28"/>
            <w:szCs w:val="28"/>
          </w:rPr>
          <w:t>www.skylight.org.nz</w:t>
        </w:r>
      </w:hyperlink>
      <w:r w:rsidR="00A94B8E">
        <w:rPr>
          <w:rFonts w:ascii="Arial" w:hAnsi="Arial" w:cs="Arial"/>
          <w:sz w:val="28"/>
          <w:szCs w:val="28"/>
        </w:rPr>
        <w:t xml:space="preserve"> </w:t>
      </w:r>
      <w:r w:rsidRPr="00A94B8E">
        <w:rPr>
          <w:rFonts w:ascii="Arial" w:hAnsi="Arial" w:cs="Arial"/>
          <w:sz w:val="28"/>
          <w:szCs w:val="28"/>
        </w:rPr>
        <w:t xml:space="preserve"> </w:t>
      </w:r>
    </w:p>
    <w:p w:rsidR="00285D54" w:rsidRPr="00285D54" w:rsidRDefault="00285D54" w:rsidP="00285D54">
      <w:pPr>
        <w:widowControl w:val="0"/>
        <w:spacing w:after="0"/>
        <w:rPr>
          <w:rFonts w:ascii="Arial" w:hAnsi="Arial" w:cs="Arial"/>
        </w:rPr>
      </w:pPr>
      <w:r w:rsidRPr="00285D54">
        <w:rPr>
          <w:rFonts w:ascii="Arial" w:hAnsi="Arial" w:cs="Arial"/>
          <w:sz w:val="24"/>
          <w:szCs w:val="24"/>
        </w:rPr>
        <w:t xml:space="preserve"> </w:t>
      </w:r>
    </w:p>
    <w:p w:rsidR="00285D54" w:rsidRPr="00A94B8E" w:rsidRDefault="00285D54" w:rsidP="00285D54">
      <w:pPr>
        <w:widowControl w:val="0"/>
        <w:spacing w:after="0"/>
        <w:ind w:left="2880"/>
        <w:rPr>
          <w:rFonts w:ascii="Arial" w:hAnsi="Arial" w:cs="Arial"/>
          <w:sz w:val="28"/>
          <w:szCs w:val="28"/>
        </w:rPr>
      </w:pPr>
      <w:r w:rsidRPr="00A94B8E">
        <w:rPr>
          <w:rFonts w:ascii="Arial" w:hAnsi="Arial" w:cs="Arial"/>
          <w:sz w:val="28"/>
          <w:szCs w:val="28"/>
        </w:rPr>
        <w:t xml:space="preserve">There are also options of talking to your service provider or the hospital’s social worker. Counsellors are available in your area and listed in the Yellow Pages directory. You can also contact your GP for counselling -   your first six sessions are free. </w:t>
      </w:r>
    </w:p>
    <w:p w:rsidR="00285D54" w:rsidRPr="00285D54" w:rsidRDefault="00285D54" w:rsidP="00285D54">
      <w:pPr>
        <w:widowControl w:val="0"/>
        <w:spacing w:after="0"/>
        <w:rPr>
          <w:rFonts w:ascii="Arial" w:hAnsi="Arial" w:cs="Arial"/>
        </w:rPr>
      </w:pPr>
    </w:p>
    <w:p w:rsidR="00285D54" w:rsidRPr="00285D54" w:rsidRDefault="00285D54" w:rsidP="00285D54">
      <w:pPr>
        <w:widowControl w:val="0"/>
        <w:spacing w:after="80"/>
        <w:rPr>
          <w:rFonts w:ascii="Arial" w:hAnsi="Arial" w:cs="Arial"/>
          <w:b/>
          <w:bCs/>
          <w:color w:val="C05B0F"/>
          <w:sz w:val="28"/>
          <w:szCs w:val="28"/>
        </w:rPr>
      </w:pPr>
      <w:r w:rsidRPr="00285D54">
        <w:rPr>
          <w:rFonts w:ascii="Arial" w:hAnsi="Arial" w:cs="Arial"/>
          <w:b/>
          <w:bCs/>
          <w:color w:val="C05B0F"/>
          <w:sz w:val="28"/>
          <w:szCs w:val="28"/>
        </w:rPr>
        <w:t>Who can I talk to if I want to find out more about my sexuality and about relationships?</w:t>
      </w:r>
    </w:p>
    <w:p w:rsidR="00285D54" w:rsidRPr="00A94B8E" w:rsidRDefault="00285D54" w:rsidP="00285D54">
      <w:pPr>
        <w:widowControl w:val="0"/>
        <w:spacing w:after="0"/>
        <w:rPr>
          <w:rFonts w:ascii="Arial" w:hAnsi="Arial" w:cs="Arial"/>
          <w:sz w:val="28"/>
          <w:szCs w:val="28"/>
        </w:rPr>
      </w:pPr>
      <w:r w:rsidRPr="00A94B8E">
        <w:rPr>
          <w:rFonts w:ascii="Arial" w:hAnsi="Arial" w:cs="Arial"/>
          <w:sz w:val="28"/>
          <w:szCs w:val="28"/>
        </w:rPr>
        <w:t xml:space="preserve">If you are unable to discuss your queries with a family member or close friend you trust, contact Family Planning on (06) 355 0743 for information and support. The family/whānau coordinators at CCS Action Disability and IDEA Services can often suggest learning resources. You could also phone Relationship Services on 0800 735 283 or Youthline on 0800 37 66 33. </w:t>
      </w:r>
    </w:p>
    <w:p w:rsidR="00285D54" w:rsidRPr="00285D54" w:rsidRDefault="00285D54" w:rsidP="00285D54">
      <w:pPr>
        <w:widowControl w:val="0"/>
        <w:spacing w:after="0"/>
        <w:rPr>
          <w:rFonts w:ascii="Arial" w:hAnsi="Arial" w:cs="Arial"/>
        </w:rPr>
      </w:pPr>
    </w:p>
    <w:p w:rsidR="00285D54" w:rsidRPr="00285D54" w:rsidRDefault="00285D54" w:rsidP="00285D54">
      <w:pPr>
        <w:widowControl w:val="0"/>
        <w:spacing w:after="80"/>
        <w:rPr>
          <w:rFonts w:ascii="Arial" w:hAnsi="Arial" w:cs="Arial"/>
          <w:b/>
          <w:bCs/>
          <w:color w:val="C05B0F"/>
          <w:sz w:val="28"/>
          <w:szCs w:val="28"/>
        </w:rPr>
      </w:pPr>
      <w:r w:rsidRPr="00285D54">
        <w:rPr>
          <w:rFonts w:ascii="Arial" w:hAnsi="Arial" w:cs="Arial"/>
          <w:b/>
          <w:bCs/>
          <w:color w:val="C05B0F"/>
          <w:sz w:val="28"/>
          <w:szCs w:val="28"/>
        </w:rPr>
        <w:t>Where can I find help if some of my behaviours seem strange to others, or are misunderstood, or others see them as challenging?</w:t>
      </w:r>
    </w:p>
    <w:p w:rsidR="00285D54" w:rsidRPr="00A94B8E" w:rsidRDefault="00285D54" w:rsidP="00285D54">
      <w:pPr>
        <w:widowControl w:val="0"/>
        <w:spacing w:after="0"/>
        <w:rPr>
          <w:rFonts w:ascii="Arial" w:hAnsi="Arial" w:cs="Arial"/>
          <w:sz w:val="28"/>
          <w:szCs w:val="28"/>
        </w:rPr>
      </w:pPr>
      <w:r w:rsidRPr="00A94B8E">
        <w:rPr>
          <w:rFonts w:ascii="Arial" w:hAnsi="Arial" w:cs="Arial"/>
          <w:sz w:val="28"/>
          <w:szCs w:val="28"/>
        </w:rPr>
        <w:t>Contact Tautoko services who can advise and support you if you have an intellectual disability on (06) 368 2611 or visit their website at www.tautoko.org.nz. If you are currently involved with IDEA Services, you can be referred through to their Behavioural Support Team or contact Explore services on 0800 275 174.</w:t>
      </w:r>
    </w:p>
    <w:p w:rsidR="00285D54" w:rsidRPr="00285D54" w:rsidRDefault="00285D54" w:rsidP="00285D54">
      <w:pPr>
        <w:widowControl w:val="0"/>
        <w:spacing w:after="0"/>
        <w:rPr>
          <w:rFonts w:ascii="Arial" w:hAnsi="Arial" w:cs="Arial"/>
        </w:rPr>
      </w:pPr>
    </w:p>
    <w:p w:rsidR="00285D54" w:rsidRPr="00A94B8E" w:rsidRDefault="00285D54" w:rsidP="00285D54">
      <w:pPr>
        <w:widowControl w:val="0"/>
        <w:spacing w:after="0"/>
        <w:rPr>
          <w:rFonts w:ascii="Arial" w:hAnsi="Arial" w:cs="Arial"/>
          <w:sz w:val="28"/>
          <w:szCs w:val="28"/>
        </w:rPr>
      </w:pPr>
      <w:r w:rsidRPr="00A94B8E">
        <w:rPr>
          <w:rFonts w:ascii="Arial" w:hAnsi="Arial" w:cs="Arial"/>
          <w:sz w:val="28"/>
          <w:szCs w:val="28"/>
        </w:rPr>
        <w:t>Your GP, service coordinator or case manager should also be able to assist or talk with you about your options. Consider discussing with your GP whether your behaviour may be linked to any mental health issues. GPs can refer you to a number of Mental Health services. The side effects of some medications can have an impact on behaviour; discuss this with your GP or Specialist.</w:t>
      </w:r>
    </w:p>
    <w:p w:rsidR="00285D54" w:rsidRPr="00285D54" w:rsidRDefault="00285D54" w:rsidP="00285D54">
      <w:pPr>
        <w:widowControl w:val="0"/>
        <w:spacing w:after="0"/>
        <w:rPr>
          <w:rFonts w:ascii="Arial" w:hAnsi="Arial" w:cs="Arial"/>
        </w:rPr>
      </w:pPr>
    </w:p>
    <w:p w:rsidR="00285D54" w:rsidRPr="00A94B8E" w:rsidRDefault="00285D54" w:rsidP="00285D54">
      <w:pPr>
        <w:widowControl w:val="0"/>
        <w:spacing w:after="0"/>
        <w:rPr>
          <w:rFonts w:ascii="Arial" w:hAnsi="Arial" w:cs="Arial"/>
          <w:sz w:val="28"/>
          <w:szCs w:val="28"/>
        </w:rPr>
      </w:pPr>
      <w:r w:rsidRPr="00A94B8E">
        <w:rPr>
          <w:rFonts w:ascii="Arial" w:hAnsi="Arial" w:cs="Arial"/>
          <w:sz w:val="28"/>
          <w:szCs w:val="28"/>
        </w:rPr>
        <w:t>BIACD (Brain Injury Association Central Districts) can provide information, support and also education to others affected (eg family, friends, workplaces) by brain injury and increase awareness and understanding.</w:t>
      </w:r>
    </w:p>
    <w:p w:rsidR="00A94B8E" w:rsidRDefault="00A94B8E" w:rsidP="00C44BC0">
      <w:pPr>
        <w:widowControl w:val="0"/>
        <w:spacing w:after="20"/>
        <w:rPr>
          <w:rFonts w:ascii="Arial" w:hAnsi="Arial" w:cs="Arial"/>
          <w:sz w:val="28"/>
          <w:szCs w:val="28"/>
        </w:rPr>
      </w:pPr>
    </w:p>
    <w:p w:rsidR="00C44BC0" w:rsidRPr="00C44BC0" w:rsidRDefault="00C44BC0" w:rsidP="00C44BC0">
      <w:pPr>
        <w:widowControl w:val="0"/>
        <w:spacing w:after="20"/>
        <w:rPr>
          <w:rFonts w:ascii="Arial" w:hAnsi="Arial" w:cs="Arial"/>
        </w:rPr>
      </w:pPr>
      <w:r w:rsidRPr="00C44BC0">
        <w:rPr>
          <w:rFonts w:ascii="Arial" w:hAnsi="Arial" w:cs="Arial"/>
          <w:sz w:val="28"/>
          <w:szCs w:val="28"/>
        </w:rPr>
        <w:t xml:space="preserve">If you are a parent or a full-time </w:t>
      </w:r>
      <w:proofErr w:type="spellStart"/>
      <w:r w:rsidRPr="00C44BC0">
        <w:rPr>
          <w:rFonts w:ascii="Arial" w:hAnsi="Arial" w:cs="Arial"/>
          <w:sz w:val="28"/>
          <w:szCs w:val="28"/>
        </w:rPr>
        <w:t>carer</w:t>
      </w:r>
      <w:proofErr w:type="spellEnd"/>
      <w:r w:rsidRPr="00C44BC0">
        <w:rPr>
          <w:rFonts w:ascii="Arial" w:hAnsi="Arial" w:cs="Arial"/>
          <w:sz w:val="28"/>
          <w:szCs w:val="28"/>
        </w:rPr>
        <w:t xml:space="preserve"> of a person with a disability, contact </w:t>
      </w:r>
      <w:r w:rsidRPr="00C44BC0">
        <w:rPr>
          <w:rFonts w:ascii="Arial" w:hAnsi="Arial" w:cs="Arial"/>
          <w:sz w:val="28"/>
          <w:szCs w:val="28"/>
        </w:rPr>
        <w:lastRenderedPageBreak/>
        <w:t>NASC to discuss accessing possible respite options if you consider this a need.</w:t>
      </w:r>
    </w:p>
    <w:p w:rsidR="00C44BC0" w:rsidRPr="00C44BC0" w:rsidRDefault="00C44BC0" w:rsidP="00C44BC0">
      <w:pPr>
        <w:widowControl w:val="0"/>
        <w:spacing w:after="20"/>
        <w:rPr>
          <w:rFonts w:ascii="Arial" w:hAnsi="Arial" w:cs="Arial"/>
        </w:rPr>
      </w:pPr>
      <w:r w:rsidRPr="00C44BC0">
        <w:rPr>
          <w:rFonts w:ascii="Arial" w:hAnsi="Arial" w:cs="Arial"/>
        </w:rPr>
        <w:t> </w:t>
      </w:r>
    </w:p>
    <w:p w:rsidR="00C44BC0" w:rsidRPr="00C44BC0" w:rsidRDefault="00C44BC0" w:rsidP="00C44BC0">
      <w:pPr>
        <w:widowControl w:val="0"/>
        <w:spacing w:after="20"/>
        <w:rPr>
          <w:rFonts w:ascii="Arial" w:hAnsi="Arial" w:cs="Arial"/>
        </w:rPr>
      </w:pPr>
      <w:r w:rsidRPr="00C44BC0">
        <w:rPr>
          <w:rFonts w:ascii="Arial" w:hAnsi="Arial" w:cs="Arial"/>
          <w:sz w:val="28"/>
          <w:szCs w:val="28"/>
        </w:rPr>
        <w:t>Work and Income will recognise an Agent, (a friend or family member), who can act on your behalf and this may be useful initially, if you are having difficulty communicating your needs.</w:t>
      </w:r>
    </w:p>
    <w:p w:rsidR="00C44BC0" w:rsidRPr="00C44BC0" w:rsidRDefault="00C44BC0" w:rsidP="00C44BC0">
      <w:pPr>
        <w:widowControl w:val="0"/>
        <w:spacing w:after="20"/>
        <w:rPr>
          <w:rFonts w:ascii="Arial" w:hAnsi="Arial" w:cs="Arial"/>
        </w:rPr>
      </w:pPr>
      <w:r w:rsidRPr="00C44BC0">
        <w:rPr>
          <w:rFonts w:ascii="Arial" w:hAnsi="Arial" w:cs="Arial"/>
        </w:rPr>
        <w:t> </w:t>
      </w:r>
    </w:p>
    <w:p w:rsidR="00C44BC0" w:rsidRDefault="00C44BC0" w:rsidP="00C44BC0">
      <w:pPr>
        <w:widowControl w:val="0"/>
        <w:spacing w:after="20"/>
        <w:rPr>
          <w:rFonts w:ascii="Arial" w:hAnsi="Arial" w:cs="Arial"/>
          <w:sz w:val="28"/>
          <w:szCs w:val="28"/>
        </w:rPr>
      </w:pPr>
      <w:r w:rsidRPr="00C44BC0">
        <w:rPr>
          <w:rFonts w:ascii="Arial" w:hAnsi="Arial" w:cs="Arial"/>
          <w:sz w:val="28"/>
          <w:szCs w:val="28"/>
        </w:rPr>
        <w:t xml:space="preserve">Contact Autism New Zealand around information and support for people with Asperger’s Syndrome and Autism on 0800 AUTISM or visit </w:t>
      </w:r>
      <w:hyperlink r:id="rId99" w:history="1">
        <w:r w:rsidRPr="0022313E">
          <w:rPr>
            <w:rStyle w:val="Hyperlink"/>
            <w:rFonts w:ascii="Arial" w:hAnsi="Arial" w:cs="Arial"/>
            <w:sz w:val="28"/>
            <w:szCs w:val="28"/>
          </w:rPr>
          <w:t>www.autismnz.org.nz</w:t>
        </w:r>
      </w:hyperlink>
      <w:r w:rsidRPr="00C44BC0">
        <w:rPr>
          <w:rFonts w:ascii="Arial" w:hAnsi="Arial" w:cs="Arial"/>
          <w:sz w:val="28"/>
          <w:szCs w:val="28"/>
        </w:rPr>
        <w:t>.</w:t>
      </w:r>
    </w:p>
    <w:p w:rsidR="00285D54" w:rsidRPr="00285D54" w:rsidRDefault="00C44BC0" w:rsidP="00A94B8E">
      <w:pPr>
        <w:widowControl w:val="0"/>
        <w:spacing w:after="20"/>
        <w:rPr>
          <w:rFonts w:cs="Times New Roman"/>
          <w:lang w:val="mi-NZ"/>
        </w:rPr>
      </w:pPr>
      <w:r>
        <w:rPr>
          <w:rFonts w:ascii="Times New Roman" w:hAnsi="Times New Roman"/>
          <w:noProof/>
          <w:sz w:val="24"/>
          <w:szCs w:val="24"/>
        </w:rPr>
        <w:t xml:space="preserve">  </w:t>
      </w:r>
    </w:p>
    <w:p w:rsidR="00A94B8E" w:rsidRDefault="00A94B8E" w:rsidP="00865448">
      <w:pPr>
        <w:widowControl w:val="0"/>
        <w:rPr>
          <w:rFonts w:ascii="Arial" w:hAnsi="Arial" w:cs="Arial"/>
          <w:bCs/>
          <w:sz w:val="28"/>
          <w:szCs w:val="28"/>
        </w:rPr>
      </w:pPr>
    </w:p>
    <w:p w:rsidR="00A94B8E" w:rsidRDefault="00A94B8E" w:rsidP="00865448">
      <w:pPr>
        <w:widowControl w:val="0"/>
        <w:rPr>
          <w:rFonts w:ascii="Arial" w:hAnsi="Arial" w:cs="Arial"/>
          <w:bCs/>
          <w:sz w:val="28"/>
          <w:szCs w:val="28"/>
        </w:rPr>
      </w:pPr>
      <w:r w:rsidRPr="00C44BC0">
        <w:rPr>
          <w:rFonts w:ascii="Times New Roman" w:hAnsi="Times New Roman" w:cs="Times New Roman"/>
          <w:noProof/>
          <w:sz w:val="24"/>
          <w:szCs w:val="24"/>
          <w:lang w:eastAsia="en-NZ"/>
        </w:rPr>
        <mc:AlternateContent>
          <mc:Choice Requires="wps">
            <w:drawing>
              <wp:anchor distT="36576" distB="36576" distL="36576" distR="36576" simplePos="0" relativeHeight="251800576" behindDoc="0" locked="0" layoutInCell="1" allowOverlap="1" wp14:anchorId="1356A845" wp14:editId="7E821D2E">
                <wp:simplePos x="0" y="0"/>
                <wp:positionH relativeFrom="column">
                  <wp:posOffset>3004185</wp:posOffset>
                </wp:positionH>
                <wp:positionV relativeFrom="paragraph">
                  <wp:posOffset>246380</wp:posOffset>
                </wp:positionV>
                <wp:extent cx="1600200" cy="2124075"/>
                <wp:effectExtent l="0" t="0" r="0" b="9525"/>
                <wp:wrapNone/>
                <wp:docPr id="1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124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87D19" w:rsidRDefault="00887D19" w:rsidP="00C44BC0">
                            <w:pPr>
                              <w:widowControl w:val="0"/>
                              <w:rPr>
                                <w:rFonts w:ascii="Arial" w:hAnsi="Arial" w:cs="Arial"/>
                                <w:b/>
                                <w:bCs/>
                                <w:color w:val="FFFFFF"/>
                                <w:sz w:val="28"/>
                                <w:szCs w:val="28"/>
                              </w:rPr>
                            </w:pPr>
                            <w:r>
                              <w:rPr>
                                <w:rFonts w:ascii="Arial" w:hAnsi="Arial" w:cs="Arial"/>
                                <w:b/>
                                <w:bCs/>
                                <w:color w:val="FFFFFF"/>
                                <w:sz w:val="28"/>
                                <w:szCs w:val="28"/>
                              </w:rPr>
                              <w:t>Remember, that you have to fund, arrange, provide transportation to and from whatever you are going to be doing post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6A845" id="Text Box 15" o:spid="_x0000_s1052" type="#_x0000_t202" style="position:absolute;margin-left:236.55pt;margin-top:19.4pt;width:126pt;height:167.25pt;z-index:251800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" filled="f" stroked="f" strokecolor="black [0]" insetpen="t">
                <v:textbox inset="2.88pt,2.88pt,2.88pt,2.88pt">
                  <w:txbxContent>
                    <w:p w:rsidR="00887D19" w:rsidRDefault="00887D19" w:rsidP="00C44BC0">
                      <w:pPr>
                        <w:widowControl w:val="0"/>
                        <w:rPr>
                          <w:rFonts w:ascii="Arial" w:hAnsi="Arial" w:cs="Arial"/>
                          <w:b/>
                          <w:bCs/>
                          <w:color w:val="FFFFFF"/>
                          <w:sz w:val="28"/>
                          <w:szCs w:val="28"/>
                        </w:rPr>
                      </w:pPr>
                      <w:r>
                        <w:rPr>
                          <w:rFonts w:ascii="Arial" w:hAnsi="Arial" w:cs="Arial"/>
                          <w:b/>
                          <w:bCs/>
                          <w:color w:val="FFFFFF"/>
                          <w:sz w:val="28"/>
                          <w:szCs w:val="28"/>
                        </w:rPr>
                        <w:t>Remember, that you have to fund, arrange, provide transportation to and from whatever you are going to be doing post school.</w:t>
                      </w:r>
                    </w:p>
                  </w:txbxContent>
                </v:textbox>
              </v:shape>
            </w:pict>
          </mc:Fallback>
        </mc:AlternateContent>
      </w:r>
      <w:r>
        <w:rPr>
          <w:rFonts w:ascii="Times New Roman" w:hAnsi="Times New Roman"/>
          <w:noProof/>
          <w:sz w:val="24"/>
          <w:szCs w:val="24"/>
          <w:lang w:eastAsia="en-NZ"/>
        </w:rPr>
        <w:drawing>
          <wp:anchor distT="36576" distB="36576" distL="36576" distR="36576" simplePos="0" relativeHeight="251794432" behindDoc="0" locked="0" layoutInCell="1" allowOverlap="1" wp14:anchorId="60A65DCD" wp14:editId="6969777C">
            <wp:simplePos x="0" y="0"/>
            <wp:positionH relativeFrom="column">
              <wp:posOffset>1285875</wp:posOffset>
            </wp:positionH>
            <wp:positionV relativeFrom="paragraph">
              <wp:posOffset>232410</wp:posOffset>
            </wp:positionV>
            <wp:extent cx="3314700" cy="2123440"/>
            <wp:effectExtent l="0" t="0" r="0" b="0"/>
            <wp:wrapNone/>
            <wp:docPr id="73" name="Picture 73" descr="MP9004485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900448543[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14700" cy="21234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94B8E" w:rsidRDefault="00A94B8E" w:rsidP="00865448">
      <w:pPr>
        <w:widowControl w:val="0"/>
        <w:rPr>
          <w:rFonts w:ascii="Arial" w:hAnsi="Arial" w:cs="Arial"/>
          <w:bCs/>
          <w:sz w:val="28"/>
          <w:szCs w:val="28"/>
        </w:rPr>
      </w:pPr>
    </w:p>
    <w:p w:rsidR="00A94B8E" w:rsidRDefault="00A94B8E" w:rsidP="00865448">
      <w:pPr>
        <w:widowControl w:val="0"/>
        <w:rPr>
          <w:rFonts w:ascii="Arial" w:hAnsi="Arial" w:cs="Arial"/>
          <w:bCs/>
          <w:sz w:val="28"/>
          <w:szCs w:val="28"/>
        </w:rPr>
      </w:pPr>
      <w:r w:rsidRPr="00C44BC0">
        <w:rPr>
          <w:rFonts w:ascii="Times New Roman" w:hAnsi="Times New Roman" w:cs="Times New Roman"/>
          <w:noProof/>
          <w:sz w:val="24"/>
          <w:szCs w:val="24"/>
          <w:lang w:eastAsia="en-NZ"/>
        </w:rPr>
        <mc:AlternateContent>
          <mc:Choice Requires="wps">
            <w:drawing>
              <wp:anchor distT="36576" distB="36576" distL="36576" distR="36576" simplePos="0" relativeHeight="251796480" behindDoc="0" locked="0" layoutInCell="1" allowOverlap="1" wp14:anchorId="0E19AD1C" wp14:editId="0A12D594">
                <wp:simplePos x="0" y="0"/>
                <wp:positionH relativeFrom="column">
                  <wp:posOffset>1725296</wp:posOffset>
                </wp:positionH>
                <wp:positionV relativeFrom="paragraph">
                  <wp:posOffset>78105</wp:posOffset>
                </wp:positionV>
                <wp:extent cx="942975" cy="406311"/>
                <wp:effectExtent l="0" t="0" r="9525" b="13335"/>
                <wp:wrapNone/>
                <wp:docPr id="7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651929" flipV="1">
                          <a:off x="0" y="0"/>
                          <a:ext cx="942975" cy="4063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87D19" w:rsidRDefault="00887D19" w:rsidP="00C44BC0">
                            <w:pPr>
                              <w:widowControl w:val="0"/>
                              <w:rPr>
                                <w:rFonts w:ascii="Bradley Hand ITC" w:hAnsi="Bradley Hand ITC"/>
                                <w:b/>
                                <w:bCs/>
                                <w:color w:val="C05B0F"/>
                                <w:sz w:val="28"/>
                                <w:szCs w:val="28"/>
                              </w:rPr>
                            </w:pPr>
                            <w:r>
                              <w:rPr>
                                <w:rFonts w:ascii="Bradley Hand ITC" w:hAnsi="Bradley Hand ITC"/>
                                <w:b/>
                                <w:bCs/>
                                <w:color w:val="C05B0F"/>
                                <w:sz w:val="28"/>
                                <w:szCs w:val="28"/>
                              </w:rPr>
                              <w:t>Please note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9AD1C" id="_x0000_s1053" type="#_x0000_t202" style="position:absolute;margin-left:135.85pt;margin-top:6.15pt;width:74.25pt;height:32pt;rotation:1035546fd;flip:y;z-index:251796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" filled="f" stroked="f" strokecolor="black [0]" insetpen="t">
                <v:textbox inset="2.88pt,2.88pt,2.88pt,2.88pt">
                  <w:txbxContent>
                    <w:p w:rsidR="00887D19" w:rsidRDefault="00887D19" w:rsidP="00C44BC0">
                      <w:pPr>
                        <w:widowControl w:val="0"/>
                        <w:rPr>
                          <w:rFonts w:ascii="Bradley Hand ITC" w:hAnsi="Bradley Hand ITC"/>
                          <w:b/>
                          <w:bCs/>
                          <w:color w:val="C05B0F"/>
                          <w:sz w:val="28"/>
                          <w:szCs w:val="28"/>
                        </w:rPr>
                      </w:pPr>
                      <w:r>
                        <w:rPr>
                          <w:rFonts w:ascii="Bradley Hand ITC" w:hAnsi="Bradley Hand ITC"/>
                          <w:b/>
                          <w:bCs/>
                          <w:color w:val="C05B0F"/>
                          <w:sz w:val="28"/>
                          <w:szCs w:val="28"/>
                        </w:rPr>
                        <w:t>Please note</w:t>
                      </w:r>
                    </w:p>
                  </w:txbxContent>
                </v:textbox>
              </v:shape>
            </w:pict>
          </mc:Fallback>
        </mc:AlternateContent>
      </w:r>
    </w:p>
    <w:p w:rsidR="00A94B8E" w:rsidRDefault="00A94B8E" w:rsidP="00865448">
      <w:pPr>
        <w:widowControl w:val="0"/>
        <w:rPr>
          <w:rFonts w:ascii="Arial" w:hAnsi="Arial" w:cs="Arial"/>
          <w:bCs/>
          <w:sz w:val="28"/>
          <w:szCs w:val="28"/>
        </w:rPr>
      </w:pPr>
    </w:p>
    <w:p w:rsidR="00A94B8E" w:rsidRDefault="00A94B8E" w:rsidP="00865448">
      <w:pPr>
        <w:widowControl w:val="0"/>
        <w:rPr>
          <w:rFonts w:ascii="Arial" w:hAnsi="Arial" w:cs="Arial"/>
          <w:bCs/>
          <w:sz w:val="28"/>
          <w:szCs w:val="28"/>
        </w:rPr>
      </w:pPr>
    </w:p>
    <w:p w:rsidR="00A94B8E" w:rsidRDefault="00A94B8E" w:rsidP="00865448">
      <w:pPr>
        <w:widowControl w:val="0"/>
        <w:rPr>
          <w:rFonts w:ascii="Arial" w:hAnsi="Arial" w:cs="Arial"/>
          <w:bCs/>
          <w:sz w:val="28"/>
          <w:szCs w:val="28"/>
        </w:rPr>
      </w:pPr>
    </w:p>
    <w:p w:rsidR="00A94B8E" w:rsidRDefault="00A94B8E" w:rsidP="00865448">
      <w:pPr>
        <w:widowControl w:val="0"/>
        <w:rPr>
          <w:rFonts w:ascii="Arial" w:hAnsi="Arial" w:cs="Arial"/>
          <w:bCs/>
          <w:sz w:val="28"/>
          <w:szCs w:val="28"/>
        </w:rPr>
      </w:pPr>
    </w:p>
    <w:p w:rsidR="00A94B8E" w:rsidRDefault="00A94B8E" w:rsidP="00865448">
      <w:pPr>
        <w:widowControl w:val="0"/>
        <w:rPr>
          <w:rFonts w:ascii="Arial" w:hAnsi="Arial" w:cs="Arial"/>
          <w:b/>
          <w:bCs/>
          <w:color w:val="FFFFFF"/>
          <w:sz w:val="28"/>
          <w:szCs w:val="28"/>
        </w:rPr>
      </w:pPr>
    </w:p>
    <w:p w:rsidR="00A94B8E" w:rsidRDefault="00A94B8E" w:rsidP="00865448">
      <w:pPr>
        <w:widowControl w:val="0"/>
        <w:rPr>
          <w:rFonts w:ascii="Arial" w:hAnsi="Arial" w:cs="Arial"/>
          <w:b/>
          <w:bCs/>
          <w:color w:val="FFFFFF"/>
          <w:sz w:val="28"/>
          <w:szCs w:val="28"/>
        </w:rPr>
      </w:pPr>
    </w:p>
    <w:p w:rsidR="00A94B8E" w:rsidRDefault="00A94B8E" w:rsidP="00865448">
      <w:pPr>
        <w:widowControl w:val="0"/>
        <w:rPr>
          <w:rFonts w:ascii="Arial" w:hAnsi="Arial" w:cs="Arial"/>
          <w:b/>
          <w:bCs/>
          <w:color w:val="FFFFFF"/>
          <w:sz w:val="28"/>
          <w:szCs w:val="28"/>
        </w:rPr>
      </w:pPr>
    </w:p>
    <w:p w:rsidR="00A94B8E" w:rsidRDefault="00A94B8E" w:rsidP="00865448">
      <w:pPr>
        <w:widowControl w:val="0"/>
        <w:rPr>
          <w:rFonts w:ascii="Arial" w:hAnsi="Arial" w:cs="Arial"/>
          <w:b/>
          <w:bCs/>
          <w:color w:val="FFFFFF"/>
          <w:sz w:val="28"/>
          <w:szCs w:val="28"/>
        </w:rPr>
      </w:pPr>
      <w:r>
        <w:rPr>
          <w:rFonts w:ascii="Times New Roman" w:hAnsi="Times New Roman" w:cs="Times New Roman"/>
          <w:noProof/>
          <w:sz w:val="24"/>
          <w:szCs w:val="24"/>
          <w:lang w:eastAsia="en-NZ"/>
        </w:rPr>
        <w:drawing>
          <wp:anchor distT="36576" distB="36576" distL="36576" distR="36576" simplePos="0" relativeHeight="251802624" behindDoc="0" locked="0" layoutInCell="1" allowOverlap="1" wp14:anchorId="0F985068" wp14:editId="61515DC0">
            <wp:simplePos x="0" y="0"/>
            <wp:positionH relativeFrom="column">
              <wp:posOffset>-104775</wp:posOffset>
            </wp:positionH>
            <wp:positionV relativeFrom="paragraph">
              <wp:posOffset>76200</wp:posOffset>
            </wp:positionV>
            <wp:extent cx="6136640" cy="2913380"/>
            <wp:effectExtent l="0" t="0" r="0" b="1270"/>
            <wp:wrapNone/>
            <wp:docPr id="19" name="Picture 19" descr="P102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2012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36640" cy="29133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94B8E" w:rsidRDefault="00A94B8E" w:rsidP="00865448">
      <w:pPr>
        <w:widowControl w:val="0"/>
        <w:rPr>
          <w:rFonts w:ascii="Arial" w:hAnsi="Arial" w:cs="Arial"/>
          <w:bCs/>
          <w:sz w:val="28"/>
          <w:szCs w:val="28"/>
        </w:rPr>
      </w:pPr>
    </w:p>
    <w:p w:rsidR="00A94B8E" w:rsidRDefault="00A94B8E" w:rsidP="00865448">
      <w:pPr>
        <w:widowControl w:val="0"/>
        <w:rPr>
          <w:rFonts w:ascii="Arial" w:hAnsi="Arial" w:cs="Arial"/>
          <w:bCs/>
          <w:sz w:val="28"/>
          <w:szCs w:val="28"/>
        </w:rPr>
      </w:pPr>
    </w:p>
    <w:p w:rsidR="00A94B8E" w:rsidRDefault="00A94B8E" w:rsidP="00865448">
      <w:pPr>
        <w:widowControl w:val="0"/>
        <w:rPr>
          <w:rFonts w:ascii="Arial" w:hAnsi="Arial" w:cs="Arial"/>
          <w:bCs/>
          <w:sz w:val="28"/>
          <w:szCs w:val="28"/>
        </w:rPr>
      </w:pPr>
    </w:p>
    <w:p w:rsidR="00A94B8E" w:rsidRDefault="00A94B8E" w:rsidP="00865448">
      <w:pPr>
        <w:widowControl w:val="0"/>
        <w:rPr>
          <w:rFonts w:ascii="Arial" w:hAnsi="Arial" w:cs="Arial"/>
          <w:bCs/>
          <w:sz w:val="28"/>
          <w:szCs w:val="28"/>
        </w:rPr>
      </w:pPr>
    </w:p>
    <w:p w:rsidR="00A94B8E" w:rsidRDefault="00A94B8E" w:rsidP="00865448">
      <w:pPr>
        <w:widowControl w:val="0"/>
        <w:rPr>
          <w:rFonts w:ascii="Arial" w:hAnsi="Arial" w:cs="Arial"/>
          <w:bCs/>
          <w:sz w:val="28"/>
          <w:szCs w:val="28"/>
        </w:rPr>
      </w:pPr>
    </w:p>
    <w:p w:rsidR="00A94B8E" w:rsidRDefault="00A94B8E" w:rsidP="00865448">
      <w:pPr>
        <w:widowControl w:val="0"/>
        <w:rPr>
          <w:rFonts w:ascii="Arial" w:hAnsi="Arial" w:cs="Arial"/>
          <w:bCs/>
          <w:sz w:val="28"/>
          <w:szCs w:val="28"/>
        </w:rPr>
      </w:pPr>
    </w:p>
    <w:p w:rsidR="00A94B8E" w:rsidRDefault="00A94B8E" w:rsidP="00865448">
      <w:pPr>
        <w:widowControl w:val="0"/>
        <w:rPr>
          <w:rFonts w:ascii="Arial" w:hAnsi="Arial" w:cs="Arial"/>
          <w:bCs/>
          <w:sz w:val="28"/>
          <w:szCs w:val="28"/>
        </w:rPr>
      </w:pPr>
    </w:p>
    <w:p w:rsidR="00A94B8E" w:rsidRDefault="00A94B8E" w:rsidP="00865448">
      <w:pPr>
        <w:widowControl w:val="0"/>
        <w:rPr>
          <w:rFonts w:ascii="Arial" w:hAnsi="Arial" w:cs="Arial"/>
          <w:bCs/>
          <w:sz w:val="28"/>
          <w:szCs w:val="28"/>
        </w:rPr>
      </w:pPr>
    </w:p>
    <w:p w:rsidR="00C766F8" w:rsidRDefault="00C766F8" w:rsidP="00A94B8E">
      <w:pPr>
        <w:widowControl w:val="0"/>
        <w:spacing w:after="20"/>
        <w:jc w:val="center"/>
        <w:rPr>
          <w:rFonts w:ascii="Arial" w:hAnsi="Arial" w:cs="Arial"/>
          <w:sz w:val="40"/>
          <w:szCs w:val="40"/>
        </w:rPr>
      </w:pPr>
    </w:p>
    <w:p w:rsidR="00A94B8E" w:rsidRDefault="00A94B8E" w:rsidP="00A94B8E">
      <w:pPr>
        <w:widowControl w:val="0"/>
        <w:spacing w:after="20"/>
        <w:jc w:val="center"/>
        <w:rPr>
          <w:rFonts w:ascii="Arial" w:hAnsi="Arial" w:cs="Arial"/>
          <w:sz w:val="40"/>
          <w:szCs w:val="40"/>
        </w:rPr>
      </w:pPr>
      <w:r>
        <w:rPr>
          <w:rFonts w:ascii="Arial" w:hAnsi="Arial" w:cs="Arial"/>
          <w:sz w:val="40"/>
          <w:szCs w:val="40"/>
        </w:rPr>
        <w:lastRenderedPageBreak/>
        <w:t>Useful Websites Directory</w:t>
      </w:r>
    </w:p>
    <w:p w:rsidR="00A94B8E" w:rsidRDefault="00A94B8E" w:rsidP="00A94B8E">
      <w:pPr>
        <w:widowControl w:val="0"/>
      </w:pPr>
      <w:r>
        <w:t> </w:t>
      </w:r>
      <w:r>
        <w:rPr>
          <w:rFonts w:ascii="Arial" w:hAnsi="Arial" w:cs="Arial"/>
          <w:sz w:val="28"/>
          <w:szCs w:val="28"/>
        </w:rPr>
        <w:t xml:space="preserve">The following are websites you can access for information relating to support and options for transition and life after school. </w:t>
      </w:r>
      <w:r>
        <w:rPr>
          <w:rFonts w:ascii="Arial" w:hAnsi="Arial" w:cs="Arial"/>
          <w:b/>
          <w:bCs/>
          <w:color w:val="C05B0F"/>
          <w:sz w:val="28"/>
          <w:szCs w:val="28"/>
        </w:rPr>
        <w:t xml:space="preserve">www.yousearched.com </w:t>
      </w:r>
      <w:r>
        <w:rPr>
          <w:rFonts w:ascii="Arial" w:hAnsi="Arial" w:cs="Arial"/>
          <w:sz w:val="28"/>
          <w:szCs w:val="28"/>
        </w:rPr>
        <w:t>is an accessible search engine. It means that anyone using screen readers or refreshable Braille, people who cannot view images or those not using pointing devices can search the web.</w:t>
      </w:r>
      <w:r w:rsidR="00BD24A3">
        <w:rPr>
          <w:rFonts w:ascii="Arial" w:hAnsi="Arial" w:cs="Arial"/>
          <w:sz w:val="28"/>
          <w:szCs w:val="28"/>
        </w:rPr>
        <w:t xml:space="preserve"> </w:t>
      </w:r>
    </w:p>
    <w:p w:rsidR="00A94B8E" w:rsidRDefault="00A94B8E" w:rsidP="00A94B8E">
      <w:pPr>
        <w:spacing w:after="0" w:line="240" w:lineRule="auto"/>
        <w:rPr>
          <w:rFonts w:ascii="Times New Roman" w:hAnsi="Times New Roman" w:cs="Times New Roman"/>
          <w:sz w:val="24"/>
          <w:szCs w:val="24"/>
        </w:rPr>
      </w:pPr>
    </w:p>
    <w:tbl>
      <w:tblPr>
        <w:tblW w:w="9498" w:type="dxa"/>
        <w:tblInd w:w="-15" w:type="dxa"/>
        <w:tblLayout w:type="fixed"/>
        <w:tblCellMar>
          <w:left w:w="0" w:type="dxa"/>
          <w:right w:w="0" w:type="dxa"/>
        </w:tblCellMar>
        <w:tblLook w:val="04A0" w:firstRow="1" w:lastRow="0" w:firstColumn="1" w:lastColumn="0" w:noHBand="0" w:noVBand="1"/>
      </w:tblPr>
      <w:tblGrid>
        <w:gridCol w:w="4820"/>
        <w:gridCol w:w="4678"/>
      </w:tblGrid>
      <w:tr w:rsidR="00A94B8E" w:rsidTr="00FE7BBA">
        <w:trPr>
          <w:trHeight w:val="315"/>
        </w:trPr>
        <w:tc>
          <w:tcPr>
            <w:tcW w:w="4820" w:type="dxa"/>
            <w:tcBorders>
              <w:top w:val="single" w:sz="12" w:space="0" w:color="C05B0F"/>
              <w:left w:val="single" w:sz="12" w:space="0" w:color="C05B0F"/>
              <w:bottom w:val="single" w:sz="12" w:space="0" w:color="C05B0F"/>
              <w:right w:val="single" w:sz="12" w:space="0" w:color="C05B0F"/>
            </w:tcBorders>
            <w:tcMar>
              <w:top w:w="58" w:type="dxa"/>
              <w:left w:w="58" w:type="dxa"/>
              <w:bottom w:w="58" w:type="dxa"/>
              <w:right w:w="58" w:type="dxa"/>
            </w:tcMar>
            <w:hideMark/>
          </w:tcPr>
          <w:p w:rsidR="00655DC2" w:rsidRDefault="00887D19" w:rsidP="00637CA7">
            <w:pPr>
              <w:widowControl w:val="0"/>
              <w:spacing w:after="0"/>
              <w:rPr>
                <w:rFonts w:ascii="Arial" w:hAnsi="Arial" w:cs="Arial"/>
                <w:sz w:val="28"/>
                <w:szCs w:val="28"/>
              </w:rPr>
            </w:pPr>
            <w:hyperlink r:id="rId102" w:history="1">
              <w:r w:rsidR="00655DC2" w:rsidRPr="00035B5A">
                <w:rPr>
                  <w:rStyle w:val="Hyperlink"/>
                  <w:rFonts w:ascii="Arial" w:hAnsi="Arial" w:cs="Arial"/>
                  <w:sz w:val="28"/>
                  <w:szCs w:val="28"/>
                </w:rPr>
                <w:t>www.autismnz.org.nz</w:t>
              </w:r>
            </w:hyperlink>
          </w:p>
        </w:tc>
        <w:tc>
          <w:tcPr>
            <w:tcW w:w="4678" w:type="dxa"/>
            <w:tcBorders>
              <w:top w:val="single" w:sz="12" w:space="0" w:color="C05B0F"/>
              <w:left w:val="single" w:sz="12" w:space="0" w:color="C05B0F"/>
              <w:bottom w:val="single" w:sz="12" w:space="0" w:color="C05B0F"/>
              <w:right w:val="single" w:sz="12" w:space="0" w:color="C05B0F"/>
            </w:tcBorders>
            <w:tcMar>
              <w:top w:w="58" w:type="dxa"/>
              <w:left w:w="58" w:type="dxa"/>
              <w:bottom w:w="58" w:type="dxa"/>
              <w:right w:w="58" w:type="dxa"/>
            </w:tcMar>
            <w:hideMark/>
          </w:tcPr>
          <w:p w:rsidR="00A94B8E" w:rsidRDefault="00A94B8E" w:rsidP="00637CA7">
            <w:pPr>
              <w:widowControl w:val="0"/>
              <w:spacing w:after="0"/>
              <w:rPr>
                <w:rFonts w:ascii="Arial" w:hAnsi="Arial" w:cs="Arial"/>
                <w:sz w:val="28"/>
                <w:szCs w:val="28"/>
              </w:rPr>
            </w:pPr>
            <w:r>
              <w:rPr>
                <w:rFonts w:ascii="Arial" w:hAnsi="Arial" w:cs="Arial"/>
                <w:sz w:val="28"/>
                <w:szCs w:val="28"/>
              </w:rPr>
              <w:t> </w:t>
            </w:r>
            <w:hyperlink r:id="rId103" w:history="1">
              <w:r w:rsidR="00BD24A3" w:rsidRPr="00035B5A">
                <w:rPr>
                  <w:rStyle w:val="Hyperlink"/>
                  <w:rFonts w:ascii="Arial" w:hAnsi="Arial" w:cs="Arial"/>
                  <w:sz w:val="28"/>
                  <w:szCs w:val="28"/>
                </w:rPr>
                <w:t>www.ccs.org.nz</w:t>
              </w:r>
            </w:hyperlink>
            <w:r w:rsidR="00BD24A3">
              <w:rPr>
                <w:rFonts w:ascii="Arial" w:hAnsi="Arial" w:cs="Arial"/>
                <w:sz w:val="28"/>
                <w:szCs w:val="28"/>
              </w:rPr>
              <w:t xml:space="preserve"> </w:t>
            </w:r>
          </w:p>
        </w:tc>
      </w:tr>
      <w:tr w:rsidR="00A94B8E" w:rsidTr="00FE7BBA">
        <w:trPr>
          <w:trHeight w:val="223"/>
        </w:trPr>
        <w:tc>
          <w:tcPr>
            <w:tcW w:w="4820" w:type="dxa"/>
            <w:tcBorders>
              <w:top w:val="single" w:sz="12" w:space="0" w:color="C05B0F"/>
              <w:left w:val="single" w:sz="12" w:space="0" w:color="C05B0F"/>
              <w:bottom w:val="single" w:sz="12" w:space="0" w:color="C05B0F"/>
              <w:right w:val="single" w:sz="12" w:space="0" w:color="C05B0F"/>
            </w:tcBorders>
            <w:tcMar>
              <w:top w:w="58" w:type="dxa"/>
              <w:left w:w="58" w:type="dxa"/>
              <w:bottom w:w="58" w:type="dxa"/>
              <w:right w:w="58" w:type="dxa"/>
            </w:tcMar>
            <w:hideMark/>
          </w:tcPr>
          <w:p w:rsidR="00A94B8E" w:rsidRDefault="00887D19" w:rsidP="00637CA7">
            <w:pPr>
              <w:widowControl w:val="0"/>
              <w:spacing w:after="0"/>
              <w:rPr>
                <w:rFonts w:ascii="Arial" w:hAnsi="Arial" w:cs="Arial"/>
                <w:sz w:val="28"/>
                <w:szCs w:val="28"/>
              </w:rPr>
            </w:pPr>
            <w:hyperlink r:id="rId104" w:history="1">
              <w:r w:rsidR="00245D19" w:rsidRPr="00035B5A">
                <w:rPr>
                  <w:rStyle w:val="Hyperlink"/>
                  <w:rFonts w:ascii="Arial" w:hAnsi="Arial" w:cs="Arial"/>
                  <w:sz w:val="28"/>
                  <w:szCs w:val="28"/>
                </w:rPr>
                <w:t>www.ccdhb.org.nz</w:t>
              </w:r>
            </w:hyperlink>
            <w:r w:rsidR="00245D19">
              <w:rPr>
                <w:rFonts w:ascii="Arial" w:hAnsi="Arial" w:cs="Arial"/>
                <w:sz w:val="28"/>
                <w:szCs w:val="28"/>
              </w:rPr>
              <w:t xml:space="preserve"> </w:t>
            </w:r>
          </w:p>
        </w:tc>
        <w:tc>
          <w:tcPr>
            <w:tcW w:w="4678" w:type="dxa"/>
            <w:tcBorders>
              <w:top w:val="single" w:sz="12" w:space="0" w:color="C05B0F"/>
              <w:left w:val="single" w:sz="12" w:space="0" w:color="C05B0F"/>
              <w:bottom w:val="single" w:sz="12" w:space="0" w:color="C05B0F"/>
              <w:right w:val="single" w:sz="12" w:space="0" w:color="C05B0F"/>
            </w:tcBorders>
            <w:tcMar>
              <w:top w:w="58" w:type="dxa"/>
              <w:left w:w="58" w:type="dxa"/>
              <w:bottom w:w="58" w:type="dxa"/>
              <w:right w:w="58" w:type="dxa"/>
            </w:tcMar>
            <w:hideMark/>
          </w:tcPr>
          <w:p w:rsidR="00A94B8E" w:rsidRDefault="00887D19" w:rsidP="00637CA7">
            <w:pPr>
              <w:widowControl w:val="0"/>
              <w:spacing w:after="0"/>
              <w:rPr>
                <w:rFonts w:ascii="Arial" w:hAnsi="Arial" w:cs="Arial"/>
                <w:sz w:val="28"/>
                <w:szCs w:val="28"/>
              </w:rPr>
            </w:pPr>
            <w:hyperlink r:id="rId105" w:history="1">
              <w:r w:rsidR="00BD24A3" w:rsidRPr="00035B5A">
                <w:rPr>
                  <w:rStyle w:val="Hyperlink"/>
                  <w:rFonts w:ascii="Arial" w:hAnsi="Arial" w:cs="Arial"/>
                  <w:sz w:val="28"/>
                  <w:szCs w:val="28"/>
                </w:rPr>
                <w:t>www.diversityworks.co.nz</w:t>
              </w:r>
            </w:hyperlink>
            <w:r w:rsidR="00BD24A3">
              <w:rPr>
                <w:rFonts w:ascii="Arial" w:hAnsi="Arial" w:cs="Arial"/>
                <w:sz w:val="28"/>
                <w:szCs w:val="28"/>
              </w:rPr>
              <w:t xml:space="preserve"> </w:t>
            </w:r>
          </w:p>
        </w:tc>
      </w:tr>
      <w:tr w:rsidR="00A94B8E" w:rsidTr="00FE7BBA">
        <w:trPr>
          <w:trHeight w:val="259"/>
        </w:trPr>
        <w:tc>
          <w:tcPr>
            <w:tcW w:w="4820" w:type="dxa"/>
            <w:tcBorders>
              <w:top w:val="single" w:sz="12" w:space="0" w:color="C05B0F"/>
              <w:left w:val="single" w:sz="12" w:space="0" w:color="C05B0F"/>
              <w:bottom w:val="single" w:sz="12" w:space="0" w:color="C05B0F"/>
              <w:right w:val="single" w:sz="12" w:space="0" w:color="C05B0F"/>
            </w:tcBorders>
            <w:tcMar>
              <w:top w:w="58" w:type="dxa"/>
              <w:left w:w="58" w:type="dxa"/>
              <w:bottom w:w="58" w:type="dxa"/>
              <w:right w:w="58" w:type="dxa"/>
            </w:tcMar>
            <w:hideMark/>
          </w:tcPr>
          <w:p w:rsidR="00A94B8E" w:rsidRDefault="00887D19" w:rsidP="00637CA7">
            <w:pPr>
              <w:widowControl w:val="0"/>
              <w:spacing w:after="0"/>
              <w:rPr>
                <w:rFonts w:ascii="Arial" w:hAnsi="Arial" w:cs="Arial"/>
                <w:sz w:val="28"/>
                <w:szCs w:val="28"/>
              </w:rPr>
            </w:pPr>
            <w:hyperlink r:id="rId106" w:history="1">
              <w:r w:rsidR="00245D19" w:rsidRPr="00035B5A">
                <w:rPr>
                  <w:rStyle w:val="Hyperlink"/>
                  <w:rFonts w:ascii="Arial" w:hAnsi="Arial" w:cs="Arial"/>
                  <w:sz w:val="28"/>
                  <w:szCs w:val="28"/>
                </w:rPr>
                <w:t>www.deaf.co.nz</w:t>
              </w:r>
            </w:hyperlink>
            <w:r w:rsidR="00245D19">
              <w:rPr>
                <w:rFonts w:ascii="Arial" w:hAnsi="Arial" w:cs="Arial"/>
                <w:sz w:val="28"/>
                <w:szCs w:val="28"/>
              </w:rPr>
              <w:t xml:space="preserve"> </w:t>
            </w:r>
          </w:p>
        </w:tc>
        <w:tc>
          <w:tcPr>
            <w:tcW w:w="4678" w:type="dxa"/>
            <w:tcBorders>
              <w:top w:val="single" w:sz="12" w:space="0" w:color="C05B0F"/>
              <w:left w:val="single" w:sz="12" w:space="0" w:color="C05B0F"/>
              <w:bottom w:val="single" w:sz="12" w:space="0" w:color="C05B0F"/>
              <w:right w:val="single" w:sz="12" w:space="0" w:color="C05B0F"/>
            </w:tcBorders>
            <w:tcMar>
              <w:top w:w="58" w:type="dxa"/>
              <w:left w:w="58" w:type="dxa"/>
              <w:bottom w:w="58" w:type="dxa"/>
              <w:right w:w="58" w:type="dxa"/>
            </w:tcMar>
            <w:hideMark/>
          </w:tcPr>
          <w:p w:rsidR="00A94B8E" w:rsidRDefault="00887D19" w:rsidP="00637CA7">
            <w:pPr>
              <w:widowControl w:val="0"/>
              <w:spacing w:after="0"/>
              <w:rPr>
                <w:rFonts w:ascii="Arial" w:hAnsi="Arial" w:cs="Arial"/>
                <w:sz w:val="28"/>
                <w:szCs w:val="28"/>
              </w:rPr>
            </w:pPr>
            <w:hyperlink r:id="rId107" w:history="1">
              <w:r w:rsidR="00BD24A3" w:rsidRPr="00035B5A">
                <w:rPr>
                  <w:rStyle w:val="Hyperlink"/>
                  <w:rFonts w:ascii="Arial" w:hAnsi="Arial" w:cs="Arial"/>
                  <w:sz w:val="28"/>
                  <w:szCs w:val="28"/>
                </w:rPr>
                <w:t>www.enable.co.nz</w:t>
              </w:r>
            </w:hyperlink>
            <w:r w:rsidR="00BD24A3">
              <w:rPr>
                <w:rFonts w:ascii="Arial" w:hAnsi="Arial" w:cs="Arial"/>
                <w:sz w:val="28"/>
                <w:szCs w:val="28"/>
              </w:rPr>
              <w:t xml:space="preserve"> </w:t>
            </w:r>
          </w:p>
        </w:tc>
      </w:tr>
      <w:tr w:rsidR="00A94B8E" w:rsidTr="00FE7BBA">
        <w:trPr>
          <w:trHeight w:val="294"/>
        </w:trPr>
        <w:tc>
          <w:tcPr>
            <w:tcW w:w="4820" w:type="dxa"/>
            <w:tcBorders>
              <w:top w:val="single" w:sz="12" w:space="0" w:color="C05B0F"/>
              <w:left w:val="single" w:sz="12" w:space="0" w:color="C05B0F"/>
              <w:bottom w:val="single" w:sz="12" w:space="0" w:color="C05B0F"/>
              <w:right w:val="single" w:sz="12" w:space="0" w:color="C05B0F"/>
            </w:tcBorders>
            <w:tcMar>
              <w:top w:w="58" w:type="dxa"/>
              <w:left w:w="58" w:type="dxa"/>
              <w:bottom w:w="58" w:type="dxa"/>
              <w:right w:w="58" w:type="dxa"/>
            </w:tcMar>
            <w:hideMark/>
          </w:tcPr>
          <w:p w:rsidR="00A94B8E" w:rsidRDefault="00887D19" w:rsidP="00637CA7">
            <w:pPr>
              <w:widowControl w:val="0"/>
              <w:spacing w:after="0"/>
              <w:rPr>
                <w:rFonts w:ascii="Arial" w:hAnsi="Arial" w:cs="Arial"/>
                <w:sz w:val="28"/>
                <w:szCs w:val="28"/>
              </w:rPr>
            </w:pPr>
            <w:hyperlink r:id="rId108" w:history="1">
              <w:r w:rsidR="00245D19" w:rsidRPr="00035B5A">
                <w:rPr>
                  <w:rStyle w:val="Hyperlink"/>
                  <w:rFonts w:ascii="Arial" w:hAnsi="Arial" w:cs="Arial"/>
                  <w:sz w:val="28"/>
                  <w:szCs w:val="28"/>
                </w:rPr>
                <w:t>www.dpa.org.nz</w:t>
              </w:r>
            </w:hyperlink>
            <w:r w:rsidR="00245D19">
              <w:rPr>
                <w:rFonts w:ascii="Arial" w:hAnsi="Arial" w:cs="Arial"/>
                <w:sz w:val="28"/>
                <w:szCs w:val="28"/>
              </w:rPr>
              <w:t xml:space="preserve"> </w:t>
            </w:r>
          </w:p>
        </w:tc>
        <w:tc>
          <w:tcPr>
            <w:tcW w:w="4678" w:type="dxa"/>
            <w:tcBorders>
              <w:top w:val="single" w:sz="12" w:space="0" w:color="C05B0F"/>
              <w:left w:val="single" w:sz="12" w:space="0" w:color="C05B0F"/>
              <w:bottom w:val="single" w:sz="12" w:space="0" w:color="C05B0F"/>
              <w:right w:val="single" w:sz="12" w:space="0" w:color="C05B0F"/>
            </w:tcBorders>
            <w:tcMar>
              <w:top w:w="58" w:type="dxa"/>
              <w:left w:w="58" w:type="dxa"/>
              <w:bottom w:w="58" w:type="dxa"/>
              <w:right w:w="58" w:type="dxa"/>
            </w:tcMar>
            <w:hideMark/>
          </w:tcPr>
          <w:p w:rsidR="00A94B8E" w:rsidRDefault="00887D19" w:rsidP="00637CA7">
            <w:pPr>
              <w:widowControl w:val="0"/>
              <w:spacing w:after="0"/>
              <w:rPr>
                <w:rFonts w:ascii="Arial" w:hAnsi="Arial" w:cs="Arial"/>
                <w:sz w:val="28"/>
                <w:szCs w:val="28"/>
              </w:rPr>
            </w:pPr>
            <w:hyperlink r:id="rId109" w:history="1">
              <w:r w:rsidR="00BD24A3" w:rsidRPr="00035B5A">
                <w:rPr>
                  <w:rStyle w:val="Hyperlink"/>
                  <w:rFonts w:ascii="Arial" w:hAnsi="Arial" w:cs="Arial"/>
                  <w:sz w:val="28"/>
                  <w:szCs w:val="28"/>
                </w:rPr>
                <w:t>www.ethnicaffairs.govt.nz</w:t>
              </w:r>
            </w:hyperlink>
            <w:r w:rsidR="00BD24A3">
              <w:rPr>
                <w:rFonts w:ascii="Arial" w:hAnsi="Arial" w:cs="Arial"/>
                <w:sz w:val="28"/>
                <w:szCs w:val="28"/>
              </w:rPr>
              <w:t xml:space="preserve"> </w:t>
            </w:r>
          </w:p>
        </w:tc>
      </w:tr>
      <w:tr w:rsidR="00A94B8E" w:rsidTr="00FE7BBA">
        <w:trPr>
          <w:trHeight w:val="330"/>
        </w:trPr>
        <w:tc>
          <w:tcPr>
            <w:tcW w:w="4820" w:type="dxa"/>
            <w:tcBorders>
              <w:top w:val="single" w:sz="12" w:space="0" w:color="C05B0F"/>
              <w:left w:val="single" w:sz="12" w:space="0" w:color="C05B0F"/>
              <w:bottom w:val="single" w:sz="12" w:space="0" w:color="C05B0F"/>
              <w:right w:val="single" w:sz="12" w:space="0" w:color="C05B0F"/>
            </w:tcBorders>
            <w:tcMar>
              <w:top w:w="58" w:type="dxa"/>
              <w:left w:w="58" w:type="dxa"/>
              <w:bottom w:w="58" w:type="dxa"/>
              <w:right w:w="58" w:type="dxa"/>
            </w:tcMar>
            <w:hideMark/>
          </w:tcPr>
          <w:p w:rsidR="00A94B8E" w:rsidRDefault="00887D19" w:rsidP="00637CA7">
            <w:pPr>
              <w:widowControl w:val="0"/>
              <w:spacing w:after="0"/>
              <w:rPr>
                <w:rFonts w:ascii="Arial" w:hAnsi="Arial" w:cs="Arial"/>
                <w:sz w:val="28"/>
                <w:szCs w:val="28"/>
              </w:rPr>
            </w:pPr>
            <w:hyperlink r:id="rId110" w:history="1">
              <w:r w:rsidR="00245D19" w:rsidRPr="00035B5A">
                <w:rPr>
                  <w:rStyle w:val="Hyperlink"/>
                  <w:rFonts w:ascii="Arial" w:hAnsi="Arial" w:cs="Arial"/>
                  <w:sz w:val="28"/>
                  <w:szCs w:val="28"/>
                </w:rPr>
                <w:t>www.epilepsy.org.nz</w:t>
              </w:r>
            </w:hyperlink>
            <w:r w:rsidR="00245D19">
              <w:rPr>
                <w:rFonts w:ascii="Arial" w:hAnsi="Arial" w:cs="Arial"/>
                <w:sz w:val="28"/>
                <w:szCs w:val="28"/>
              </w:rPr>
              <w:t xml:space="preserve"> </w:t>
            </w:r>
          </w:p>
        </w:tc>
        <w:tc>
          <w:tcPr>
            <w:tcW w:w="4678" w:type="dxa"/>
            <w:tcBorders>
              <w:top w:val="single" w:sz="12" w:space="0" w:color="C05B0F"/>
              <w:left w:val="single" w:sz="12" w:space="0" w:color="C05B0F"/>
              <w:bottom w:val="single" w:sz="12" w:space="0" w:color="C05B0F"/>
              <w:right w:val="single" w:sz="12" w:space="0" w:color="C05B0F"/>
            </w:tcBorders>
            <w:tcMar>
              <w:top w:w="58" w:type="dxa"/>
              <w:left w:w="58" w:type="dxa"/>
              <w:bottom w:w="58" w:type="dxa"/>
              <w:right w:w="58" w:type="dxa"/>
            </w:tcMar>
            <w:hideMark/>
          </w:tcPr>
          <w:p w:rsidR="00A94B8E" w:rsidRDefault="00887D19" w:rsidP="00637CA7">
            <w:pPr>
              <w:widowControl w:val="0"/>
              <w:spacing w:after="0"/>
              <w:rPr>
                <w:rFonts w:ascii="Arial" w:hAnsi="Arial" w:cs="Arial"/>
                <w:sz w:val="28"/>
                <w:szCs w:val="28"/>
              </w:rPr>
            </w:pPr>
            <w:hyperlink r:id="rId111" w:history="1">
              <w:r w:rsidR="00BD24A3" w:rsidRPr="00035B5A">
                <w:rPr>
                  <w:rStyle w:val="Hyperlink"/>
                  <w:rFonts w:ascii="Arial" w:hAnsi="Arial" w:cs="Arial"/>
                  <w:sz w:val="28"/>
                  <w:szCs w:val="28"/>
                </w:rPr>
                <w:t>www.hdc.org.nz</w:t>
              </w:r>
            </w:hyperlink>
            <w:r w:rsidR="00BD24A3">
              <w:rPr>
                <w:rFonts w:ascii="Arial" w:hAnsi="Arial" w:cs="Arial"/>
                <w:sz w:val="28"/>
                <w:szCs w:val="28"/>
              </w:rPr>
              <w:t xml:space="preserve"> </w:t>
            </w:r>
          </w:p>
        </w:tc>
      </w:tr>
      <w:tr w:rsidR="00A94B8E" w:rsidTr="00FE7BBA">
        <w:trPr>
          <w:trHeight w:val="366"/>
        </w:trPr>
        <w:tc>
          <w:tcPr>
            <w:tcW w:w="4820" w:type="dxa"/>
            <w:tcBorders>
              <w:top w:val="single" w:sz="12" w:space="0" w:color="C05B0F"/>
              <w:left w:val="single" w:sz="12" w:space="0" w:color="C05B0F"/>
              <w:bottom w:val="single" w:sz="12" w:space="0" w:color="C05B0F"/>
              <w:right w:val="single" w:sz="12" w:space="0" w:color="C05B0F"/>
            </w:tcBorders>
            <w:tcMar>
              <w:top w:w="58" w:type="dxa"/>
              <w:left w:w="58" w:type="dxa"/>
              <w:bottom w:w="58" w:type="dxa"/>
              <w:right w:w="58" w:type="dxa"/>
            </w:tcMar>
            <w:hideMark/>
          </w:tcPr>
          <w:p w:rsidR="00A94B8E" w:rsidRDefault="00887D19" w:rsidP="00637CA7">
            <w:pPr>
              <w:widowControl w:val="0"/>
              <w:spacing w:after="0"/>
              <w:rPr>
                <w:rFonts w:ascii="Arial" w:hAnsi="Arial" w:cs="Arial"/>
                <w:sz w:val="28"/>
                <w:szCs w:val="28"/>
              </w:rPr>
            </w:pPr>
            <w:hyperlink r:id="rId112" w:history="1">
              <w:r w:rsidR="00245D19" w:rsidRPr="00035B5A">
                <w:rPr>
                  <w:rStyle w:val="Hyperlink"/>
                  <w:rFonts w:ascii="Arial" w:hAnsi="Arial" w:cs="Arial"/>
                  <w:sz w:val="28"/>
                  <w:szCs w:val="28"/>
                </w:rPr>
                <w:t>www.familyservices.govt.nz</w:t>
              </w:r>
            </w:hyperlink>
            <w:r w:rsidR="00245D19">
              <w:rPr>
                <w:rFonts w:ascii="Arial" w:hAnsi="Arial" w:cs="Arial"/>
                <w:sz w:val="28"/>
                <w:szCs w:val="28"/>
              </w:rPr>
              <w:t xml:space="preserve"> </w:t>
            </w:r>
          </w:p>
        </w:tc>
        <w:tc>
          <w:tcPr>
            <w:tcW w:w="4678" w:type="dxa"/>
            <w:tcBorders>
              <w:top w:val="single" w:sz="12" w:space="0" w:color="C05B0F"/>
              <w:left w:val="single" w:sz="12" w:space="0" w:color="C05B0F"/>
              <w:bottom w:val="single" w:sz="12" w:space="0" w:color="C05B0F"/>
              <w:right w:val="single" w:sz="12" w:space="0" w:color="C05B0F"/>
            </w:tcBorders>
            <w:tcMar>
              <w:top w:w="58" w:type="dxa"/>
              <w:left w:w="58" w:type="dxa"/>
              <w:bottom w:w="58" w:type="dxa"/>
              <w:right w:w="58" w:type="dxa"/>
            </w:tcMar>
            <w:hideMark/>
          </w:tcPr>
          <w:p w:rsidR="00A94B8E" w:rsidRDefault="00887D19" w:rsidP="00637CA7">
            <w:pPr>
              <w:widowControl w:val="0"/>
              <w:spacing w:after="0"/>
              <w:rPr>
                <w:rFonts w:ascii="Arial" w:hAnsi="Arial" w:cs="Arial"/>
                <w:sz w:val="28"/>
                <w:szCs w:val="28"/>
              </w:rPr>
            </w:pPr>
            <w:hyperlink r:id="rId113" w:history="1">
              <w:r w:rsidR="00BD24A3" w:rsidRPr="00035B5A">
                <w:rPr>
                  <w:rStyle w:val="Hyperlink"/>
                  <w:rFonts w:ascii="Arial" w:hAnsi="Arial" w:cs="Arial"/>
                  <w:sz w:val="28"/>
                  <w:szCs w:val="28"/>
                </w:rPr>
                <w:t>www.ihc.org.nz</w:t>
              </w:r>
            </w:hyperlink>
            <w:r w:rsidR="00BD24A3">
              <w:rPr>
                <w:rFonts w:ascii="Arial" w:hAnsi="Arial" w:cs="Arial"/>
                <w:sz w:val="28"/>
                <w:szCs w:val="28"/>
              </w:rPr>
              <w:t xml:space="preserve"> </w:t>
            </w:r>
          </w:p>
        </w:tc>
      </w:tr>
      <w:tr w:rsidR="00A94B8E" w:rsidTr="00FE7BBA">
        <w:trPr>
          <w:trHeight w:val="274"/>
        </w:trPr>
        <w:tc>
          <w:tcPr>
            <w:tcW w:w="4820" w:type="dxa"/>
            <w:tcBorders>
              <w:top w:val="single" w:sz="12" w:space="0" w:color="C05B0F"/>
              <w:left w:val="single" w:sz="12" w:space="0" w:color="C05B0F"/>
              <w:bottom w:val="single" w:sz="12" w:space="0" w:color="C05B0F"/>
              <w:right w:val="single" w:sz="12" w:space="0" w:color="C05B0F"/>
            </w:tcBorders>
            <w:tcMar>
              <w:top w:w="58" w:type="dxa"/>
              <w:left w:w="58" w:type="dxa"/>
              <w:bottom w:w="58" w:type="dxa"/>
              <w:right w:w="58" w:type="dxa"/>
            </w:tcMar>
            <w:hideMark/>
          </w:tcPr>
          <w:p w:rsidR="00A94B8E" w:rsidRDefault="00887D19" w:rsidP="00637CA7">
            <w:pPr>
              <w:widowControl w:val="0"/>
              <w:spacing w:after="0"/>
              <w:rPr>
                <w:rFonts w:ascii="Arial" w:hAnsi="Arial" w:cs="Arial"/>
                <w:sz w:val="28"/>
                <w:szCs w:val="28"/>
              </w:rPr>
            </w:pPr>
            <w:hyperlink r:id="rId114" w:history="1">
              <w:r w:rsidR="00245D19" w:rsidRPr="00035B5A">
                <w:rPr>
                  <w:rStyle w:val="Hyperlink"/>
                  <w:rFonts w:ascii="Arial" w:hAnsi="Arial" w:cs="Arial"/>
                  <w:sz w:val="28"/>
                  <w:szCs w:val="28"/>
                </w:rPr>
                <w:t>www.horowhenua.govt.nz</w:t>
              </w:r>
            </w:hyperlink>
            <w:r w:rsidR="00245D19">
              <w:rPr>
                <w:rFonts w:ascii="Arial" w:hAnsi="Arial" w:cs="Arial"/>
                <w:sz w:val="28"/>
                <w:szCs w:val="28"/>
              </w:rPr>
              <w:t xml:space="preserve"> </w:t>
            </w:r>
          </w:p>
        </w:tc>
        <w:tc>
          <w:tcPr>
            <w:tcW w:w="4678" w:type="dxa"/>
            <w:tcBorders>
              <w:top w:val="single" w:sz="12" w:space="0" w:color="C05B0F"/>
              <w:left w:val="single" w:sz="12" w:space="0" w:color="C05B0F"/>
              <w:bottom w:val="single" w:sz="12" w:space="0" w:color="C05B0F"/>
              <w:right w:val="single" w:sz="12" w:space="0" w:color="C05B0F"/>
            </w:tcBorders>
            <w:tcMar>
              <w:top w:w="58" w:type="dxa"/>
              <w:left w:w="58" w:type="dxa"/>
              <w:bottom w:w="58" w:type="dxa"/>
              <w:right w:w="58" w:type="dxa"/>
            </w:tcMar>
            <w:hideMark/>
          </w:tcPr>
          <w:p w:rsidR="00A94B8E" w:rsidRDefault="00887D19" w:rsidP="00637CA7">
            <w:pPr>
              <w:widowControl w:val="0"/>
              <w:spacing w:after="0"/>
              <w:rPr>
                <w:rFonts w:ascii="Arial" w:hAnsi="Arial" w:cs="Arial"/>
                <w:sz w:val="28"/>
                <w:szCs w:val="28"/>
              </w:rPr>
            </w:pPr>
            <w:hyperlink r:id="rId115" w:history="1">
              <w:r w:rsidR="00BD24A3" w:rsidRPr="00035B5A">
                <w:rPr>
                  <w:rStyle w:val="Hyperlink"/>
                  <w:rFonts w:ascii="Arial" w:hAnsi="Arial" w:cs="Arial"/>
                  <w:sz w:val="28"/>
                  <w:szCs w:val="28"/>
                </w:rPr>
                <w:t>www.itpnz.ac.nz</w:t>
              </w:r>
            </w:hyperlink>
            <w:r w:rsidR="00BD24A3">
              <w:rPr>
                <w:rFonts w:ascii="Arial" w:hAnsi="Arial" w:cs="Arial"/>
                <w:sz w:val="28"/>
                <w:szCs w:val="28"/>
              </w:rPr>
              <w:t xml:space="preserve"> </w:t>
            </w:r>
          </w:p>
        </w:tc>
      </w:tr>
      <w:tr w:rsidR="00A94B8E" w:rsidTr="00FE7BBA">
        <w:trPr>
          <w:trHeight w:val="297"/>
        </w:trPr>
        <w:tc>
          <w:tcPr>
            <w:tcW w:w="4820" w:type="dxa"/>
            <w:tcBorders>
              <w:top w:val="single" w:sz="12" w:space="0" w:color="C05B0F"/>
              <w:left w:val="single" w:sz="12" w:space="0" w:color="C05B0F"/>
              <w:bottom w:val="single" w:sz="12" w:space="0" w:color="C05B0F"/>
              <w:right w:val="single" w:sz="12" w:space="0" w:color="C05B0F"/>
            </w:tcBorders>
            <w:tcMar>
              <w:top w:w="58" w:type="dxa"/>
              <w:left w:w="58" w:type="dxa"/>
              <w:bottom w:w="58" w:type="dxa"/>
              <w:right w:w="58" w:type="dxa"/>
            </w:tcMar>
            <w:hideMark/>
          </w:tcPr>
          <w:p w:rsidR="00A94B8E" w:rsidRDefault="00887D19" w:rsidP="00637CA7">
            <w:pPr>
              <w:widowControl w:val="0"/>
              <w:spacing w:after="0"/>
              <w:rPr>
                <w:rFonts w:ascii="Arial" w:hAnsi="Arial" w:cs="Arial"/>
                <w:sz w:val="28"/>
                <w:szCs w:val="28"/>
              </w:rPr>
            </w:pPr>
            <w:hyperlink r:id="rId116" w:history="1">
              <w:r w:rsidR="00245D19" w:rsidRPr="00035B5A">
                <w:rPr>
                  <w:rStyle w:val="Hyperlink"/>
                  <w:rFonts w:ascii="Arial" w:hAnsi="Arial" w:cs="Arial"/>
                  <w:sz w:val="28"/>
                  <w:szCs w:val="28"/>
                </w:rPr>
                <w:t>www.inclusion.com</w:t>
              </w:r>
            </w:hyperlink>
            <w:r w:rsidR="00245D19">
              <w:rPr>
                <w:rFonts w:ascii="Arial" w:hAnsi="Arial" w:cs="Arial"/>
                <w:sz w:val="28"/>
                <w:szCs w:val="28"/>
              </w:rPr>
              <w:t xml:space="preserve"> </w:t>
            </w:r>
          </w:p>
        </w:tc>
        <w:tc>
          <w:tcPr>
            <w:tcW w:w="4678" w:type="dxa"/>
            <w:tcBorders>
              <w:top w:val="single" w:sz="12" w:space="0" w:color="C05B0F"/>
              <w:left w:val="single" w:sz="12" w:space="0" w:color="C05B0F"/>
              <w:bottom w:val="single" w:sz="12" w:space="0" w:color="C05B0F"/>
              <w:right w:val="single" w:sz="12" w:space="0" w:color="C05B0F"/>
            </w:tcBorders>
            <w:tcMar>
              <w:top w:w="58" w:type="dxa"/>
              <w:left w:w="58" w:type="dxa"/>
              <w:bottom w:w="58" w:type="dxa"/>
              <w:right w:w="58" w:type="dxa"/>
            </w:tcMar>
            <w:hideMark/>
          </w:tcPr>
          <w:p w:rsidR="00A94B8E" w:rsidRDefault="00887D19" w:rsidP="00637CA7">
            <w:pPr>
              <w:widowControl w:val="0"/>
              <w:spacing w:after="0"/>
              <w:rPr>
                <w:rFonts w:ascii="Arial" w:hAnsi="Arial" w:cs="Arial"/>
                <w:sz w:val="28"/>
                <w:szCs w:val="28"/>
              </w:rPr>
            </w:pPr>
            <w:hyperlink r:id="rId117" w:history="1">
              <w:r w:rsidR="00BD24A3" w:rsidRPr="00035B5A">
                <w:rPr>
                  <w:rStyle w:val="Hyperlink"/>
                  <w:rFonts w:ascii="Arial" w:hAnsi="Arial" w:cs="Arial"/>
                  <w:sz w:val="28"/>
                  <w:szCs w:val="28"/>
                </w:rPr>
                <w:t>www.massey.ac.nz</w:t>
              </w:r>
            </w:hyperlink>
            <w:r w:rsidR="00BD24A3">
              <w:rPr>
                <w:rFonts w:ascii="Arial" w:hAnsi="Arial" w:cs="Arial"/>
                <w:sz w:val="28"/>
                <w:szCs w:val="28"/>
              </w:rPr>
              <w:t xml:space="preserve"> </w:t>
            </w:r>
          </w:p>
        </w:tc>
      </w:tr>
      <w:tr w:rsidR="00A94B8E" w:rsidTr="00FE7BBA">
        <w:trPr>
          <w:trHeight w:val="347"/>
        </w:trPr>
        <w:tc>
          <w:tcPr>
            <w:tcW w:w="4820" w:type="dxa"/>
            <w:tcBorders>
              <w:top w:val="single" w:sz="12" w:space="0" w:color="C05B0F"/>
              <w:left w:val="single" w:sz="12" w:space="0" w:color="C05B0F"/>
              <w:bottom w:val="single" w:sz="12" w:space="0" w:color="C05B0F"/>
              <w:right w:val="single" w:sz="12" w:space="0" w:color="C05B0F"/>
            </w:tcBorders>
            <w:tcMar>
              <w:top w:w="58" w:type="dxa"/>
              <w:left w:w="58" w:type="dxa"/>
              <w:bottom w:w="58" w:type="dxa"/>
              <w:right w:w="58" w:type="dxa"/>
            </w:tcMar>
            <w:hideMark/>
          </w:tcPr>
          <w:p w:rsidR="00A94B8E" w:rsidRDefault="00887D19" w:rsidP="00637CA7">
            <w:pPr>
              <w:widowControl w:val="0"/>
              <w:spacing w:after="0"/>
              <w:rPr>
                <w:rFonts w:ascii="Arial" w:hAnsi="Arial" w:cs="Arial"/>
                <w:sz w:val="28"/>
                <w:szCs w:val="28"/>
              </w:rPr>
            </w:pPr>
            <w:hyperlink r:id="rId118" w:history="1">
              <w:r w:rsidR="00245D19" w:rsidRPr="00035B5A">
                <w:rPr>
                  <w:rStyle w:val="Hyperlink"/>
                  <w:rFonts w:ascii="Arial" w:hAnsi="Arial" w:cs="Arial"/>
                  <w:sz w:val="28"/>
                  <w:szCs w:val="28"/>
                </w:rPr>
                <w:t>www.literacy.org.nz</w:t>
              </w:r>
            </w:hyperlink>
            <w:r w:rsidR="00245D19">
              <w:rPr>
                <w:rFonts w:ascii="Arial" w:hAnsi="Arial" w:cs="Arial"/>
                <w:sz w:val="28"/>
                <w:szCs w:val="28"/>
              </w:rPr>
              <w:t xml:space="preserve"> </w:t>
            </w:r>
          </w:p>
        </w:tc>
        <w:tc>
          <w:tcPr>
            <w:tcW w:w="4678" w:type="dxa"/>
            <w:tcBorders>
              <w:top w:val="single" w:sz="12" w:space="0" w:color="C05B0F"/>
              <w:left w:val="single" w:sz="12" w:space="0" w:color="C05B0F"/>
              <w:bottom w:val="single" w:sz="12" w:space="0" w:color="C05B0F"/>
              <w:right w:val="single" w:sz="12" w:space="0" w:color="C05B0F"/>
            </w:tcBorders>
            <w:tcMar>
              <w:top w:w="58" w:type="dxa"/>
              <w:left w:w="58" w:type="dxa"/>
              <w:bottom w:w="58" w:type="dxa"/>
              <w:right w:w="58" w:type="dxa"/>
            </w:tcMar>
            <w:hideMark/>
          </w:tcPr>
          <w:p w:rsidR="00A94B8E" w:rsidRDefault="00887D19" w:rsidP="00637CA7">
            <w:pPr>
              <w:widowControl w:val="0"/>
              <w:spacing w:after="0"/>
              <w:rPr>
                <w:rFonts w:ascii="Arial" w:hAnsi="Arial" w:cs="Arial"/>
                <w:sz w:val="28"/>
                <w:szCs w:val="28"/>
              </w:rPr>
            </w:pPr>
            <w:hyperlink r:id="rId119" w:history="1">
              <w:r w:rsidR="00BD24A3" w:rsidRPr="00035B5A">
                <w:rPr>
                  <w:rStyle w:val="Hyperlink"/>
                  <w:rFonts w:ascii="Arial" w:hAnsi="Arial" w:cs="Arial"/>
                  <w:sz w:val="28"/>
                  <w:szCs w:val="28"/>
                </w:rPr>
                <w:t>www.modern-apprenticeships.govt.nz</w:t>
              </w:r>
            </w:hyperlink>
            <w:r w:rsidR="00BD24A3">
              <w:rPr>
                <w:rFonts w:ascii="Arial" w:hAnsi="Arial" w:cs="Arial"/>
                <w:sz w:val="28"/>
                <w:szCs w:val="28"/>
              </w:rPr>
              <w:t xml:space="preserve"> </w:t>
            </w:r>
          </w:p>
        </w:tc>
      </w:tr>
      <w:tr w:rsidR="00A94B8E" w:rsidTr="00FE7BBA">
        <w:trPr>
          <w:trHeight w:val="241"/>
        </w:trPr>
        <w:tc>
          <w:tcPr>
            <w:tcW w:w="4820" w:type="dxa"/>
            <w:tcBorders>
              <w:top w:val="single" w:sz="12" w:space="0" w:color="C05B0F"/>
              <w:left w:val="single" w:sz="12" w:space="0" w:color="C05B0F"/>
              <w:bottom w:val="single" w:sz="12" w:space="0" w:color="C05B0F"/>
              <w:right w:val="single" w:sz="12" w:space="0" w:color="C05B0F"/>
            </w:tcBorders>
            <w:tcMar>
              <w:top w:w="58" w:type="dxa"/>
              <w:left w:w="58" w:type="dxa"/>
              <w:bottom w:w="58" w:type="dxa"/>
              <w:right w:w="58" w:type="dxa"/>
            </w:tcMar>
            <w:hideMark/>
          </w:tcPr>
          <w:p w:rsidR="00A94B8E" w:rsidRDefault="00887D19" w:rsidP="00637CA7">
            <w:pPr>
              <w:widowControl w:val="0"/>
              <w:spacing w:after="0"/>
              <w:rPr>
                <w:rFonts w:ascii="Arial" w:hAnsi="Arial" w:cs="Arial"/>
                <w:sz w:val="28"/>
                <w:szCs w:val="28"/>
              </w:rPr>
            </w:pPr>
            <w:hyperlink r:id="rId120" w:history="1">
              <w:r w:rsidR="00245D19" w:rsidRPr="00035B5A">
                <w:rPr>
                  <w:rStyle w:val="Hyperlink"/>
                  <w:rFonts w:ascii="Arial" w:hAnsi="Arial" w:cs="Arial"/>
                  <w:sz w:val="28"/>
                  <w:szCs w:val="28"/>
                </w:rPr>
                <w:t>www.mentalhealth.org.nz</w:t>
              </w:r>
            </w:hyperlink>
            <w:r w:rsidR="00245D19">
              <w:rPr>
                <w:rFonts w:ascii="Arial" w:hAnsi="Arial" w:cs="Arial"/>
                <w:sz w:val="28"/>
                <w:szCs w:val="28"/>
              </w:rPr>
              <w:t xml:space="preserve"> </w:t>
            </w:r>
          </w:p>
        </w:tc>
        <w:tc>
          <w:tcPr>
            <w:tcW w:w="4678" w:type="dxa"/>
            <w:tcBorders>
              <w:top w:val="single" w:sz="12" w:space="0" w:color="C05B0F"/>
              <w:left w:val="single" w:sz="12" w:space="0" w:color="C05B0F"/>
              <w:bottom w:val="single" w:sz="12" w:space="0" w:color="C05B0F"/>
              <w:right w:val="single" w:sz="12" w:space="0" w:color="C05B0F"/>
            </w:tcBorders>
            <w:tcMar>
              <w:top w:w="58" w:type="dxa"/>
              <w:left w:w="58" w:type="dxa"/>
              <w:bottom w:w="58" w:type="dxa"/>
              <w:right w:w="58" w:type="dxa"/>
            </w:tcMar>
            <w:hideMark/>
          </w:tcPr>
          <w:p w:rsidR="00A94B8E" w:rsidRDefault="00887D19" w:rsidP="00637CA7">
            <w:pPr>
              <w:widowControl w:val="0"/>
              <w:spacing w:after="0"/>
              <w:rPr>
                <w:rFonts w:ascii="Arial" w:hAnsi="Arial" w:cs="Arial"/>
                <w:sz w:val="28"/>
                <w:szCs w:val="28"/>
              </w:rPr>
            </w:pPr>
            <w:hyperlink r:id="rId121" w:history="1">
              <w:r w:rsidR="00BD24A3" w:rsidRPr="00035B5A">
                <w:rPr>
                  <w:rStyle w:val="Hyperlink"/>
                  <w:rFonts w:ascii="Arial" w:hAnsi="Arial" w:cs="Arial"/>
                  <w:sz w:val="28"/>
                  <w:szCs w:val="28"/>
                </w:rPr>
                <w:t>www.odi.govt.nz</w:t>
              </w:r>
            </w:hyperlink>
            <w:r w:rsidR="00BD24A3">
              <w:rPr>
                <w:rFonts w:ascii="Arial" w:hAnsi="Arial" w:cs="Arial"/>
                <w:sz w:val="28"/>
                <w:szCs w:val="28"/>
              </w:rPr>
              <w:t xml:space="preserve"> </w:t>
            </w:r>
          </w:p>
        </w:tc>
      </w:tr>
      <w:tr w:rsidR="00A94B8E" w:rsidTr="00FE7BBA">
        <w:trPr>
          <w:trHeight w:val="291"/>
        </w:trPr>
        <w:tc>
          <w:tcPr>
            <w:tcW w:w="4820" w:type="dxa"/>
            <w:tcBorders>
              <w:top w:val="single" w:sz="12" w:space="0" w:color="C05B0F"/>
              <w:left w:val="single" w:sz="12" w:space="0" w:color="C05B0F"/>
              <w:bottom w:val="single" w:sz="12" w:space="0" w:color="C05B0F"/>
              <w:right w:val="single" w:sz="12" w:space="0" w:color="C05B0F"/>
            </w:tcBorders>
            <w:tcMar>
              <w:top w:w="58" w:type="dxa"/>
              <w:left w:w="58" w:type="dxa"/>
              <w:bottom w:w="58" w:type="dxa"/>
              <w:right w:w="58" w:type="dxa"/>
            </w:tcMar>
            <w:hideMark/>
          </w:tcPr>
          <w:p w:rsidR="00A94B8E" w:rsidRDefault="00887D19" w:rsidP="00637CA7">
            <w:pPr>
              <w:widowControl w:val="0"/>
              <w:spacing w:after="0"/>
              <w:rPr>
                <w:rFonts w:ascii="Arial" w:hAnsi="Arial" w:cs="Arial"/>
                <w:sz w:val="28"/>
                <w:szCs w:val="28"/>
              </w:rPr>
            </w:pPr>
            <w:hyperlink r:id="rId122" w:history="1">
              <w:r w:rsidR="00245D19" w:rsidRPr="00035B5A">
                <w:rPr>
                  <w:rStyle w:val="Hyperlink"/>
                  <w:rFonts w:ascii="Arial" w:hAnsi="Arial" w:cs="Arial"/>
                  <w:sz w:val="28"/>
                  <w:szCs w:val="28"/>
                </w:rPr>
                <w:t>www.msakl.org.nz</w:t>
              </w:r>
            </w:hyperlink>
            <w:r w:rsidR="00245D19">
              <w:rPr>
                <w:rFonts w:ascii="Arial" w:hAnsi="Arial" w:cs="Arial"/>
                <w:sz w:val="28"/>
                <w:szCs w:val="28"/>
              </w:rPr>
              <w:t xml:space="preserve"> </w:t>
            </w:r>
          </w:p>
        </w:tc>
        <w:tc>
          <w:tcPr>
            <w:tcW w:w="4678" w:type="dxa"/>
            <w:tcBorders>
              <w:top w:val="single" w:sz="12" w:space="0" w:color="C05B0F"/>
              <w:left w:val="single" w:sz="12" w:space="0" w:color="C05B0F"/>
              <w:bottom w:val="single" w:sz="12" w:space="0" w:color="C05B0F"/>
              <w:right w:val="single" w:sz="12" w:space="0" w:color="C05B0F"/>
            </w:tcBorders>
            <w:tcMar>
              <w:top w:w="58" w:type="dxa"/>
              <w:left w:w="58" w:type="dxa"/>
              <w:bottom w:w="58" w:type="dxa"/>
              <w:right w:w="58" w:type="dxa"/>
            </w:tcMar>
            <w:hideMark/>
          </w:tcPr>
          <w:p w:rsidR="00A94B8E" w:rsidRDefault="00887D19" w:rsidP="00637CA7">
            <w:pPr>
              <w:widowControl w:val="0"/>
              <w:spacing w:after="0"/>
              <w:rPr>
                <w:rFonts w:ascii="Arial" w:hAnsi="Arial" w:cs="Arial"/>
                <w:sz w:val="28"/>
                <w:szCs w:val="28"/>
              </w:rPr>
            </w:pPr>
            <w:hyperlink r:id="rId123" w:history="1">
              <w:r w:rsidR="00BD24A3" w:rsidRPr="00035B5A">
                <w:rPr>
                  <w:rStyle w:val="Hyperlink"/>
                  <w:rFonts w:ascii="Arial" w:hAnsi="Arial" w:cs="Arial"/>
                  <w:sz w:val="28"/>
                  <w:szCs w:val="28"/>
                </w:rPr>
                <w:t>www.parent2parent.org.nz</w:t>
              </w:r>
            </w:hyperlink>
            <w:r w:rsidR="00BD24A3">
              <w:rPr>
                <w:rFonts w:ascii="Arial" w:hAnsi="Arial" w:cs="Arial"/>
                <w:sz w:val="28"/>
                <w:szCs w:val="28"/>
              </w:rPr>
              <w:t xml:space="preserve"> </w:t>
            </w:r>
          </w:p>
        </w:tc>
      </w:tr>
      <w:tr w:rsidR="00A94B8E" w:rsidTr="00FE7BBA">
        <w:trPr>
          <w:trHeight w:val="327"/>
        </w:trPr>
        <w:tc>
          <w:tcPr>
            <w:tcW w:w="4820" w:type="dxa"/>
            <w:tcBorders>
              <w:top w:val="single" w:sz="12" w:space="0" w:color="C05B0F"/>
              <w:left w:val="single" w:sz="12" w:space="0" w:color="C05B0F"/>
              <w:bottom w:val="single" w:sz="12" w:space="0" w:color="C05B0F"/>
              <w:right w:val="single" w:sz="12" w:space="0" w:color="C05B0F"/>
            </w:tcBorders>
            <w:tcMar>
              <w:top w:w="58" w:type="dxa"/>
              <w:left w:w="58" w:type="dxa"/>
              <w:bottom w:w="58" w:type="dxa"/>
              <w:right w:w="58" w:type="dxa"/>
            </w:tcMar>
            <w:hideMark/>
          </w:tcPr>
          <w:p w:rsidR="00A94B8E" w:rsidRDefault="00887D19" w:rsidP="00637CA7">
            <w:pPr>
              <w:widowControl w:val="0"/>
              <w:spacing w:after="0"/>
              <w:rPr>
                <w:rFonts w:ascii="Arial" w:hAnsi="Arial" w:cs="Arial"/>
                <w:sz w:val="28"/>
                <w:szCs w:val="28"/>
              </w:rPr>
            </w:pPr>
            <w:hyperlink r:id="rId124" w:history="1">
              <w:r w:rsidR="00245D19" w:rsidRPr="00035B5A">
                <w:rPr>
                  <w:rStyle w:val="Hyperlink"/>
                  <w:rFonts w:ascii="Arial" w:hAnsi="Arial" w:cs="Arial"/>
                  <w:sz w:val="28"/>
                  <w:szCs w:val="28"/>
                </w:rPr>
                <w:t>www.openpolytechnic.ac.nz</w:t>
              </w:r>
            </w:hyperlink>
            <w:r w:rsidR="00245D19">
              <w:rPr>
                <w:rFonts w:ascii="Arial" w:hAnsi="Arial" w:cs="Arial"/>
                <w:sz w:val="28"/>
                <w:szCs w:val="28"/>
              </w:rPr>
              <w:t xml:space="preserve"> </w:t>
            </w:r>
          </w:p>
        </w:tc>
        <w:tc>
          <w:tcPr>
            <w:tcW w:w="4678" w:type="dxa"/>
            <w:tcBorders>
              <w:top w:val="single" w:sz="12" w:space="0" w:color="C05B0F"/>
              <w:left w:val="single" w:sz="12" w:space="0" w:color="C05B0F"/>
              <w:bottom w:val="single" w:sz="12" w:space="0" w:color="C05B0F"/>
              <w:right w:val="single" w:sz="12" w:space="0" w:color="C05B0F"/>
            </w:tcBorders>
            <w:tcMar>
              <w:top w:w="58" w:type="dxa"/>
              <w:left w:w="58" w:type="dxa"/>
              <w:bottom w:w="58" w:type="dxa"/>
              <w:right w:w="58" w:type="dxa"/>
            </w:tcMar>
            <w:hideMark/>
          </w:tcPr>
          <w:p w:rsidR="00A94B8E" w:rsidRDefault="00887D19" w:rsidP="00637CA7">
            <w:pPr>
              <w:widowControl w:val="0"/>
              <w:spacing w:after="0"/>
              <w:rPr>
                <w:rFonts w:ascii="Arial" w:hAnsi="Arial" w:cs="Arial"/>
                <w:sz w:val="28"/>
                <w:szCs w:val="28"/>
              </w:rPr>
            </w:pPr>
            <w:hyperlink r:id="rId125" w:history="1">
              <w:r w:rsidR="00BD24A3" w:rsidRPr="00035B5A">
                <w:rPr>
                  <w:rStyle w:val="Hyperlink"/>
                  <w:rFonts w:ascii="Arial" w:hAnsi="Arial" w:cs="Arial"/>
                  <w:sz w:val="28"/>
                  <w:szCs w:val="28"/>
                </w:rPr>
                <w:t>www.phcc.govt.nz</w:t>
              </w:r>
            </w:hyperlink>
            <w:r w:rsidR="00BD24A3">
              <w:rPr>
                <w:rFonts w:ascii="Arial" w:hAnsi="Arial" w:cs="Arial"/>
                <w:sz w:val="28"/>
                <w:szCs w:val="28"/>
              </w:rPr>
              <w:t xml:space="preserve"> </w:t>
            </w:r>
          </w:p>
        </w:tc>
      </w:tr>
      <w:tr w:rsidR="00A94B8E" w:rsidTr="00FE7BBA">
        <w:trPr>
          <w:trHeight w:val="207"/>
        </w:trPr>
        <w:tc>
          <w:tcPr>
            <w:tcW w:w="4820" w:type="dxa"/>
            <w:tcBorders>
              <w:top w:val="single" w:sz="12" w:space="0" w:color="C05B0F"/>
              <w:left w:val="single" w:sz="12" w:space="0" w:color="C05B0F"/>
              <w:bottom w:val="single" w:sz="12" w:space="0" w:color="C05B0F"/>
              <w:right w:val="single" w:sz="12" w:space="0" w:color="C05B0F"/>
            </w:tcBorders>
            <w:tcMar>
              <w:top w:w="58" w:type="dxa"/>
              <w:left w:w="58" w:type="dxa"/>
              <w:bottom w:w="58" w:type="dxa"/>
              <w:right w:w="58" w:type="dxa"/>
            </w:tcMar>
            <w:hideMark/>
          </w:tcPr>
          <w:p w:rsidR="00A94B8E" w:rsidRDefault="00887D19" w:rsidP="00637CA7">
            <w:pPr>
              <w:widowControl w:val="0"/>
              <w:spacing w:after="0"/>
              <w:rPr>
                <w:rFonts w:ascii="Arial" w:hAnsi="Arial" w:cs="Arial"/>
                <w:sz w:val="28"/>
                <w:szCs w:val="28"/>
              </w:rPr>
            </w:pPr>
            <w:hyperlink r:id="rId126" w:history="1">
              <w:r w:rsidR="00245D19" w:rsidRPr="00035B5A">
                <w:rPr>
                  <w:rStyle w:val="Hyperlink"/>
                  <w:rFonts w:ascii="Arial" w:hAnsi="Arial" w:cs="Arial"/>
                  <w:sz w:val="28"/>
                  <w:szCs w:val="28"/>
                </w:rPr>
                <w:t>www.peoplefirst.org.nz</w:t>
              </w:r>
            </w:hyperlink>
            <w:r w:rsidR="00245D19">
              <w:rPr>
                <w:rFonts w:ascii="Arial" w:hAnsi="Arial" w:cs="Arial"/>
                <w:sz w:val="28"/>
                <w:szCs w:val="28"/>
              </w:rPr>
              <w:t xml:space="preserve"> </w:t>
            </w:r>
          </w:p>
        </w:tc>
        <w:tc>
          <w:tcPr>
            <w:tcW w:w="4678" w:type="dxa"/>
            <w:tcBorders>
              <w:top w:val="single" w:sz="12" w:space="0" w:color="C05B0F"/>
              <w:left w:val="single" w:sz="12" w:space="0" w:color="C05B0F"/>
              <w:bottom w:val="single" w:sz="12" w:space="0" w:color="C05B0F"/>
              <w:right w:val="single" w:sz="12" w:space="0" w:color="C05B0F"/>
            </w:tcBorders>
            <w:tcMar>
              <w:top w:w="58" w:type="dxa"/>
              <w:left w:w="58" w:type="dxa"/>
              <w:bottom w:w="58" w:type="dxa"/>
              <w:right w:w="58" w:type="dxa"/>
            </w:tcMar>
            <w:hideMark/>
          </w:tcPr>
          <w:p w:rsidR="00A94B8E" w:rsidRDefault="00887D19" w:rsidP="00637CA7">
            <w:pPr>
              <w:widowControl w:val="0"/>
              <w:spacing w:after="0"/>
              <w:rPr>
                <w:rFonts w:ascii="Arial" w:hAnsi="Arial" w:cs="Arial"/>
                <w:sz w:val="28"/>
                <w:szCs w:val="28"/>
              </w:rPr>
            </w:pPr>
            <w:hyperlink r:id="rId127" w:history="1">
              <w:r w:rsidR="00BD24A3" w:rsidRPr="00035B5A">
                <w:rPr>
                  <w:rStyle w:val="Hyperlink"/>
                  <w:rFonts w:ascii="Arial" w:hAnsi="Arial" w:cs="Arial"/>
                  <w:sz w:val="28"/>
                  <w:szCs w:val="28"/>
                </w:rPr>
                <w:t>www.rnzfb.org.nz</w:t>
              </w:r>
            </w:hyperlink>
            <w:r w:rsidR="00BD24A3">
              <w:rPr>
                <w:rFonts w:ascii="Arial" w:hAnsi="Arial" w:cs="Arial"/>
                <w:sz w:val="28"/>
                <w:szCs w:val="28"/>
              </w:rPr>
              <w:t xml:space="preserve"> </w:t>
            </w:r>
          </w:p>
        </w:tc>
      </w:tr>
      <w:tr w:rsidR="00A94B8E" w:rsidTr="00FE7BBA">
        <w:trPr>
          <w:trHeight w:val="257"/>
        </w:trPr>
        <w:tc>
          <w:tcPr>
            <w:tcW w:w="4820" w:type="dxa"/>
            <w:tcBorders>
              <w:top w:val="single" w:sz="12" w:space="0" w:color="C05B0F"/>
              <w:left w:val="single" w:sz="12" w:space="0" w:color="C05B0F"/>
              <w:bottom w:val="single" w:sz="12" w:space="0" w:color="C05B0F"/>
              <w:right w:val="single" w:sz="12" w:space="0" w:color="C05B0F"/>
            </w:tcBorders>
            <w:tcMar>
              <w:top w:w="58" w:type="dxa"/>
              <w:left w:w="58" w:type="dxa"/>
              <w:bottom w:w="58" w:type="dxa"/>
              <w:right w:w="58" w:type="dxa"/>
            </w:tcMar>
            <w:hideMark/>
          </w:tcPr>
          <w:p w:rsidR="00A94B8E" w:rsidRDefault="00887D19" w:rsidP="00637CA7">
            <w:pPr>
              <w:widowControl w:val="0"/>
              <w:spacing w:after="0"/>
              <w:rPr>
                <w:rFonts w:ascii="Arial" w:hAnsi="Arial" w:cs="Arial"/>
                <w:sz w:val="28"/>
                <w:szCs w:val="28"/>
              </w:rPr>
            </w:pPr>
            <w:hyperlink r:id="rId128" w:history="1">
              <w:r w:rsidR="00245D19" w:rsidRPr="00035B5A">
                <w:rPr>
                  <w:rStyle w:val="Hyperlink"/>
                  <w:rFonts w:ascii="Arial" w:hAnsi="Arial" w:cs="Arial"/>
                  <w:sz w:val="28"/>
                  <w:szCs w:val="28"/>
                </w:rPr>
                <w:t>www.skylight.org.nz</w:t>
              </w:r>
            </w:hyperlink>
            <w:r w:rsidR="00245D19">
              <w:rPr>
                <w:rFonts w:ascii="Arial" w:hAnsi="Arial" w:cs="Arial"/>
                <w:sz w:val="28"/>
                <w:szCs w:val="28"/>
              </w:rPr>
              <w:t xml:space="preserve"> </w:t>
            </w:r>
          </w:p>
        </w:tc>
        <w:tc>
          <w:tcPr>
            <w:tcW w:w="4678" w:type="dxa"/>
            <w:tcBorders>
              <w:top w:val="single" w:sz="12" w:space="0" w:color="C05B0F"/>
              <w:left w:val="single" w:sz="12" w:space="0" w:color="C05B0F"/>
              <w:bottom w:val="single" w:sz="12" w:space="0" w:color="C05B0F"/>
              <w:right w:val="single" w:sz="12" w:space="0" w:color="C05B0F"/>
            </w:tcBorders>
            <w:tcMar>
              <w:top w:w="58" w:type="dxa"/>
              <w:left w:w="58" w:type="dxa"/>
              <w:bottom w:w="58" w:type="dxa"/>
              <w:right w:w="58" w:type="dxa"/>
            </w:tcMar>
            <w:hideMark/>
          </w:tcPr>
          <w:p w:rsidR="00A94B8E" w:rsidRDefault="00887D19" w:rsidP="00637CA7">
            <w:pPr>
              <w:widowControl w:val="0"/>
              <w:spacing w:after="0"/>
              <w:rPr>
                <w:rFonts w:ascii="Arial" w:hAnsi="Arial" w:cs="Arial"/>
                <w:sz w:val="28"/>
                <w:szCs w:val="28"/>
              </w:rPr>
            </w:pPr>
            <w:hyperlink r:id="rId129" w:history="1">
              <w:r w:rsidR="00BD24A3" w:rsidRPr="00035B5A">
                <w:rPr>
                  <w:rStyle w:val="Hyperlink"/>
                  <w:rFonts w:ascii="Arial" w:hAnsi="Arial" w:cs="Arial"/>
                  <w:sz w:val="28"/>
                  <w:szCs w:val="28"/>
                </w:rPr>
                <w:t>www.studylink.govt.nz</w:t>
              </w:r>
            </w:hyperlink>
            <w:r w:rsidR="00BD24A3">
              <w:rPr>
                <w:rFonts w:ascii="Arial" w:hAnsi="Arial" w:cs="Arial"/>
                <w:sz w:val="28"/>
                <w:szCs w:val="28"/>
              </w:rPr>
              <w:t xml:space="preserve"> </w:t>
            </w:r>
          </w:p>
        </w:tc>
      </w:tr>
      <w:tr w:rsidR="00A94B8E" w:rsidTr="00FE7BBA">
        <w:trPr>
          <w:trHeight w:val="293"/>
        </w:trPr>
        <w:tc>
          <w:tcPr>
            <w:tcW w:w="4820" w:type="dxa"/>
            <w:tcBorders>
              <w:top w:val="single" w:sz="12" w:space="0" w:color="C05B0F"/>
              <w:left w:val="single" w:sz="12" w:space="0" w:color="C05B0F"/>
              <w:bottom w:val="single" w:sz="12" w:space="0" w:color="C05B0F"/>
              <w:right w:val="single" w:sz="12" w:space="0" w:color="C05B0F"/>
            </w:tcBorders>
            <w:tcMar>
              <w:top w:w="58" w:type="dxa"/>
              <w:left w:w="58" w:type="dxa"/>
              <w:bottom w:w="58" w:type="dxa"/>
              <w:right w:w="58" w:type="dxa"/>
            </w:tcMar>
            <w:hideMark/>
          </w:tcPr>
          <w:p w:rsidR="00A94B8E" w:rsidRDefault="00887D19" w:rsidP="00637CA7">
            <w:pPr>
              <w:widowControl w:val="0"/>
              <w:spacing w:after="0"/>
              <w:rPr>
                <w:rFonts w:ascii="Arial" w:hAnsi="Arial" w:cs="Arial"/>
                <w:sz w:val="28"/>
                <w:szCs w:val="28"/>
              </w:rPr>
            </w:pPr>
            <w:hyperlink r:id="rId130" w:history="1">
              <w:r w:rsidR="00245D19" w:rsidRPr="00035B5A">
                <w:rPr>
                  <w:rStyle w:val="Hyperlink"/>
                  <w:rFonts w:ascii="Arial" w:hAnsi="Arial" w:cs="Arial"/>
                  <w:sz w:val="28"/>
                  <w:szCs w:val="28"/>
                </w:rPr>
                <w:t>www.ssc.govt.nz/mainstream</w:t>
              </w:r>
            </w:hyperlink>
            <w:r w:rsidR="00245D19">
              <w:rPr>
                <w:rFonts w:ascii="Arial" w:hAnsi="Arial" w:cs="Arial"/>
                <w:sz w:val="28"/>
                <w:szCs w:val="28"/>
              </w:rPr>
              <w:t xml:space="preserve"> </w:t>
            </w:r>
          </w:p>
        </w:tc>
        <w:tc>
          <w:tcPr>
            <w:tcW w:w="4678" w:type="dxa"/>
            <w:tcBorders>
              <w:top w:val="single" w:sz="12" w:space="0" w:color="C05B0F"/>
              <w:left w:val="single" w:sz="12" w:space="0" w:color="C05B0F"/>
              <w:bottom w:val="single" w:sz="12" w:space="0" w:color="C05B0F"/>
              <w:right w:val="single" w:sz="12" w:space="0" w:color="C05B0F"/>
            </w:tcBorders>
            <w:tcMar>
              <w:top w:w="58" w:type="dxa"/>
              <w:left w:w="58" w:type="dxa"/>
              <w:bottom w:w="58" w:type="dxa"/>
              <w:right w:w="58" w:type="dxa"/>
            </w:tcMar>
            <w:hideMark/>
          </w:tcPr>
          <w:p w:rsidR="00A94B8E" w:rsidRDefault="00887D19" w:rsidP="00637CA7">
            <w:pPr>
              <w:widowControl w:val="0"/>
              <w:spacing w:after="0"/>
              <w:rPr>
                <w:rFonts w:ascii="Arial" w:hAnsi="Arial" w:cs="Arial"/>
                <w:sz w:val="28"/>
                <w:szCs w:val="28"/>
              </w:rPr>
            </w:pPr>
            <w:hyperlink r:id="rId131" w:history="1">
              <w:r w:rsidR="00BD24A3" w:rsidRPr="00035B5A">
                <w:rPr>
                  <w:rStyle w:val="Hyperlink"/>
                  <w:rFonts w:ascii="Arial" w:hAnsi="Arial" w:cs="Arial"/>
                  <w:sz w:val="28"/>
                  <w:szCs w:val="28"/>
                </w:rPr>
                <w:t>www.supportfind.com</w:t>
              </w:r>
            </w:hyperlink>
            <w:r w:rsidR="00BD24A3">
              <w:rPr>
                <w:rFonts w:ascii="Arial" w:hAnsi="Arial" w:cs="Arial"/>
                <w:sz w:val="28"/>
                <w:szCs w:val="28"/>
              </w:rPr>
              <w:t xml:space="preserve"> </w:t>
            </w:r>
          </w:p>
        </w:tc>
      </w:tr>
      <w:tr w:rsidR="00A94B8E" w:rsidTr="00FE7BBA">
        <w:trPr>
          <w:trHeight w:val="201"/>
        </w:trPr>
        <w:tc>
          <w:tcPr>
            <w:tcW w:w="4820" w:type="dxa"/>
            <w:tcBorders>
              <w:top w:val="single" w:sz="12" w:space="0" w:color="C05B0F"/>
              <w:left w:val="single" w:sz="12" w:space="0" w:color="C05B0F"/>
              <w:bottom w:val="single" w:sz="12" w:space="0" w:color="C05B0F"/>
              <w:right w:val="single" w:sz="12" w:space="0" w:color="C05B0F"/>
            </w:tcBorders>
            <w:tcMar>
              <w:top w:w="58" w:type="dxa"/>
              <w:left w:w="58" w:type="dxa"/>
              <w:bottom w:w="58" w:type="dxa"/>
              <w:right w:w="58" w:type="dxa"/>
            </w:tcMar>
            <w:hideMark/>
          </w:tcPr>
          <w:p w:rsidR="00A94B8E" w:rsidRDefault="00887D19" w:rsidP="00637CA7">
            <w:pPr>
              <w:widowControl w:val="0"/>
              <w:spacing w:after="0"/>
              <w:rPr>
                <w:rFonts w:ascii="Arial" w:hAnsi="Arial" w:cs="Arial"/>
                <w:sz w:val="28"/>
                <w:szCs w:val="28"/>
              </w:rPr>
            </w:pPr>
            <w:hyperlink r:id="rId132" w:history="1">
              <w:r w:rsidR="00245D19" w:rsidRPr="00035B5A">
                <w:rPr>
                  <w:rStyle w:val="Hyperlink"/>
                  <w:rFonts w:ascii="Arial" w:hAnsi="Arial" w:cs="Arial"/>
                  <w:sz w:val="28"/>
                  <w:szCs w:val="28"/>
                </w:rPr>
                <w:t>www.sommerville.org.nz</w:t>
              </w:r>
            </w:hyperlink>
            <w:r w:rsidR="00245D19">
              <w:rPr>
                <w:rFonts w:ascii="Arial" w:hAnsi="Arial" w:cs="Arial"/>
                <w:sz w:val="28"/>
                <w:szCs w:val="28"/>
              </w:rPr>
              <w:t xml:space="preserve"> </w:t>
            </w:r>
          </w:p>
        </w:tc>
        <w:tc>
          <w:tcPr>
            <w:tcW w:w="4678" w:type="dxa"/>
            <w:tcBorders>
              <w:top w:val="single" w:sz="12" w:space="0" w:color="C05B0F"/>
              <w:left w:val="single" w:sz="12" w:space="0" w:color="C05B0F"/>
              <w:bottom w:val="single" w:sz="12" w:space="0" w:color="C05B0F"/>
              <w:right w:val="single" w:sz="12" w:space="0" w:color="C05B0F"/>
            </w:tcBorders>
            <w:tcMar>
              <w:top w:w="58" w:type="dxa"/>
              <w:left w:w="58" w:type="dxa"/>
              <w:bottom w:w="58" w:type="dxa"/>
              <w:right w:w="58" w:type="dxa"/>
            </w:tcMar>
            <w:hideMark/>
          </w:tcPr>
          <w:p w:rsidR="00A94B8E" w:rsidRDefault="00887D19" w:rsidP="00637CA7">
            <w:pPr>
              <w:widowControl w:val="0"/>
              <w:spacing w:after="0"/>
              <w:rPr>
                <w:rFonts w:ascii="Arial" w:hAnsi="Arial" w:cs="Arial"/>
                <w:sz w:val="28"/>
                <w:szCs w:val="28"/>
              </w:rPr>
            </w:pPr>
            <w:hyperlink r:id="rId133" w:history="1">
              <w:r w:rsidR="00BD24A3" w:rsidRPr="00035B5A">
                <w:rPr>
                  <w:rStyle w:val="Hyperlink"/>
                  <w:rFonts w:ascii="Arial" w:hAnsi="Arial" w:cs="Arial"/>
                  <w:sz w:val="28"/>
                  <w:szCs w:val="28"/>
                </w:rPr>
                <w:t>www.tautoko.org.nz</w:t>
              </w:r>
            </w:hyperlink>
            <w:r w:rsidR="00BD24A3">
              <w:rPr>
                <w:rFonts w:ascii="Arial" w:hAnsi="Arial" w:cs="Arial"/>
                <w:sz w:val="28"/>
                <w:szCs w:val="28"/>
              </w:rPr>
              <w:t xml:space="preserve"> </w:t>
            </w:r>
          </w:p>
        </w:tc>
      </w:tr>
      <w:tr w:rsidR="00A94B8E" w:rsidTr="00FE7BBA">
        <w:trPr>
          <w:trHeight w:val="223"/>
        </w:trPr>
        <w:tc>
          <w:tcPr>
            <w:tcW w:w="4820" w:type="dxa"/>
            <w:tcBorders>
              <w:top w:val="single" w:sz="12" w:space="0" w:color="C05B0F"/>
              <w:left w:val="single" w:sz="12" w:space="0" w:color="C05B0F"/>
              <w:bottom w:val="single" w:sz="12" w:space="0" w:color="C05B0F"/>
              <w:right w:val="single" w:sz="12" w:space="0" w:color="C05B0F"/>
            </w:tcBorders>
            <w:tcMar>
              <w:top w:w="58" w:type="dxa"/>
              <w:left w:w="58" w:type="dxa"/>
              <w:bottom w:w="58" w:type="dxa"/>
              <w:right w:w="58" w:type="dxa"/>
            </w:tcMar>
            <w:hideMark/>
          </w:tcPr>
          <w:p w:rsidR="00A94B8E" w:rsidRDefault="00887D19" w:rsidP="00637CA7">
            <w:pPr>
              <w:widowControl w:val="0"/>
              <w:spacing w:after="0"/>
              <w:rPr>
                <w:rFonts w:ascii="Arial" w:hAnsi="Arial" w:cs="Arial"/>
                <w:sz w:val="28"/>
                <w:szCs w:val="28"/>
              </w:rPr>
            </w:pPr>
            <w:hyperlink r:id="rId134" w:history="1">
              <w:r w:rsidR="00245D19" w:rsidRPr="00035B5A">
                <w:rPr>
                  <w:rStyle w:val="Hyperlink"/>
                  <w:rFonts w:ascii="Arial" w:hAnsi="Arial" w:cs="Arial"/>
                  <w:sz w:val="28"/>
                  <w:szCs w:val="28"/>
                </w:rPr>
                <w:t>www.talklink.org.nz</w:t>
              </w:r>
            </w:hyperlink>
            <w:r w:rsidR="00245D19">
              <w:rPr>
                <w:rFonts w:ascii="Arial" w:hAnsi="Arial" w:cs="Arial"/>
                <w:sz w:val="28"/>
                <w:szCs w:val="28"/>
              </w:rPr>
              <w:t xml:space="preserve"> </w:t>
            </w:r>
          </w:p>
        </w:tc>
        <w:tc>
          <w:tcPr>
            <w:tcW w:w="4678" w:type="dxa"/>
            <w:tcBorders>
              <w:top w:val="single" w:sz="12" w:space="0" w:color="C05B0F"/>
              <w:left w:val="single" w:sz="12" w:space="0" w:color="C05B0F"/>
              <w:bottom w:val="single" w:sz="12" w:space="0" w:color="C05B0F"/>
              <w:right w:val="single" w:sz="12" w:space="0" w:color="C05B0F"/>
            </w:tcBorders>
            <w:tcMar>
              <w:top w:w="58" w:type="dxa"/>
              <w:left w:w="58" w:type="dxa"/>
              <w:bottom w:w="58" w:type="dxa"/>
              <w:right w:w="58" w:type="dxa"/>
            </w:tcMar>
            <w:hideMark/>
          </w:tcPr>
          <w:p w:rsidR="00A94B8E" w:rsidRDefault="00887D19" w:rsidP="00637CA7">
            <w:pPr>
              <w:widowControl w:val="0"/>
              <w:spacing w:after="0"/>
              <w:rPr>
                <w:rFonts w:ascii="Arial" w:hAnsi="Arial" w:cs="Arial"/>
                <w:sz w:val="28"/>
                <w:szCs w:val="28"/>
              </w:rPr>
            </w:pPr>
            <w:hyperlink r:id="rId135" w:history="1">
              <w:r w:rsidR="00BD24A3" w:rsidRPr="00035B5A">
                <w:rPr>
                  <w:rStyle w:val="Hyperlink"/>
                  <w:rFonts w:ascii="Arial" w:hAnsi="Arial" w:cs="Arial"/>
                  <w:sz w:val="28"/>
                  <w:szCs w:val="28"/>
                </w:rPr>
                <w:t>www.transitions.org.nz</w:t>
              </w:r>
            </w:hyperlink>
            <w:r w:rsidR="00BD24A3">
              <w:rPr>
                <w:rFonts w:ascii="Arial" w:hAnsi="Arial" w:cs="Arial"/>
                <w:sz w:val="28"/>
                <w:szCs w:val="28"/>
              </w:rPr>
              <w:t xml:space="preserve"> </w:t>
            </w:r>
          </w:p>
        </w:tc>
      </w:tr>
      <w:tr w:rsidR="00A94B8E" w:rsidTr="00FE7BBA">
        <w:trPr>
          <w:trHeight w:val="259"/>
        </w:trPr>
        <w:tc>
          <w:tcPr>
            <w:tcW w:w="4820" w:type="dxa"/>
            <w:tcBorders>
              <w:top w:val="single" w:sz="12" w:space="0" w:color="C05B0F"/>
              <w:left w:val="single" w:sz="12" w:space="0" w:color="C05B0F"/>
              <w:bottom w:val="single" w:sz="12" w:space="0" w:color="C05B0F"/>
              <w:right w:val="single" w:sz="12" w:space="0" w:color="C05B0F"/>
            </w:tcBorders>
            <w:tcMar>
              <w:top w:w="58" w:type="dxa"/>
              <w:left w:w="58" w:type="dxa"/>
              <w:bottom w:w="58" w:type="dxa"/>
              <w:right w:w="58" w:type="dxa"/>
            </w:tcMar>
            <w:hideMark/>
          </w:tcPr>
          <w:p w:rsidR="00A94B8E" w:rsidRDefault="00887D19" w:rsidP="00637CA7">
            <w:pPr>
              <w:widowControl w:val="0"/>
              <w:spacing w:after="0"/>
              <w:rPr>
                <w:rFonts w:ascii="Arial" w:hAnsi="Arial" w:cs="Arial"/>
                <w:sz w:val="28"/>
                <w:szCs w:val="28"/>
              </w:rPr>
            </w:pPr>
            <w:hyperlink r:id="rId136" w:history="1">
              <w:r w:rsidR="00245D19" w:rsidRPr="00035B5A">
                <w:rPr>
                  <w:rStyle w:val="Hyperlink"/>
                  <w:rFonts w:ascii="Arial" w:hAnsi="Arial" w:cs="Arial"/>
                  <w:sz w:val="28"/>
                  <w:szCs w:val="28"/>
                </w:rPr>
                <w:t>www.tec.govt.nz</w:t>
              </w:r>
            </w:hyperlink>
            <w:r w:rsidR="00245D19">
              <w:rPr>
                <w:rFonts w:ascii="Arial" w:hAnsi="Arial" w:cs="Arial"/>
                <w:sz w:val="28"/>
                <w:szCs w:val="28"/>
              </w:rPr>
              <w:t xml:space="preserve"> </w:t>
            </w:r>
          </w:p>
        </w:tc>
        <w:tc>
          <w:tcPr>
            <w:tcW w:w="4678" w:type="dxa"/>
            <w:tcBorders>
              <w:top w:val="single" w:sz="12" w:space="0" w:color="C05B0F"/>
              <w:left w:val="single" w:sz="12" w:space="0" w:color="C05B0F"/>
              <w:bottom w:val="single" w:sz="12" w:space="0" w:color="C05B0F"/>
              <w:right w:val="single" w:sz="12" w:space="0" w:color="C05B0F"/>
            </w:tcBorders>
            <w:tcMar>
              <w:top w:w="58" w:type="dxa"/>
              <w:left w:w="58" w:type="dxa"/>
              <w:bottom w:w="58" w:type="dxa"/>
              <w:right w:w="58" w:type="dxa"/>
            </w:tcMar>
            <w:hideMark/>
          </w:tcPr>
          <w:p w:rsidR="00A94B8E" w:rsidRDefault="00887D19" w:rsidP="00637CA7">
            <w:pPr>
              <w:widowControl w:val="0"/>
              <w:spacing w:after="0"/>
              <w:rPr>
                <w:rFonts w:ascii="Arial" w:hAnsi="Arial" w:cs="Arial"/>
                <w:sz w:val="28"/>
                <w:szCs w:val="28"/>
              </w:rPr>
            </w:pPr>
            <w:hyperlink r:id="rId137" w:history="1">
              <w:r w:rsidR="00BD24A3" w:rsidRPr="00035B5A">
                <w:rPr>
                  <w:rStyle w:val="Hyperlink"/>
                  <w:rFonts w:ascii="Arial" w:hAnsi="Arial" w:cs="Arial"/>
                  <w:sz w:val="28"/>
                  <w:szCs w:val="28"/>
                </w:rPr>
                <w:t>www.vuw.ac.nz</w:t>
              </w:r>
            </w:hyperlink>
            <w:r w:rsidR="00BD24A3">
              <w:rPr>
                <w:rFonts w:ascii="Arial" w:hAnsi="Arial" w:cs="Arial"/>
                <w:sz w:val="28"/>
                <w:szCs w:val="28"/>
              </w:rPr>
              <w:t xml:space="preserve"> </w:t>
            </w:r>
          </w:p>
        </w:tc>
      </w:tr>
      <w:tr w:rsidR="00A94B8E" w:rsidTr="00FE7BBA">
        <w:trPr>
          <w:trHeight w:val="166"/>
        </w:trPr>
        <w:tc>
          <w:tcPr>
            <w:tcW w:w="4820" w:type="dxa"/>
            <w:tcBorders>
              <w:top w:val="single" w:sz="12" w:space="0" w:color="C05B0F"/>
              <w:left w:val="single" w:sz="12" w:space="0" w:color="C05B0F"/>
              <w:bottom w:val="single" w:sz="12" w:space="0" w:color="C05B0F"/>
              <w:right w:val="single" w:sz="12" w:space="0" w:color="C05B0F"/>
            </w:tcBorders>
            <w:tcMar>
              <w:top w:w="58" w:type="dxa"/>
              <w:left w:w="58" w:type="dxa"/>
              <w:bottom w:w="58" w:type="dxa"/>
              <w:right w:w="58" w:type="dxa"/>
            </w:tcMar>
            <w:hideMark/>
          </w:tcPr>
          <w:p w:rsidR="00A94B8E" w:rsidRDefault="00887D19" w:rsidP="00637CA7">
            <w:pPr>
              <w:widowControl w:val="0"/>
              <w:spacing w:after="0"/>
              <w:rPr>
                <w:rFonts w:ascii="Arial" w:hAnsi="Arial" w:cs="Arial"/>
                <w:sz w:val="28"/>
                <w:szCs w:val="28"/>
              </w:rPr>
            </w:pPr>
            <w:hyperlink r:id="rId138" w:history="1">
              <w:r w:rsidR="00245D19" w:rsidRPr="00035B5A">
                <w:rPr>
                  <w:rStyle w:val="Hyperlink"/>
                  <w:rFonts w:ascii="Arial" w:hAnsi="Arial" w:cs="Arial"/>
                  <w:sz w:val="28"/>
                  <w:szCs w:val="28"/>
                </w:rPr>
                <w:t>www.twoa.ac.nz</w:t>
              </w:r>
            </w:hyperlink>
            <w:r w:rsidR="00245D19">
              <w:rPr>
                <w:rFonts w:ascii="Arial" w:hAnsi="Arial" w:cs="Arial"/>
                <w:sz w:val="28"/>
                <w:szCs w:val="28"/>
              </w:rPr>
              <w:t xml:space="preserve"> </w:t>
            </w:r>
          </w:p>
        </w:tc>
        <w:tc>
          <w:tcPr>
            <w:tcW w:w="4678" w:type="dxa"/>
            <w:tcBorders>
              <w:top w:val="single" w:sz="12" w:space="0" w:color="C05B0F"/>
              <w:left w:val="single" w:sz="12" w:space="0" w:color="C05B0F"/>
              <w:bottom w:val="single" w:sz="12" w:space="0" w:color="C05B0F"/>
              <w:right w:val="single" w:sz="12" w:space="0" w:color="C05B0F"/>
            </w:tcBorders>
            <w:tcMar>
              <w:top w:w="58" w:type="dxa"/>
              <w:left w:w="58" w:type="dxa"/>
              <w:bottom w:w="58" w:type="dxa"/>
              <w:right w:w="58" w:type="dxa"/>
            </w:tcMar>
            <w:hideMark/>
          </w:tcPr>
          <w:p w:rsidR="00A94B8E" w:rsidRDefault="00887D19" w:rsidP="00637CA7">
            <w:pPr>
              <w:widowControl w:val="0"/>
              <w:spacing w:after="0"/>
              <w:rPr>
                <w:rFonts w:ascii="Arial" w:hAnsi="Arial" w:cs="Arial"/>
                <w:sz w:val="28"/>
                <w:szCs w:val="28"/>
              </w:rPr>
            </w:pPr>
            <w:hyperlink r:id="rId139" w:history="1">
              <w:r w:rsidR="00BD24A3" w:rsidRPr="00035B5A">
                <w:rPr>
                  <w:rStyle w:val="Hyperlink"/>
                  <w:rFonts w:ascii="Arial" w:hAnsi="Arial" w:cs="Arial"/>
                  <w:sz w:val="28"/>
                  <w:szCs w:val="28"/>
                </w:rPr>
                <w:t>www.wellington.govt.nz</w:t>
              </w:r>
            </w:hyperlink>
            <w:r w:rsidR="00BD24A3">
              <w:rPr>
                <w:rFonts w:ascii="Arial" w:hAnsi="Arial" w:cs="Arial"/>
                <w:sz w:val="28"/>
                <w:szCs w:val="28"/>
              </w:rPr>
              <w:t xml:space="preserve"> </w:t>
            </w:r>
          </w:p>
        </w:tc>
      </w:tr>
      <w:tr w:rsidR="00A94B8E" w:rsidTr="00FE7BBA">
        <w:trPr>
          <w:trHeight w:val="344"/>
        </w:trPr>
        <w:tc>
          <w:tcPr>
            <w:tcW w:w="4820" w:type="dxa"/>
            <w:tcBorders>
              <w:top w:val="single" w:sz="12" w:space="0" w:color="C05B0F"/>
              <w:left w:val="single" w:sz="12" w:space="0" w:color="C05B0F"/>
              <w:bottom w:val="single" w:sz="12" w:space="0" w:color="C05B0F"/>
              <w:right w:val="single" w:sz="12" w:space="0" w:color="C05B0F"/>
            </w:tcBorders>
            <w:tcMar>
              <w:top w:w="58" w:type="dxa"/>
              <w:left w:w="58" w:type="dxa"/>
              <w:bottom w:w="58" w:type="dxa"/>
              <w:right w:w="58" w:type="dxa"/>
            </w:tcMar>
            <w:hideMark/>
          </w:tcPr>
          <w:p w:rsidR="00A94B8E" w:rsidRDefault="00887D19" w:rsidP="00637CA7">
            <w:pPr>
              <w:widowControl w:val="0"/>
              <w:spacing w:after="0"/>
              <w:rPr>
                <w:rFonts w:ascii="Arial" w:hAnsi="Arial" w:cs="Arial"/>
                <w:sz w:val="28"/>
                <w:szCs w:val="28"/>
              </w:rPr>
            </w:pPr>
            <w:hyperlink r:id="rId140" w:history="1">
              <w:r w:rsidR="00245D19" w:rsidRPr="00035B5A">
                <w:rPr>
                  <w:rStyle w:val="Hyperlink"/>
                  <w:rFonts w:ascii="Arial" w:hAnsi="Arial" w:cs="Arial"/>
                  <w:sz w:val="28"/>
                  <w:szCs w:val="28"/>
                </w:rPr>
                <w:t>www.weka.net.nz</w:t>
              </w:r>
            </w:hyperlink>
            <w:r w:rsidR="00245D19">
              <w:rPr>
                <w:rFonts w:ascii="Arial" w:hAnsi="Arial" w:cs="Arial"/>
                <w:sz w:val="28"/>
                <w:szCs w:val="28"/>
              </w:rPr>
              <w:t xml:space="preserve"> </w:t>
            </w:r>
          </w:p>
        </w:tc>
        <w:tc>
          <w:tcPr>
            <w:tcW w:w="4678" w:type="dxa"/>
            <w:tcBorders>
              <w:top w:val="single" w:sz="12" w:space="0" w:color="C05B0F"/>
              <w:left w:val="single" w:sz="12" w:space="0" w:color="C05B0F"/>
              <w:bottom w:val="single" w:sz="12" w:space="0" w:color="C05B0F"/>
              <w:right w:val="single" w:sz="12" w:space="0" w:color="C05B0F"/>
            </w:tcBorders>
            <w:tcMar>
              <w:top w:w="58" w:type="dxa"/>
              <w:left w:w="58" w:type="dxa"/>
              <w:bottom w:w="58" w:type="dxa"/>
              <w:right w:w="58" w:type="dxa"/>
            </w:tcMar>
            <w:hideMark/>
          </w:tcPr>
          <w:p w:rsidR="00A94B8E" w:rsidRDefault="00887D19" w:rsidP="00637CA7">
            <w:pPr>
              <w:widowControl w:val="0"/>
              <w:spacing w:after="0"/>
              <w:rPr>
                <w:rFonts w:ascii="Arial" w:hAnsi="Arial" w:cs="Arial"/>
                <w:sz w:val="28"/>
                <w:szCs w:val="28"/>
              </w:rPr>
            </w:pPr>
            <w:hyperlink r:id="rId141" w:history="1">
              <w:r w:rsidR="00BD24A3" w:rsidRPr="00035B5A">
                <w:rPr>
                  <w:rStyle w:val="Hyperlink"/>
                  <w:rFonts w:ascii="Arial" w:hAnsi="Arial" w:cs="Arial"/>
                  <w:sz w:val="28"/>
                  <w:szCs w:val="28"/>
                </w:rPr>
                <w:t>www.whitireia.ac.nz</w:t>
              </w:r>
            </w:hyperlink>
            <w:r w:rsidR="00BD24A3">
              <w:rPr>
                <w:rFonts w:ascii="Arial" w:hAnsi="Arial" w:cs="Arial"/>
                <w:sz w:val="28"/>
                <w:szCs w:val="28"/>
              </w:rPr>
              <w:t xml:space="preserve"> </w:t>
            </w:r>
          </w:p>
        </w:tc>
      </w:tr>
      <w:tr w:rsidR="00A94B8E" w:rsidTr="00FE7BBA">
        <w:trPr>
          <w:trHeight w:val="252"/>
        </w:trPr>
        <w:tc>
          <w:tcPr>
            <w:tcW w:w="4820" w:type="dxa"/>
            <w:tcBorders>
              <w:top w:val="single" w:sz="12" w:space="0" w:color="C05B0F"/>
              <w:left w:val="single" w:sz="12" w:space="0" w:color="C05B0F"/>
              <w:bottom w:val="single" w:sz="12" w:space="0" w:color="C05B0F"/>
              <w:right w:val="single" w:sz="12" w:space="0" w:color="C05B0F"/>
            </w:tcBorders>
            <w:tcMar>
              <w:top w:w="58" w:type="dxa"/>
              <w:left w:w="58" w:type="dxa"/>
              <w:bottom w:w="58" w:type="dxa"/>
              <w:right w:w="58" w:type="dxa"/>
            </w:tcMar>
            <w:hideMark/>
          </w:tcPr>
          <w:p w:rsidR="00A94B8E" w:rsidRDefault="00887D19" w:rsidP="00637CA7">
            <w:pPr>
              <w:widowControl w:val="0"/>
              <w:spacing w:after="0"/>
              <w:rPr>
                <w:rFonts w:ascii="Arial" w:hAnsi="Arial" w:cs="Arial"/>
                <w:sz w:val="28"/>
                <w:szCs w:val="28"/>
              </w:rPr>
            </w:pPr>
            <w:hyperlink r:id="rId142" w:history="1">
              <w:r w:rsidR="00245D19" w:rsidRPr="00035B5A">
                <w:rPr>
                  <w:rStyle w:val="Hyperlink"/>
                  <w:rFonts w:ascii="Arial" w:hAnsi="Arial" w:cs="Arial"/>
                  <w:sz w:val="28"/>
                  <w:szCs w:val="28"/>
                </w:rPr>
                <w:t>www.weltec.ac.nz</w:t>
              </w:r>
            </w:hyperlink>
            <w:r w:rsidR="00245D19">
              <w:rPr>
                <w:rFonts w:ascii="Arial" w:hAnsi="Arial" w:cs="Arial"/>
                <w:sz w:val="28"/>
                <w:szCs w:val="28"/>
              </w:rPr>
              <w:t xml:space="preserve"> </w:t>
            </w:r>
          </w:p>
        </w:tc>
        <w:tc>
          <w:tcPr>
            <w:tcW w:w="4678" w:type="dxa"/>
            <w:tcBorders>
              <w:top w:val="single" w:sz="12" w:space="0" w:color="C05B0F"/>
              <w:left w:val="single" w:sz="12" w:space="0" w:color="C05B0F"/>
              <w:bottom w:val="single" w:sz="12" w:space="0" w:color="C05B0F"/>
              <w:right w:val="single" w:sz="12" w:space="0" w:color="C05B0F"/>
            </w:tcBorders>
            <w:tcMar>
              <w:top w:w="58" w:type="dxa"/>
              <w:left w:w="58" w:type="dxa"/>
              <w:bottom w:w="58" w:type="dxa"/>
              <w:right w:w="58" w:type="dxa"/>
            </w:tcMar>
            <w:hideMark/>
          </w:tcPr>
          <w:p w:rsidR="00A94B8E" w:rsidRDefault="00887D19" w:rsidP="00637CA7">
            <w:pPr>
              <w:widowControl w:val="0"/>
              <w:spacing w:after="0"/>
              <w:rPr>
                <w:rFonts w:ascii="Arial" w:hAnsi="Arial" w:cs="Arial"/>
                <w:sz w:val="28"/>
                <w:szCs w:val="28"/>
              </w:rPr>
            </w:pPr>
            <w:hyperlink r:id="rId143" w:history="1">
              <w:r w:rsidR="00BD24A3" w:rsidRPr="00CA3EB3">
                <w:rPr>
                  <w:rStyle w:val="Hyperlink"/>
                  <w:rFonts w:ascii="Arial" w:hAnsi="Arial" w:cs="Arial"/>
                  <w:sz w:val="28"/>
                  <w:szCs w:val="28"/>
                </w:rPr>
                <w:t>www.xtend.co.nz</w:t>
              </w:r>
            </w:hyperlink>
          </w:p>
        </w:tc>
      </w:tr>
      <w:tr w:rsidR="00A94B8E" w:rsidTr="00FE7BBA">
        <w:trPr>
          <w:trHeight w:val="340"/>
        </w:trPr>
        <w:tc>
          <w:tcPr>
            <w:tcW w:w="4820" w:type="dxa"/>
            <w:tcBorders>
              <w:top w:val="single" w:sz="12" w:space="0" w:color="C05B0F"/>
              <w:left w:val="single" w:sz="12" w:space="0" w:color="C05B0F"/>
              <w:bottom w:val="single" w:sz="12" w:space="0" w:color="C05B0F"/>
              <w:right w:val="single" w:sz="12" w:space="0" w:color="C05B0F"/>
            </w:tcBorders>
            <w:tcMar>
              <w:top w:w="58" w:type="dxa"/>
              <w:left w:w="58" w:type="dxa"/>
              <w:bottom w:w="58" w:type="dxa"/>
              <w:right w:w="58" w:type="dxa"/>
            </w:tcMar>
            <w:hideMark/>
          </w:tcPr>
          <w:p w:rsidR="00A94B8E" w:rsidRDefault="00887D19" w:rsidP="00637CA7">
            <w:pPr>
              <w:widowControl w:val="0"/>
              <w:spacing w:after="0"/>
              <w:rPr>
                <w:rFonts w:ascii="Arial" w:hAnsi="Arial" w:cs="Arial"/>
                <w:sz w:val="28"/>
                <w:szCs w:val="28"/>
              </w:rPr>
            </w:pPr>
            <w:hyperlink r:id="rId144" w:history="1">
              <w:r w:rsidR="00245D19" w:rsidRPr="00035B5A">
                <w:rPr>
                  <w:rStyle w:val="Hyperlink"/>
                  <w:rFonts w:ascii="Arial" w:hAnsi="Arial" w:cs="Arial"/>
                  <w:sz w:val="28"/>
                  <w:szCs w:val="28"/>
                </w:rPr>
                <w:t>www.withyoueverystepoftheway.com</w:t>
              </w:r>
            </w:hyperlink>
            <w:r w:rsidR="00245D19">
              <w:rPr>
                <w:rFonts w:ascii="Arial" w:hAnsi="Arial" w:cs="Arial"/>
                <w:sz w:val="28"/>
                <w:szCs w:val="28"/>
              </w:rPr>
              <w:t xml:space="preserve"> </w:t>
            </w:r>
          </w:p>
        </w:tc>
        <w:tc>
          <w:tcPr>
            <w:tcW w:w="4678" w:type="dxa"/>
            <w:tcBorders>
              <w:top w:val="single" w:sz="12" w:space="0" w:color="C05B0F"/>
              <w:left w:val="single" w:sz="12" w:space="0" w:color="C05B0F"/>
              <w:bottom w:val="single" w:sz="12" w:space="0" w:color="C05B0F"/>
              <w:right w:val="single" w:sz="12" w:space="0" w:color="C05B0F"/>
            </w:tcBorders>
            <w:tcMar>
              <w:top w:w="58" w:type="dxa"/>
              <w:left w:w="58" w:type="dxa"/>
              <w:bottom w:w="58" w:type="dxa"/>
              <w:right w:w="58" w:type="dxa"/>
            </w:tcMar>
            <w:hideMark/>
          </w:tcPr>
          <w:p w:rsidR="00637CA7" w:rsidRDefault="00637CA7" w:rsidP="00637CA7">
            <w:pPr>
              <w:widowControl w:val="0"/>
              <w:spacing w:after="0"/>
              <w:rPr>
                <w:rFonts w:ascii="Arial" w:hAnsi="Arial" w:cs="Arial"/>
                <w:sz w:val="28"/>
                <w:szCs w:val="28"/>
              </w:rPr>
            </w:pPr>
          </w:p>
        </w:tc>
      </w:tr>
    </w:tbl>
    <w:p w:rsidR="00F25996" w:rsidRDefault="00F25996" w:rsidP="00197B40">
      <w:pPr>
        <w:widowControl w:val="0"/>
        <w:spacing w:after="20" w:line="360" w:lineRule="auto"/>
        <w:jc w:val="center"/>
        <w:rPr>
          <w:rFonts w:ascii="Arial" w:hAnsi="Arial" w:cs="Arial"/>
          <w:sz w:val="40"/>
          <w:szCs w:val="40"/>
        </w:rPr>
      </w:pPr>
    </w:p>
    <w:p w:rsidR="00197B40" w:rsidRPr="00197B40" w:rsidRDefault="00197B40" w:rsidP="00197B40">
      <w:pPr>
        <w:widowControl w:val="0"/>
        <w:spacing w:after="20" w:line="360" w:lineRule="auto"/>
        <w:jc w:val="center"/>
        <w:rPr>
          <w:rFonts w:ascii="Arial" w:hAnsi="Arial" w:cs="Arial"/>
          <w:sz w:val="40"/>
          <w:szCs w:val="40"/>
        </w:rPr>
      </w:pPr>
      <w:r w:rsidRPr="00197B40">
        <w:rPr>
          <w:rFonts w:ascii="Arial" w:hAnsi="Arial" w:cs="Arial"/>
          <w:sz w:val="40"/>
          <w:szCs w:val="40"/>
        </w:rPr>
        <w:lastRenderedPageBreak/>
        <w:t>Post-school Services Directory</w:t>
      </w:r>
    </w:p>
    <w:p w:rsidR="00197B40" w:rsidRPr="00197B40" w:rsidRDefault="00197B40" w:rsidP="00197B40">
      <w:pPr>
        <w:widowControl w:val="0"/>
        <w:spacing w:after="20" w:line="360" w:lineRule="auto"/>
        <w:jc w:val="center"/>
        <w:rPr>
          <w:rFonts w:ascii="Arial" w:hAnsi="Arial" w:cs="Arial"/>
          <w:sz w:val="28"/>
          <w:szCs w:val="28"/>
        </w:rPr>
      </w:pPr>
      <w:r w:rsidRPr="00197B40">
        <w:rPr>
          <w:rFonts w:ascii="Arial" w:hAnsi="Arial" w:cs="Arial"/>
          <w:sz w:val="28"/>
          <w:szCs w:val="28"/>
        </w:rPr>
        <w:tab/>
      </w:r>
      <w:r w:rsidRPr="00197B40">
        <w:rPr>
          <w:rFonts w:ascii="Arial" w:hAnsi="Arial" w:cs="Arial"/>
          <w:b/>
          <w:bCs/>
          <w:color w:val="C05B0F"/>
          <w:sz w:val="44"/>
          <w:szCs w:val="44"/>
        </w:rPr>
        <w:t>Kāpiti / Horowhenua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697"/>
      </w:tblGrid>
      <w:tr w:rsidR="00197B40" w:rsidTr="00207E9E">
        <w:trPr>
          <w:trHeight w:val="502"/>
        </w:trPr>
        <w:tc>
          <w:tcPr>
            <w:tcW w:w="8931" w:type="dxa"/>
            <w:vAlign w:val="center"/>
          </w:tcPr>
          <w:p w:rsidR="00197B40" w:rsidRPr="00E265A7" w:rsidRDefault="00197B40" w:rsidP="00FE711C">
            <w:pPr>
              <w:widowControl w:val="0"/>
              <w:spacing w:before="40" w:after="60"/>
              <w:rPr>
                <w:rFonts w:ascii="Arial" w:hAnsi="Arial" w:cs="Arial"/>
                <w:bCs/>
                <w:sz w:val="28"/>
                <w:szCs w:val="28"/>
              </w:rPr>
            </w:pPr>
            <w:r w:rsidRPr="00197B40">
              <w:t> </w:t>
            </w:r>
            <w:r w:rsidRPr="00E265A7">
              <w:rPr>
                <w:rFonts w:ascii="Arial" w:hAnsi="Arial" w:cs="Arial"/>
                <w:bCs/>
                <w:sz w:val="28"/>
                <w:szCs w:val="28"/>
              </w:rPr>
              <w:t>Blind Foundation</w:t>
            </w:r>
          </w:p>
        </w:tc>
        <w:tc>
          <w:tcPr>
            <w:tcW w:w="697" w:type="dxa"/>
            <w:vAlign w:val="center"/>
          </w:tcPr>
          <w:p w:rsidR="00197B40" w:rsidRPr="00E265A7" w:rsidRDefault="00887D19" w:rsidP="00FE711C">
            <w:pPr>
              <w:widowControl w:val="0"/>
              <w:spacing w:before="40" w:after="60"/>
              <w:rPr>
                <w:rFonts w:ascii="Arial" w:hAnsi="Arial" w:cs="Arial"/>
                <w:bCs/>
                <w:sz w:val="28"/>
                <w:szCs w:val="28"/>
              </w:rPr>
            </w:pPr>
            <w:r>
              <w:rPr>
                <w:rFonts w:ascii="Arial" w:hAnsi="Arial" w:cs="Arial"/>
                <w:bCs/>
                <w:sz w:val="28"/>
                <w:szCs w:val="28"/>
              </w:rPr>
              <w:t>40</w:t>
            </w:r>
          </w:p>
        </w:tc>
      </w:tr>
      <w:tr w:rsidR="00197B40" w:rsidTr="00207E9E">
        <w:trPr>
          <w:trHeight w:val="502"/>
        </w:trPr>
        <w:tc>
          <w:tcPr>
            <w:tcW w:w="8931" w:type="dxa"/>
            <w:vAlign w:val="center"/>
          </w:tcPr>
          <w:p w:rsidR="00197B40" w:rsidRPr="00E265A7" w:rsidRDefault="00197B40" w:rsidP="00FE711C">
            <w:pPr>
              <w:widowControl w:val="0"/>
              <w:spacing w:before="40" w:after="60"/>
              <w:rPr>
                <w:rFonts w:ascii="Arial" w:hAnsi="Arial" w:cs="Arial"/>
                <w:bCs/>
                <w:sz w:val="28"/>
                <w:szCs w:val="28"/>
              </w:rPr>
            </w:pPr>
            <w:r w:rsidRPr="00E265A7">
              <w:rPr>
                <w:rFonts w:ascii="Arial" w:hAnsi="Arial" w:cs="Arial"/>
                <w:bCs/>
                <w:sz w:val="28"/>
                <w:szCs w:val="28"/>
              </w:rPr>
              <w:t>Cerebral Palsy Society of New Zealand (National)</w:t>
            </w:r>
          </w:p>
        </w:tc>
        <w:tc>
          <w:tcPr>
            <w:tcW w:w="697" w:type="dxa"/>
            <w:vAlign w:val="center"/>
          </w:tcPr>
          <w:p w:rsidR="00197B40" w:rsidRPr="00E265A7" w:rsidRDefault="00887D19" w:rsidP="00FE711C">
            <w:pPr>
              <w:widowControl w:val="0"/>
              <w:spacing w:before="40" w:after="60"/>
              <w:rPr>
                <w:rFonts w:ascii="Arial" w:hAnsi="Arial" w:cs="Arial"/>
                <w:bCs/>
                <w:sz w:val="28"/>
                <w:szCs w:val="28"/>
              </w:rPr>
            </w:pPr>
            <w:r>
              <w:rPr>
                <w:rFonts w:ascii="Arial" w:hAnsi="Arial" w:cs="Arial"/>
                <w:bCs/>
                <w:sz w:val="28"/>
                <w:szCs w:val="28"/>
              </w:rPr>
              <w:t>41</w:t>
            </w:r>
          </w:p>
        </w:tc>
      </w:tr>
      <w:tr w:rsidR="00197B40" w:rsidTr="00207E9E">
        <w:trPr>
          <w:trHeight w:val="502"/>
        </w:trPr>
        <w:tc>
          <w:tcPr>
            <w:tcW w:w="8931" w:type="dxa"/>
            <w:vAlign w:val="center"/>
          </w:tcPr>
          <w:p w:rsidR="00197B40" w:rsidRPr="00E265A7" w:rsidRDefault="00197B40" w:rsidP="00FE711C">
            <w:pPr>
              <w:widowControl w:val="0"/>
              <w:spacing w:before="40" w:after="60"/>
              <w:rPr>
                <w:rFonts w:ascii="Arial" w:hAnsi="Arial" w:cs="Arial"/>
                <w:bCs/>
                <w:sz w:val="28"/>
                <w:szCs w:val="28"/>
              </w:rPr>
            </w:pPr>
            <w:r w:rsidRPr="00E265A7">
              <w:rPr>
                <w:rFonts w:ascii="Arial" w:hAnsi="Arial" w:cs="Arial"/>
                <w:bCs/>
                <w:sz w:val="28"/>
                <w:szCs w:val="28"/>
              </w:rPr>
              <w:t>Community Connections Supported Living</w:t>
            </w:r>
          </w:p>
        </w:tc>
        <w:tc>
          <w:tcPr>
            <w:tcW w:w="697" w:type="dxa"/>
            <w:vAlign w:val="center"/>
          </w:tcPr>
          <w:p w:rsidR="00197B40" w:rsidRPr="00E265A7" w:rsidRDefault="00887D19" w:rsidP="00FE711C">
            <w:pPr>
              <w:widowControl w:val="0"/>
              <w:spacing w:before="40" w:after="60"/>
              <w:rPr>
                <w:rFonts w:ascii="Arial" w:hAnsi="Arial" w:cs="Arial"/>
                <w:bCs/>
                <w:sz w:val="28"/>
                <w:szCs w:val="28"/>
              </w:rPr>
            </w:pPr>
            <w:r>
              <w:rPr>
                <w:rFonts w:ascii="Arial" w:hAnsi="Arial" w:cs="Arial"/>
                <w:bCs/>
                <w:sz w:val="28"/>
                <w:szCs w:val="28"/>
              </w:rPr>
              <w:t>42</w:t>
            </w:r>
          </w:p>
        </w:tc>
      </w:tr>
      <w:tr w:rsidR="00197B40" w:rsidTr="00207E9E">
        <w:trPr>
          <w:trHeight w:val="502"/>
        </w:trPr>
        <w:tc>
          <w:tcPr>
            <w:tcW w:w="8931" w:type="dxa"/>
            <w:vAlign w:val="center"/>
          </w:tcPr>
          <w:p w:rsidR="00197B40" w:rsidRPr="00E265A7" w:rsidRDefault="00197B40" w:rsidP="00FE711C">
            <w:pPr>
              <w:widowControl w:val="0"/>
              <w:spacing w:before="40" w:after="60"/>
              <w:rPr>
                <w:rFonts w:ascii="Arial" w:hAnsi="Arial" w:cs="Arial"/>
                <w:bCs/>
                <w:sz w:val="28"/>
                <w:szCs w:val="28"/>
              </w:rPr>
            </w:pPr>
            <w:r w:rsidRPr="00E265A7">
              <w:rPr>
                <w:rFonts w:ascii="Arial" w:hAnsi="Arial" w:cs="Arial"/>
                <w:bCs/>
                <w:sz w:val="28"/>
                <w:szCs w:val="28"/>
              </w:rPr>
              <w:t>Enliven Community Support (National)</w:t>
            </w:r>
          </w:p>
        </w:tc>
        <w:tc>
          <w:tcPr>
            <w:tcW w:w="697" w:type="dxa"/>
            <w:vAlign w:val="center"/>
          </w:tcPr>
          <w:p w:rsidR="00197B40" w:rsidRPr="00E265A7" w:rsidRDefault="00887D19" w:rsidP="00FE711C">
            <w:pPr>
              <w:widowControl w:val="0"/>
              <w:spacing w:before="40" w:after="60"/>
              <w:rPr>
                <w:rFonts w:ascii="Arial" w:hAnsi="Arial" w:cs="Arial"/>
                <w:bCs/>
                <w:sz w:val="28"/>
                <w:szCs w:val="28"/>
              </w:rPr>
            </w:pPr>
            <w:r>
              <w:rPr>
                <w:rFonts w:ascii="Arial" w:hAnsi="Arial" w:cs="Arial"/>
                <w:bCs/>
                <w:sz w:val="28"/>
                <w:szCs w:val="28"/>
              </w:rPr>
              <w:t>45</w:t>
            </w:r>
          </w:p>
        </w:tc>
      </w:tr>
      <w:tr w:rsidR="00197B40" w:rsidTr="00207E9E">
        <w:trPr>
          <w:trHeight w:val="502"/>
        </w:trPr>
        <w:tc>
          <w:tcPr>
            <w:tcW w:w="8931" w:type="dxa"/>
            <w:vAlign w:val="center"/>
          </w:tcPr>
          <w:p w:rsidR="00197B40" w:rsidRPr="00E265A7" w:rsidRDefault="00197B40" w:rsidP="00FE711C">
            <w:pPr>
              <w:widowControl w:val="0"/>
              <w:spacing w:before="40" w:after="60"/>
              <w:rPr>
                <w:rFonts w:ascii="Arial" w:hAnsi="Arial" w:cs="Arial"/>
                <w:bCs/>
                <w:sz w:val="28"/>
                <w:szCs w:val="28"/>
              </w:rPr>
            </w:pPr>
            <w:r w:rsidRPr="00E265A7">
              <w:rPr>
                <w:rFonts w:ascii="Arial" w:hAnsi="Arial" w:cs="Arial"/>
                <w:bCs/>
                <w:sz w:val="28"/>
                <w:szCs w:val="28"/>
              </w:rPr>
              <w:t>Hearing New Zealand</w:t>
            </w:r>
          </w:p>
        </w:tc>
        <w:tc>
          <w:tcPr>
            <w:tcW w:w="697" w:type="dxa"/>
            <w:vAlign w:val="center"/>
          </w:tcPr>
          <w:p w:rsidR="00197B40" w:rsidRPr="00E265A7" w:rsidRDefault="00887D19" w:rsidP="00FE711C">
            <w:pPr>
              <w:widowControl w:val="0"/>
              <w:spacing w:before="40" w:after="60"/>
              <w:rPr>
                <w:rFonts w:ascii="Arial" w:hAnsi="Arial" w:cs="Arial"/>
                <w:bCs/>
                <w:sz w:val="28"/>
                <w:szCs w:val="28"/>
              </w:rPr>
            </w:pPr>
            <w:r>
              <w:rPr>
                <w:rFonts w:ascii="Arial" w:hAnsi="Arial" w:cs="Arial"/>
                <w:bCs/>
                <w:sz w:val="28"/>
                <w:szCs w:val="28"/>
              </w:rPr>
              <w:t>46</w:t>
            </w:r>
          </w:p>
        </w:tc>
      </w:tr>
      <w:tr w:rsidR="00197B40" w:rsidTr="00207E9E">
        <w:trPr>
          <w:trHeight w:val="502"/>
        </w:trPr>
        <w:tc>
          <w:tcPr>
            <w:tcW w:w="8931" w:type="dxa"/>
            <w:vAlign w:val="center"/>
          </w:tcPr>
          <w:p w:rsidR="00197B40" w:rsidRPr="00E265A7" w:rsidRDefault="00197B40" w:rsidP="00FE711C">
            <w:pPr>
              <w:widowControl w:val="0"/>
              <w:spacing w:before="40" w:after="60"/>
              <w:rPr>
                <w:rFonts w:ascii="Arial" w:hAnsi="Arial" w:cs="Arial"/>
                <w:bCs/>
                <w:sz w:val="28"/>
                <w:szCs w:val="28"/>
              </w:rPr>
            </w:pPr>
            <w:r w:rsidRPr="00E265A7">
              <w:rPr>
                <w:rFonts w:ascii="Arial" w:hAnsi="Arial" w:cs="Arial"/>
                <w:bCs/>
                <w:sz w:val="28"/>
                <w:szCs w:val="28"/>
              </w:rPr>
              <w:t>Horowhenua Learning Centre (HLC)</w:t>
            </w:r>
          </w:p>
        </w:tc>
        <w:tc>
          <w:tcPr>
            <w:tcW w:w="697" w:type="dxa"/>
            <w:vAlign w:val="center"/>
          </w:tcPr>
          <w:p w:rsidR="00197B40" w:rsidRPr="00E265A7" w:rsidRDefault="00887D19" w:rsidP="00FE711C">
            <w:pPr>
              <w:widowControl w:val="0"/>
              <w:spacing w:before="40" w:after="60"/>
              <w:rPr>
                <w:rFonts w:ascii="Arial" w:hAnsi="Arial" w:cs="Arial"/>
                <w:bCs/>
                <w:sz w:val="28"/>
                <w:szCs w:val="28"/>
              </w:rPr>
            </w:pPr>
            <w:r>
              <w:rPr>
                <w:rFonts w:ascii="Arial" w:hAnsi="Arial" w:cs="Arial"/>
                <w:bCs/>
                <w:sz w:val="28"/>
                <w:szCs w:val="28"/>
              </w:rPr>
              <w:t>46</w:t>
            </w:r>
          </w:p>
        </w:tc>
      </w:tr>
      <w:tr w:rsidR="00197B40" w:rsidTr="00207E9E">
        <w:trPr>
          <w:trHeight w:val="502"/>
        </w:trPr>
        <w:tc>
          <w:tcPr>
            <w:tcW w:w="8931" w:type="dxa"/>
            <w:vAlign w:val="center"/>
          </w:tcPr>
          <w:p w:rsidR="00197B40" w:rsidRPr="00E265A7" w:rsidRDefault="00197B40" w:rsidP="00FE711C">
            <w:pPr>
              <w:widowControl w:val="0"/>
              <w:spacing w:before="40" w:after="60"/>
              <w:rPr>
                <w:rFonts w:ascii="Arial" w:hAnsi="Arial" w:cs="Arial"/>
                <w:bCs/>
                <w:sz w:val="28"/>
                <w:szCs w:val="28"/>
              </w:rPr>
            </w:pPr>
            <w:r w:rsidRPr="00E265A7">
              <w:rPr>
                <w:rFonts w:ascii="Arial" w:hAnsi="Arial" w:cs="Arial"/>
                <w:bCs/>
                <w:sz w:val="28"/>
                <w:szCs w:val="28"/>
              </w:rPr>
              <w:t>Horowhenua Adult Literacy Services</w:t>
            </w:r>
          </w:p>
        </w:tc>
        <w:tc>
          <w:tcPr>
            <w:tcW w:w="697" w:type="dxa"/>
            <w:vAlign w:val="center"/>
          </w:tcPr>
          <w:p w:rsidR="00197B40" w:rsidRPr="00E265A7" w:rsidRDefault="00887D19" w:rsidP="00FE711C">
            <w:pPr>
              <w:widowControl w:val="0"/>
              <w:spacing w:before="40" w:after="60"/>
              <w:rPr>
                <w:rFonts w:ascii="Arial" w:hAnsi="Arial" w:cs="Arial"/>
                <w:bCs/>
                <w:sz w:val="28"/>
                <w:szCs w:val="28"/>
              </w:rPr>
            </w:pPr>
            <w:r>
              <w:rPr>
                <w:rFonts w:ascii="Arial" w:hAnsi="Arial" w:cs="Arial"/>
                <w:bCs/>
                <w:sz w:val="28"/>
                <w:szCs w:val="28"/>
              </w:rPr>
              <w:t>48</w:t>
            </w:r>
          </w:p>
        </w:tc>
      </w:tr>
      <w:tr w:rsidR="00197B40" w:rsidTr="00207E9E">
        <w:trPr>
          <w:trHeight w:val="502"/>
        </w:trPr>
        <w:tc>
          <w:tcPr>
            <w:tcW w:w="8931" w:type="dxa"/>
            <w:vAlign w:val="center"/>
          </w:tcPr>
          <w:p w:rsidR="00197B40" w:rsidRPr="00E265A7" w:rsidRDefault="00197B40" w:rsidP="00BD24A3">
            <w:pPr>
              <w:widowControl w:val="0"/>
              <w:spacing w:before="40" w:after="60"/>
              <w:rPr>
                <w:rFonts w:ascii="Arial" w:hAnsi="Arial" w:cs="Arial"/>
                <w:bCs/>
                <w:sz w:val="28"/>
                <w:szCs w:val="28"/>
              </w:rPr>
            </w:pPr>
            <w:r w:rsidRPr="00E265A7">
              <w:rPr>
                <w:rFonts w:ascii="Arial" w:hAnsi="Arial" w:cs="Arial"/>
                <w:bCs/>
                <w:sz w:val="28"/>
                <w:szCs w:val="28"/>
              </w:rPr>
              <w:t>IHC/I</w:t>
            </w:r>
            <w:r w:rsidR="00BD24A3">
              <w:rPr>
                <w:rFonts w:ascii="Arial" w:hAnsi="Arial" w:cs="Arial"/>
                <w:bCs/>
                <w:sz w:val="28"/>
                <w:szCs w:val="28"/>
              </w:rPr>
              <w:t>DEA</w:t>
            </w:r>
            <w:r w:rsidRPr="00E265A7">
              <w:rPr>
                <w:rFonts w:ascii="Arial" w:hAnsi="Arial" w:cs="Arial"/>
                <w:bCs/>
                <w:sz w:val="28"/>
                <w:szCs w:val="28"/>
              </w:rPr>
              <w:t xml:space="preserve"> Services</w:t>
            </w:r>
          </w:p>
        </w:tc>
        <w:tc>
          <w:tcPr>
            <w:tcW w:w="697" w:type="dxa"/>
            <w:vAlign w:val="center"/>
          </w:tcPr>
          <w:p w:rsidR="00197B40" w:rsidRPr="00E265A7" w:rsidRDefault="00887D19" w:rsidP="00FE711C">
            <w:pPr>
              <w:widowControl w:val="0"/>
              <w:spacing w:before="40" w:after="60"/>
              <w:rPr>
                <w:rFonts w:ascii="Arial" w:hAnsi="Arial" w:cs="Arial"/>
                <w:bCs/>
                <w:sz w:val="28"/>
                <w:szCs w:val="28"/>
              </w:rPr>
            </w:pPr>
            <w:r>
              <w:rPr>
                <w:rFonts w:ascii="Arial" w:hAnsi="Arial" w:cs="Arial"/>
                <w:bCs/>
                <w:sz w:val="28"/>
                <w:szCs w:val="28"/>
              </w:rPr>
              <w:t>47</w:t>
            </w:r>
          </w:p>
        </w:tc>
      </w:tr>
      <w:tr w:rsidR="00197B40" w:rsidTr="00207E9E">
        <w:trPr>
          <w:trHeight w:val="502"/>
        </w:trPr>
        <w:tc>
          <w:tcPr>
            <w:tcW w:w="8931" w:type="dxa"/>
            <w:vAlign w:val="center"/>
          </w:tcPr>
          <w:p w:rsidR="00197B40" w:rsidRPr="00E265A7" w:rsidRDefault="00197B40" w:rsidP="00FE711C">
            <w:pPr>
              <w:widowControl w:val="0"/>
              <w:spacing w:before="40" w:after="60"/>
              <w:rPr>
                <w:sz w:val="28"/>
                <w:szCs w:val="28"/>
              </w:rPr>
            </w:pPr>
            <w:r w:rsidRPr="00197B40">
              <w:rPr>
                <w:rFonts w:ascii="Arial" w:hAnsi="Arial" w:cs="Arial"/>
                <w:sz w:val="28"/>
                <w:szCs w:val="28"/>
              </w:rPr>
              <w:t>Kāpiti  Family Budgeting Service</w:t>
            </w:r>
          </w:p>
        </w:tc>
        <w:tc>
          <w:tcPr>
            <w:tcW w:w="697" w:type="dxa"/>
            <w:vAlign w:val="center"/>
          </w:tcPr>
          <w:p w:rsidR="00197B40" w:rsidRPr="00E265A7" w:rsidRDefault="00887D19" w:rsidP="00FE711C">
            <w:pPr>
              <w:widowControl w:val="0"/>
              <w:spacing w:before="40" w:after="60"/>
              <w:rPr>
                <w:rFonts w:ascii="Arial" w:hAnsi="Arial" w:cs="Arial"/>
                <w:bCs/>
                <w:sz w:val="28"/>
                <w:szCs w:val="28"/>
              </w:rPr>
            </w:pPr>
            <w:r>
              <w:rPr>
                <w:rFonts w:ascii="Arial" w:hAnsi="Arial" w:cs="Arial"/>
                <w:bCs/>
                <w:sz w:val="28"/>
                <w:szCs w:val="28"/>
              </w:rPr>
              <w:t>48</w:t>
            </w:r>
          </w:p>
        </w:tc>
      </w:tr>
      <w:tr w:rsidR="00197B40" w:rsidTr="00207E9E">
        <w:trPr>
          <w:trHeight w:val="502"/>
        </w:trPr>
        <w:tc>
          <w:tcPr>
            <w:tcW w:w="8931" w:type="dxa"/>
            <w:vAlign w:val="center"/>
          </w:tcPr>
          <w:p w:rsidR="00197B40" w:rsidRPr="00E265A7" w:rsidRDefault="00197B40" w:rsidP="00FE711C">
            <w:pPr>
              <w:widowControl w:val="0"/>
              <w:spacing w:before="40" w:after="60"/>
              <w:rPr>
                <w:rFonts w:ascii="Arial" w:hAnsi="Arial" w:cs="Arial"/>
                <w:bCs/>
                <w:sz w:val="28"/>
                <w:szCs w:val="28"/>
              </w:rPr>
            </w:pPr>
            <w:r w:rsidRPr="00E265A7">
              <w:rPr>
                <w:rFonts w:ascii="Arial" w:hAnsi="Arial" w:cs="Arial"/>
                <w:bCs/>
                <w:sz w:val="28"/>
                <w:szCs w:val="28"/>
              </w:rPr>
              <w:t>L’Arche New Zealand</w:t>
            </w:r>
          </w:p>
        </w:tc>
        <w:tc>
          <w:tcPr>
            <w:tcW w:w="697" w:type="dxa"/>
            <w:vAlign w:val="center"/>
          </w:tcPr>
          <w:p w:rsidR="00197B40" w:rsidRPr="00E265A7" w:rsidRDefault="00887D19" w:rsidP="00FE711C">
            <w:pPr>
              <w:widowControl w:val="0"/>
              <w:spacing w:before="40" w:after="60"/>
              <w:rPr>
                <w:rFonts w:ascii="Arial" w:hAnsi="Arial" w:cs="Arial"/>
                <w:bCs/>
                <w:sz w:val="28"/>
                <w:szCs w:val="28"/>
              </w:rPr>
            </w:pPr>
            <w:r>
              <w:rPr>
                <w:rFonts w:ascii="Arial" w:hAnsi="Arial" w:cs="Arial"/>
                <w:bCs/>
                <w:sz w:val="28"/>
                <w:szCs w:val="28"/>
              </w:rPr>
              <w:t>49</w:t>
            </w:r>
          </w:p>
        </w:tc>
      </w:tr>
      <w:tr w:rsidR="00197B40" w:rsidTr="00207E9E">
        <w:trPr>
          <w:trHeight w:val="502"/>
        </w:trPr>
        <w:tc>
          <w:tcPr>
            <w:tcW w:w="8931" w:type="dxa"/>
            <w:vAlign w:val="center"/>
          </w:tcPr>
          <w:p w:rsidR="00197B40" w:rsidRPr="00E265A7" w:rsidRDefault="00197B40" w:rsidP="00FE711C">
            <w:pPr>
              <w:widowControl w:val="0"/>
              <w:spacing w:before="40" w:after="60"/>
              <w:rPr>
                <w:rFonts w:ascii="Arial" w:hAnsi="Arial" w:cs="Arial"/>
                <w:bCs/>
                <w:sz w:val="28"/>
                <w:szCs w:val="28"/>
              </w:rPr>
            </w:pPr>
            <w:r w:rsidRPr="00E265A7">
              <w:rPr>
                <w:rFonts w:ascii="Arial" w:hAnsi="Arial" w:cs="Arial"/>
                <w:bCs/>
                <w:sz w:val="28"/>
                <w:szCs w:val="28"/>
              </w:rPr>
              <w:t>Mainstream Supported Employment (National)</w:t>
            </w:r>
          </w:p>
        </w:tc>
        <w:tc>
          <w:tcPr>
            <w:tcW w:w="697" w:type="dxa"/>
            <w:vAlign w:val="center"/>
          </w:tcPr>
          <w:p w:rsidR="00197B40" w:rsidRPr="00E265A7" w:rsidRDefault="00887D19" w:rsidP="00FE711C">
            <w:pPr>
              <w:widowControl w:val="0"/>
              <w:spacing w:before="40" w:after="60"/>
              <w:rPr>
                <w:rFonts w:ascii="Arial" w:hAnsi="Arial" w:cs="Arial"/>
                <w:bCs/>
                <w:sz w:val="28"/>
                <w:szCs w:val="28"/>
              </w:rPr>
            </w:pPr>
            <w:r>
              <w:rPr>
                <w:rFonts w:ascii="Arial" w:hAnsi="Arial" w:cs="Arial"/>
                <w:bCs/>
                <w:sz w:val="28"/>
                <w:szCs w:val="28"/>
              </w:rPr>
              <w:t>51</w:t>
            </w:r>
          </w:p>
        </w:tc>
      </w:tr>
      <w:tr w:rsidR="00197B40" w:rsidTr="00207E9E">
        <w:trPr>
          <w:trHeight w:val="502"/>
        </w:trPr>
        <w:tc>
          <w:tcPr>
            <w:tcW w:w="8931" w:type="dxa"/>
            <w:vAlign w:val="center"/>
          </w:tcPr>
          <w:p w:rsidR="00197B40" w:rsidRPr="00E265A7" w:rsidRDefault="00197B40" w:rsidP="00FE711C">
            <w:pPr>
              <w:widowControl w:val="0"/>
              <w:spacing w:before="40" w:after="60"/>
              <w:rPr>
                <w:rFonts w:ascii="Arial" w:hAnsi="Arial" w:cs="Arial"/>
                <w:bCs/>
                <w:sz w:val="28"/>
                <w:szCs w:val="28"/>
              </w:rPr>
            </w:pPr>
            <w:r w:rsidRPr="00E265A7">
              <w:rPr>
                <w:rFonts w:ascii="Arial" w:hAnsi="Arial" w:cs="Arial"/>
                <w:bCs/>
                <w:sz w:val="28"/>
                <w:szCs w:val="28"/>
              </w:rPr>
              <w:t>Ministry of Education – Learning Support</w:t>
            </w:r>
          </w:p>
        </w:tc>
        <w:tc>
          <w:tcPr>
            <w:tcW w:w="697" w:type="dxa"/>
            <w:vAlign w:val="center"/>
          </w:tcPr>
          <w:p w:rsidR="00197B40" w:rsidRPr="00E265A7" w:rsidRDefault="00887D19" w:rsidP="00FE711C">
            <w:pPr>
              <w:widowControl w:val="0"/>
              <w:spacing w:before="40" w:after="60"/>
              <w:rPr>
                <w:rFonts w:ascii="Arial" w:hAnsi="Arial" w:cs="Arial"/>
                <w:bCs/>
                <w:sz w:val="28"/>
                <w:szCs w:val="28"/>
              </w:rPr>
            </w:pPr>
            <w:r>
              <w:rPr>
                <w:rFonts w:ascii="Arial" w:hAnsi="Arial" w:cs="Arial"/>
                <w:bCs/>
                <w:sz w:val="28"/>
                <w:szCs w:val="28"/>
              </w:rPr>
              <w:t>53</w:t>
            </w:r>
          </w:p>
        </w:tc>
      </w:tr>
      <w:tr w:rsidR="00197B40" w:rsidTr="00207E9E">
        <w:trPr>
          <w:trHeight w:val="503"/>
        </w:trPr>
        <w:tc>
          <w:tcPr>
            <w:tcW w:w="8931" w:type="dxa"/>
            <w:vAlign w:val="center"/>
          </w:tcPr>
          <w:p w:rsidR="00197B40" w:rsidRPr="00E265A7" w:rsidRDefault="00197B40" w:rsidP="00FE711C">
            <w:pPr>
              <w:widowControl w:val="0"/>
              <w:spacing w:before="40" w:after="60"/>
              <w:rPr>
                <w:rFonts w:ascii="Arial" w:hAnsi="Arial" w:cs="Arial"/>
                <w:bCs/>
                <w:sz w:val="28"/>
                <w:szCs w:val="28"/>
              </w:rPr>
            </w:pPr>
            <w:r w:rsidRPr="00E265A7">
              <w:rPr>
                <w:rFonts w:ascii="Arial" w:hAnsi="Arial" w:cs="Arial"/>
                <w:bCs/>
                <w:sz w:val="28"/>
                <w:szCs w:val="28"/>
              </w:rPr>
              <w:t>National Health and Disability Advocacy (National)</w:t>
            </w:r>
          </w:p>
        </w:tc>
        <w:tc>
          <w:tcPr>
            <w:tcW w:w="697" w:type="dxa"/>
            <w:vAlign w:val="center"/>
          </w:tcPr>
          <w:p w:rsidR="00197B40" w:rsidRPr="00E265A7" w:rsidRDefault="00887D19" w:rsidP="00FE711C">
            <w:pPr>
              <w:widowControl w:val="0"/>
              <w:spacing w:before="40" w:after="60"/>
              <w:rPr>
                <w:rFonts w:ascii="Arial" w:hAnsi="Arial" w:cs="Arial"/>
                <w:bCs/>
                <w:sz w:val="28"/>
                <w:szCs w:val="28"/>
              </w:rPr>
            </w:pPr>
            <w:r>
              <w:rPr>
                <w:rFonts w:ascii="Arial" w:hAnsi="Arial" w:cs="Arial"/>
                <w:bCs/>
                <w:sz w:val="28"/>
                <w:szCs w:val="28"/>
              </w:rPr>
              <w:t>54</w:t>
            </w:r>
          </w:p>
        </w:tc>
      </w:tr>
      <w:tr w:rsidR="00197B40" w:rsidTr="00207E9E">
        <w:trPr>
          <w:trHeight w:val="502"/>
        </w:trPr>
        <w:tc>
          <w:tcPr>
            <w:tcW w:w="8931" w:type="dxa"/>
            <w:vAlign w:val="center"/>
          </w:tcPr>
          <w:p w:rsidR="00197B40" w:rsidRPr="00E265A7" w:rsidRDefault="00197B40" w:rsidP="00FE711C">
            <w:pPr>
              <w:widowControl w:val="0"/>
              <w:spacing w:before="40" w:after="60"/>
              <w:rPr>
                <w:rFonts w:ascii="Arial" w:hAnsi="Arial" w:cs="Arial"/>
                <w:bCs/>
                <w:sz w:val="28"/>
                <w:szCs w:val="28"/>
              </w:rPr>
            </w:pPr>
            <w:r w:rsidRPr="00E265A7">
              <w:rPr>
                <w:rFonts w:ascii="Arial" w:hAnsi="Arial" w:cs="Arial"/>
                <w:bCs/>
                <w:sz w:val="28"/>
                <w:szCs w:val="28"/>
              </w:rPr>
              <w:t>New Zealand Down Syndrome Association (National)</w:t>
            </w:r>
          </w:p>
        </w:tc>
        <w:tc>
          <w:tcPr>
            <w:tcW w:w="697" w:type="dxa"/>
            <w:vAlign w:val="center"/>
          </w:tcPr>
          <w:p w:rsidR="00197B40" w:rsidRPr="00E265A7" w:rsidRDefault="00887D19" w:rsidP="00FE711C">
            <w:pPr>
              <w:widowControl w:val="0"/>
              <w:spacing w:before="40" w:after="60"/>
              <w:rPr>
                <w:rFonts w:ascii="Arial" w:hAnsi="Arial" w:cs="Arial"/>
                <w:bCs/>
                <w:sz w:val="28"/>
                <w:szCs w:val="28"/>
              </w:rPr>
            </w:pPr>
            <w:r>
              <w:rPr>
                <w:rFonts w:ascii="Arial" w:hAnsi="Arial" w:cs="Arial"/>
                <w:bCs/>
                <w:sz w:val="28"/>
                <w:szCs w:val="28"/>
              </w:rPr>
              <w:t>54</w:t>
            </w:r>
          </w:p>
        </w:tc>
      </w:tr>
      <w:tr w:rsidR="00197B40" w:rsidTr="00207E9E">
        <w:trPr>
          <w:trHeight w:val="502"/>
        </w:trPr>
        <w:tc>
          <w:tcPr>
            <w:tcW w:w="8931" w:type="dxa"/>
            <w:vAlign w:val="center"/>
          </w:tcPr>
          <w:p w:rsidR="00197B40" w:rsidRPr="00E265A7" w:rsidRDefault="00197B40" w:rsidP="00FE711C">
            <w:pPr>
              <w:widowControl w:val="0"/>
              <w:spacing w:before="40" w:after="60"/>
              <w:rPr>
                <w:sz w:val="28"/>
                <w:szCs w:val="28"/>
              </w:rPr>
            </w:pPr>
            <w:r w:rsidRPr="00197B40">
              <w:rPr>
                <w:rFonts w:ascii="Arial" w:hAnsi="Arial" w:cs="Arial"/>
                <w:sz w:val="28"/>
                <w:szCs w:val="28"/>
              </w:rPr>
              <w:t>Ngāti Kāpo O Aotearoa Inc. (National)</w:t>
            </w:r>
          </w:p>
        </w:tc>
        <w:tc>
          <w:tcPr>
            <w:tcW w:w="697" w:type="dxa"/>
            <w:vAlign w:val="center"/>
          </w:tcPr>
          <w:p w:rsidR="00197B40" w:rsidRPr="00E265A7" w:rsidRDefault="00887D19" w:rsidP="00FE711C">
            <w:pPr>
              <w:widowControl w:val="0"/>
              <w:spacing w:before="40" w:after="60"/>
              <w:rPr>
                <w:rFonts w:ascii="Arial" w:hAnsi="Arial" w:cs="Arial"/>
                <w:bCs/>
                <w:sz w:val="28"/>
                <w:szCs w:val="28"/>
              </w:rPr>
            </w:pPr>
            <w:r>
              <w:rPr>
                <w:rFonts w:ascii="Arial" w:hAnsi="Arial" w:cs="Arial"/>
                <w:bCs/>
                <w:sz w:val="28"/>
                <w:szCs w:val="28"/>
              </w:rPr>
              <w:t>55</w:t>
            </w:r>
          </w:p>
        </w:tc>
      </w:tr>
      <w:tr w:rsidR="00197B40" w:rsidTr="00207E9E">
        <w:trPr>
          <w:trHeight w:val="502"/>
        </w:trPr>
        <w:tc>
          <w:tcPr>
            <w:tcW w:w="8931" w:type="dxa"/>
            <w:vAlign w:val="center"/>
          </w:tcPr>
          <w:p w:rsidR="00197B40" w:rsidRPr="00E265A7" w:rsidRDefault="00197B40" w:rsidP="00FE711C">
            <w:pPr>
              <w:widowControl w:val="0"/>
              <w:spacing w:before="40" w:after="60"/>
              <w:rPr>
                <w:rFonts w:ascii="Arial" w:hAnsi="Arial" w:cs="Arial"/>
                <w:bCs/>
                <w:sz w:val="28"/>
                <w:szCs w:val="28"/>
              </w:rPr>
            </w:pPr>
            <w:r w:rsidRPr="00E265A7">
              <w:rPr>
                <w:rFonts w:ascii="Arial" w:hAnsi="Arial" w:cs="Arial"/>
                <w:bCs/>
                <w:sz w:val="28"/>
                <w:szCs w:val="28"/>
              </w:rPr>
              <w:t>Outward Bound (National)</w:t>
            </w:r>
          </w:p>
        </w:tc>
        <w:tc>
          <w:tcPr>
            <w:tcW w:w="697" w:type="dxa"/>
            <w:vAlign w:val="center"/>
          </w:tcPr>
          <w:p w:rsidR="00197B40" w:rsidRPr="00E265A7" w:rsidRDefault="00887D19" w:rsidP="00FE711C">
            <w:pPr>
              <w:widowControl w:val="0"/>
              <w:spacing w:before="40" w:after="60"/>
              <w:rPr>
                <w:rFonts w:ascii="Arial" w:hAnsi="Arial" w:cs="Arial"/>
                <w:bCs/>
                <w:sz w:val="28"/>
                <w:szCs w:val="28"/>
              </w:rPr>
            </w:pPr>
            <w:r>
              <w:rPr>
                <w:rFonts w:ascii="Arial" w:hAnsi="Arial" w:cs="Arial"/>
                <w:bCs/>
                <w:sz w:val="28"/>
                <w:szCs w:val="28"/>
              </w:rPr>
              <w:t>56</w:t>
            </w:r>
          </w:p>
        </w:tc>
      </w:tr>
      <w:tr w:rsidR="00197B40" w:rsidTr="00207E9E">
        <w:trPr>
          <w:trHeight w:val="502"/>
        </w:trPr>
        <w:tc>
          <w:tcPr>
            <w:tcW w:w="8931" w:type="dxa"/>
            <w:vAlign w:val="center"/>
          </w:tcPr>
          <w:p w:rsidR="00197B40" w:rsidRPr="00E265A7" w:rsidRDefault="00197B40" w:rsidP="00FE711C">
            <w:pPr>
              <w:widowControl w:val="0"/>
              <w:spacing w:before="40" w:after="60"/>
              <w:rPr>
                <w:rFonts w:ascii="Arial" w:hAnsi="Arial" w:cs="Arial"/>
                <w:bCs/>
                <w:sz w:val="28"/>
                <w:szCs w:val="28"/>
              </w:rPr>
            </w:pPr>
            <w:r w:rsidRPr="00E265A7">
              <w:rPr>
                <w:rFonts w:ascii="Arial" w:hAnsi="Arial" w:cs="Arial"/>
                <w:bCs/>
                <w:sz w:val="28"/>
                <w:szCs w:val="28"/>
              </w:rPr>
              <w:t>People First (National)</w:t>
            </w:r>
          </w:p>
        </w:tc>
        <w:tc>
          <w:tcPr>
            <w:tcW w:w="697" w:type="dxa"/>
            <w:vAlign w:val="center"/>
          </w:tcPr>
          <w:p w:rsidR="00197B40" w:rsidRPr="00E265A7" w:rsidRDefault="00887D19" w:rsidP="00FE711C">
            <w:pPr>
              <w:widowControl w:val="0"/>
              <w:spacing w:before="40" w:after="60"/>
              <w:rPr>
                <w:rFonts w:ascii="Arial" w:hAnsi="Arial" w:cs="Arial"/>
                <w:bCs/>
                <w:sz w:val="28"/>
                <w:szCs w:val="28"/>
              </w:rPr>
            </w:pPr>
            <w:r>
              <w:rPr>
                <w:rFonts w:ascii="Arial" w:hAnsi="Arial" w:cs="Arial"/>
                <w:bCs/>
                <w:sz w:val="28"/>
                <w:szCs w:val="28"/>
              </w:rPr>
              <w:t>57</w:t>
            </w:r>
          </w:p>
        </w:tc>
      </w:tr>
      <w:tr w:rsidR="00197B40" w:rsidTr="00207E9E">
        <w:trPr>
          <w:trHeight w:val="502"/>
        </w:trPr>
        <w:tc>
          <w:tcPr>
            <w:tcW w:w="8931" w:type="dxa"/>
            <w:vAlign w:val="center"/>
          </w:tcPr>
          <w:p w:rsidR="00197B40" w:rsidRPr="00E265A7" w:rsidRDefault="00197B40" w:rsidP="00FE711C">
            <w:pPr>
              <w:widowControl w:val="0"/>
              <w:spacing w:before="40" w:after="60"/>
              <w:rPr>
                <w:rFonts w:ascii="Arial" w:hAnsi="Arial" w:cs="Arial"/>
                <w:bCs/>
                <w:sz w:val="28"/>
                <w:szCs w:val="28"/>
              </w:rPr>
            </w:pPr>
            <w:r w:rsidRPr="00E265A7">
              <w:rPr>
                <w:rFonts w:ascii="Arial" w:hAnsi="Arial" w:cs="Arial"/>
                <w:bCs/>
                <w:sz w:val="28"/>
                <w:szCs w:val="28"/>
              </w:rPr>
              <w:t>Riding for Disabled Association (Levin)</w:t>
            </w:r>
          </w:p>
        </w:tc>
        <w:tc>
          <w:tcPr>
            <w:tcW w:w="697" w:type="dxa"/>
            <w:vAlign w:val="center"/>
          </w:tcPr>
          <w:p w:rsidR="00197B40" w:rsidRPr="00E265A7" w:rsidRDefault="00887D19" w:rsidP="00FE711C">
            <w:pPr>
              <w:widowControl w:val="0"/>
              <w:spacing w:before="40" w:after="60"/>
              <w:rPr>
                <w:rFonts w:ascii="Arial" w:hAnsi="Arial" w:cs="Arial"/>
                <w:bCs/>
                <w:sz w:val="28"/>
                <w:szCs w:val="28"/>
              </w:rPr>
            </w:pPr>
            <w:r>
              <w:rPr>
                <w:rFonts w:ascii="Arial" w:hAnsi="Arial" w:cs="Arial"/>
                <w:bCs/>
                <w:sz w:val="28"/>
                <w:szCs w:val="28"/>
              </w:rPr>
              <w:t>58</w:t>
            </w:r>
          </w:p>
        </w:tc>
      </w:tr>
      <w:tr w:rsidR="00197B40" w:rsidTr="00207E9E">
        <w:trPr>
          <w:trHeight w:val="502"/>
        </w:trPr>
        <w:tc>
          <w:tcPr>
            <w:tcW w:w="8931" w:type="dxa"/>
            <w:vAlign w:val="center"/>
          </w:tcPr>
          <w:p w:rsidR="00197B40" w:rsidRPr="00E265A7" w:rsidRDefault="00197B40" w:rsidP="00FE711C">
            <w:pPr>
              <w:widowControl w:val="0"/>
              <w:spacing w:before="40" w:after="60"/>
              <w:rPr>
                <w:rFonts w:ascii="Arial" w:hAnsi="Arial" w:cs="Arial"/>
                <w:bCs/>
                <w:sz w:val="28"/>
                <w:szCs w:val="28"/>
              </w:rPr>
            </w:pPr>
            <w:r w:rsidRPr="00E265A7">
              <w:rPr>
                <w:rFonts w:ascii="Arial" w:hAnsi="Arial" w:cs="Arial"/>
                <w:bCs/>
                <w:sz w:val="28"/>
                <w:szCs w:val="28"/>
              </w:rPr>
              <w:t>Special Olympics New Zealand (National)</w:t>
            </w:r>
          </w:p>
        </w:tc>
        <w:tc>
          <w:tcPr>
            <w:tcW w:w="697" w:type="dxa"/>
            <w:vAlign w:val="center"/>
          </w:tcPr>
          <w:p w:rsidR="00197B40" w:rsidRPr="00E265A7" w:rsidRDefault="00887D19" w:rsidP="00FE711C">
            <w:pPr>
              <w:widowControl w:val="0"/>
              <w:spacing w:before="40" w:after="60"/>
              <w:rPr>
                <w:rFonts w:ascii="Arial" w:hAnsi="Arial" w:cs="Arial"/>
                <w:bCs/>
                <w:sz w:val="28"/>
                <w:szCs w:val="28"/>
              </w:rPr>
            </w:pPr>
            <w:r>
              <w:rPr>
                <w:rFonts w:ascii="Arial" w:hAnsi="Arial" w:cs="Arial"/>
                <w:bCs/>
                <w:sz w:val="28"/>
                <w:szCs w:val="28"/>
              </w:rPr>
              <w:t>60</w:t>
            </w:r>
          </w:p>
        </w:tc>
      </w:tr>
      <w:tr w:rsidR="00197B40" w:rsidTr="00207E9E">
        <w:trPr>
          <w:trHeight w:val="502"/>
        </w:trPr>
        <w:tc>
          <w:tcPr>
            <w:tcW w:w="8931" w:type="dxa"/>
            <w:vAlign w:val="center"/>
          </w:tcPr>
          <w:p w:rsidR="00197B40" w:rsidRPr="00E265A7" w:rsidRDefault="00197B40" w:rsidP="00FE711C">
            <w:pPr>
              <w:widowControl w:val="0"/>
              <w:spacing w:before="40" w:after="60"/>
              <w:rPr>
                <w:rFonts w:ascii="Arial" w:hAnsi="Arial" w:cs="Arial"/>
                <w:bCs/>
                <w:sz w:val="28"/>
                <w:szCs w:val="28"/>
              </w:rPr>
            </w:pPr>
            <w:r w:rsidRPr="00E265A7">
              <w:rPr>
                <w:rFonts w:ascii="Arial" w:hAnsi="Arial" w:cs="Arial"/>
                <w:bCs/>
                <w:sz w:val="28"/>
                <w:szCs w:val="28"/>
              </w:rPr>
              <w:t>SPELD NZ – Specific Learning Disabilities (Mana)</w:t>
            </w:r>
          </w:p>
        </w:tc>
        <w:tc>
          <w:tcPr>
            <w:tcW w:w="697" w:type="dxa"/>
            <w:vAlign w:val="center"/>
          </w:tcPr>
          <w:p w:rsidR="00197B40" w:rsidRPr="00E265A7" w:rsidRDefault="00887D19" w:rsidP="00FE711C">
            <w:pPr>
              <w:widowControl w:val="0"/>
              <w:spacing w:before="40" w:after="60"/>
              <w:rPr>
                <w:rFonts w:ascii="Arial" w:hAnsi="Arial" w:cs="Arial"/>
                <w:bCs/>
                <w:sz w:val="28"/>
                <w:szCs w:val="28"/>
              </w:rPr>
            </w:pPr>
            <w:r>
              <w:rPr>
                <w:rFonts w:ascii="Arial" w:hAnsi="Arial" w:cs="Arial"/>
                <w:bCs/>
                <w:sz w:val="28"/>
                <w:szCs w:val="28"/>
              </w:rPr>
              <w:t>60</w:t>
            </w:r>
          </w:p>
        </w:tc>
      </w:tr>
      <w:tr w:rsidR="00197B40" w:rsidTr="00207E9E">
        <w:trPr>
          <w:trHeight w:val="502"/>
        </w:trPr>
        <w:tc>
          <w:tcPr>
            <w:tcW w:w="8931" w:type="dxa"/>
            <w:vAlign w:val="center"/>
          </w:tcPr>
          <w:p w:rsidR="00197B40" w:rsidRPr="00E265A7" w:rsidRDefault="00197B40" w:rsidP="00FE711C">
            <w:pPr>
              <w:widowControl w:val="0"/>
              <w:spacing w:before="40" w:after="60"/>
              <w:rPr>
                <w:rFonts w:ascii="Arial" w:hAnsi="Arial" w:cs="Arial"/>
                <w:bCs/>
                <w:sz w:val="28"/>
                <w:szCs w:val="28"/>
              </w:rPr>
            </w:pPr>
            <w:r w:rsidRPr="00E265A7">
              <w:rPr>
                <w:rFonts w:ascii="Arial" w:hAnsi="Arial" w:cs="Arial"/>
                <w:bCs/>
                <w:sz w:val="28"/>
                <w:szCs w:val="28"/>
              </w:rPr>
              <w:t>Sport Manawatu (Levin)</w:t>
            </w:r>
          </w:p>
        </w:tc>
        <w:tc>
          <w:tcPr>
            <w:tcW w:w="697" w:type="dxa"/>
            <w:vAlign w:val="center"/>
          </w:tcPr>
          <w:p w:rsidR="00197B40" w:rsidRPr="00E265A7" w:rsidRDefault="00887D19" w:rsidP="00FE711C">
            <w:pPr>
              <w:widowControl w:val="0"/>
              <w:spacing w:before="40" w:after="60"/>
              <w:rPr>
                <w:rFonts w:ascii="Arial" w:hAnsi="Arial" w:cs="Arial"/>
                <w:bCs/>
                <w:sz w:val="28"/>
                <w:szCs w:val="28"/>
              </w:rPr>
            </w:pPr>
            <w:r>
              <w:rPr>
                <w:rFonts w:ascii="Arial" w:hAnsi="Arial" w:cs="Arial"/>
                <w:bCs/>
                <w:sz w:val="28"/>
                <w:szCs w:val="28"/>
              </w:rPr>
              <w:t>61</w:t>
            </w:r>
          </w:p>
        </w:tc>
      </w:tr>
      <w:tr w:rsidR="00197B40" w:rsidTr="00207E9E">
        <w:trPr>
          <w:trHeight w:val="502"/>
        </w:trPr>
        <w:tc>
          <w:tcPr>
            <w:tcW w:w="8931" w:type="dxa"/>
            <w:vAlign w:val="center"/>
          </w:tcPr>
          <w:p w:rsidR="00197B40" w:rsidRPr="00E265A7" w:rsidRDefault="00197B40" w:rsidP="00FE711C">
            <w:pPr>
              <w:widowControl w:val="0"/>
              <w:spacing w:before="40" w:after="60"/>
              <w:rPr>
                <w:rFonts w:ascii="Arial" w:hAnsi="Arial" w:cs="Arial"/>
                <w:bCs/>
                <w:sz w:val="28"/>
                <w:szCs w:val="28"/>
              </w:rPr>
            </w:pPr>
            <w:r w:rsidRPr="00E265A7">
              <w:rPr>
                <w:rFonts w:ascii="Arial" w:hAnsi="Arial" w:cs="Arial"/>
                <w:bCs/>
                <w:sz w:val="28"/>
                <w:szCs w:val="28"/>
              </w:rPr>
              <w:t>SuperGrans Manawatu Charitable Trust (Levin)</w:t>
            </w:r>
          </w:p>
        </w:tc>
        <w:tc>
          <w:tcPr>
            <w:tcW w:w="697" w:type="dxa"/>
            <w:vAlign w:val="center"/>
          </w:tcPr>
          <w:p w:rsidR="00197B40" w:rsidRPr="00E265A7" w:rsidRDefault="00887D19" w:rsidP="00FE711C">
            <w:pPr>
              <w:widowControl w:val="0"/>
              <w:spacing w:before="40" w:after="60"/>
              <w:rPr>
                <w:rFonts w:ascii="Arial" w:hAnsi="Arial" w:cs="Arial"/>
                <w:bCs/>
                <w:sz w:val="28"/>
                <w:szCs w:val="28"/>
              </w:rPr>
            </w:pPr>
            <w:r>
              <w:rPr>
                <w:rFonts w:ascii="Arial" w:hAnsi="Arial" w:cs="Arial"/>
                <w:bCs/>
                <w:sz w:val="28"/>
                <w:szCs w:val="28"/>
              </w:rPr>
              <w:t>62</w:t>
            </w:r>
          </w:p>
        </w:tc>
      </w:tr>
      <w:tr w:rsidR="00197B40" w:rsidTr="00207E9E">
        <w:trPr>
          <w:trHeight w:val="502"/>
        </w:trPr>
        <w:tc>
          <w:tcPr>
            <w:tcW w:w="8931" w:type="dxa"/>
            <w:vAlign w:val="center"/>
          </w:tcPr>
          <w:p w:rsidR="00197B40" w:rsidRPr="00E265A7" w:rsidRDefault="00197B40" w:rsidP="00FE711C">
            <w:pPr>
              <w:widowControl w:val="0"/>
              <w:spacing w:before="40" w:after="60"/>
              <w:rPr>
                <w:sz w:val="28"/>
                <w:szCs w:val="28"/>
              </w:rPr>
            </w:pPr>
            <w:r w:rsidRPr="00197B40">
              <w:rPr>
                <w:rFonts w:ascii="Arial" w:hAnsi="Arial" w:cs="Arial"/>
                <w:sz w:val="28"/>
                <w:szCs w:val="28"/>
              </w:rPr>
              <w:t xml:space="preserve">Te </w:t>
            </w:r>
            <w:proofErr w:type="spellStart"/>
            <w:r w:rsidRPr="00197B40">
              <w:rPr>
                <w:rFonts w:ascii="Arial" w:hAnsi="Arial" w:cs="Arial"/>
                <w:sz w:val="28"/>
                <w:szCs w:val="28"/>
              </w:rPr>
              <w:t>Wānanga</w:t>
            </w:r>
            <w:proofErr w:type="spellEnd"/>
            <w:r w:rsidRPr="00197B40">
              <w:rPr>
                <w:rFonts w:ascii="Arial" w:hAnsi="Arial" w:cs="Arial"/>
                <w:sz w:val="28"/>
                <w:szCs w:val="28"/>
              </w:rPr>
              <w:t xml:space="preserve"> o Aotearoa</w:t>
            </w:r>
          </w:p>
        </w:tc>
        <w:tc>
          <w:tcPr>
            <w:tcW w:w="697" w:type="dxa"/>
            <w:vAlign w:val="center"/>
          </w:tcPr>
          <w:p w:rsidR="00197B40" w:rsidRPr="00E265A7" w:rsidRDefault="00887D19" w:rsidP="00FE711C">
            <w:pPr>
              <w:widowControl w:val="0"/>
              <w:spacing w:before="40" w:after="60"/>
              <w:rPr>
                <w:rFonts w:ascii="Arial" w:hAnsi="Arial" w:cs="Arial"/>
                <w:bCs/>
                <w:sz w:val="28"/>
                <w:szCs w:val="28"/>
              </w:rPr>
            </w:pPr>
            <w:r>
              <w:rPr>
                <w:rFonts w:ascii="Arial" w:hAnsi="Arial" w:cs="Arial"/>
                <w:bCs/>
                <w:sz w:val="28"/>
                <w:szCs w:val="28"/>
              </w:rPr>
              <w:t>64</w:t>
            </w:r>
          </w:p>
        </w:tc>
      </w:tr>
      <w:tr w:rsidR="00197B40" w:rsidTr="00207E9E">
        <w:trPr>
          <w:trHeight w:val="502"/>
        </w:trPr>
        <w:tc>
          <w:tcPr>
            <w:tcW w:w="8931" w:type="dxa"/>
            <w:vAlign w:val="center"/>
          </w:tcPr>
          <w:p w:rsidR="00197B40" w:rsidRPr="00E265A7" w:rsidRDefault="00197B40" w:rsidP="00FE711C">
            <w:pPr>
              <w:widowControl w:val="0"/>
              <w:spacing w:before="40" w:after="60"/>
              <w:rPr>
                <w:rFonts w:ascii="Arial" w:hAnsi="Arial" w:cs="Arial"/>
                <w:bCs/>
                <w:sz w:val="28"/>
                <w:szCs w:val="28"/>
              </w:rPr>
            </w:pPr>
            <w:r w:rsidRPr="00E265A7">
              <w:rPr>
                <w:rFonts w:ascii="Arial" w:hAnsi="Arial" w:cs="Arial"/>
                <w:bCs/>
                <w:sz w:val="28"/>
                <w:szCs w:val="28"/>
              </w:rPr>
              <w:t>Total Mobility (Levin)</w:t>
            </w:r>
          </w:p>
        </w:tc>
        <w:tc>
          <w:tcPr>
            <w:tcW w:w="697" w:type="dxa"/>
            <w:vAlign w:val="center"/>
          </w:tcPr>
          <w:p w:rsidR="00197B40" w:rsidRPr="00E265A7" w:rsidRDefault="00887D19" w:rsidP="00FE711C">
            <w:pPr>
              <w:widowControl w:val="0"/>
              <w:spacing w:before="40" w:after="60"/>
              <w:rPr>
                <w:rFonts w:ascii="Arial" w:hAnsi="Arial" w:cs="Arial"/>
                <w:bCs/>
                <w:sz w:val="28"/>
                <w:szCs w:val="28"/>
              </w:rPr>
            </w:pPr>
            <w:r>
              <w:rPr>
                <w:rFonts w:ascii="Arial" w:hAnsi="Arial" w:cs="Arial"/>
                <w:bCs/>
                <w:sz w:val="28"/>
                <w:szCs w:val="28"/>
              </w:rPr>
              <w:t>64</w:t>
            </w:r>
          </w:p>
        </w:tc>
      </w:tr>
      <w:tr w:rsidR="00197B40" w:rsidTr="00207E9E">
        <w:trPr>
          <w:trHeight w:val="502"/>
        </w:trPr>
        <w:tc>
          <w:tcPr>
            <w:tcW w:w="8931" w:type="dxa"/>
            <w:vAlign w:val="center"/>
          </w:tcPr>
          <w:p w:rsidR="00197B40" w:rsidRPr="00E265A7" w:rsidRDefault="00197B40" w:rsidP="00FE711C">
            <w:pPr>
              <w:widowControl w:val="0"/>
              <w:spacing w:before="40" w:after="60"/>
              <w:rPr>
                <w:rFonts w:ascii="Arial" w:hAnsi="Arial" w:cs="Arial"/>
                <w:bCs/>
                <w:sz w:val="28"/>
                <w:szCs w:val="28"/>
              </w:rPr>
            </w:pPr>
            <w:r w:rsidRPr="00E265A7">
              <w:rPr>
                <w:rFonts w:ascii="Arial" w:hAnsi="Arial" w:cs="Arial"/>
                <w:bCs/>
                <w:sz w:val="28"/>
                <w:szCs w:val="28"/>
              </w:rPr>
              <w:t>Trade &amp; Commerce</w:t>
            </w:r>
          </w:p>
        </w:tc>
        <w:tc>
          <w:tcPr>
            <w:tcW w:w="697" w:type="dxa"/>
            <w:vAlign w:val="center"/>
          </w:tcPr>
          <w:p w:rsidR="00197B40" w:rsidRPr="00E265A7" w:rsidRDefault="00887D19" w:rsidP="00FE711C">
            <w:pPr>
              <w:widowControl w:val="0"/>
              <w:spacing w:before="40" w:after="60"/>
              <w:rPr>
                <w:rFonts w:ascii="Arial" w:hAnsi="Arial" w:cs="Arial"/>
                <w:bCs/>
                <w:sz w:val="28"/>
                <w:szCs w:val="28"/>
              </w:rPr>
            </w:pPr>
            <w:r>
              <w:rPr>
                <w:rFonts w:ascii="Arial" w:hAnsi="Arial" w:cs="Arial"/>
                <w:bCs/>
                <w:sz w:val="28"/>
                <w:szCs w:val="28"/>
              </w:rPr>
              <w:t>65</w:t>
            </w:r>
          </w:p>
        </w:tc>
      </w:tr>
      <w:tr w:rsidR="00197B40" w:rsidTr="00207E9E">
        <w:trPr>
          <w:trHeight w:val="503"/>
        </w:trPr>
        <w:tc>
          <w:tcPr>
            <w:tcW w:w="8931" w:type="dxa"/>
            <w:vAlign w:val="center"/>
          </w:tcPr>
          <w:p w:rsidR="00197B40" w:rsidRPr="00E265A7" w:rsidRDefault="00197B40" w:rsidP="00FE711C">
            <w:pPr>
              <w:widowControl w:val="0"/>
              <w:spacing w:before="40" w:after="60"/>
              <w:rPr>
                <w:rFonts w:ascii="Arial" w:hAnsi="Arial" w:cs="Arial"/>
                <w:bCs/>
                <w:sz w:val="28"/>
                <w:szCs w:val="28"/>
              </w:rPr>
            </w:pPr>
            <w:r w:rsidRPr="00E265A7">
              <w:rPr>
                <w:rFonts w:ascii="Arial" w:hAnsi="Arial" w:cs="Arial"/>
                <w:bCs/>
                <w:sz w:val="28"/>
                <w:szCs w:val="28"/>
              </w:rPr>
              <w:t xml:space="preserve">Volunteering New Zealand </w:t>
            </w:r>
            <w:r w:rsidR="00E265A7">
              <w:rPr>
                <w:rFonts w:ascii="Arial" w:hAnsi="Arial" w:cs="Arial"/>
                <w:bCs/>
                <w:sz w:val="28"/>
                <w:szCs w:val="28"/>
              </w:rPr>
              <w:t>(</w:t>
            </w:r>
            <w:r w:rsidRPr="00E265A7">
              <w:rPr>
                <w:rFonts w:ascii="Arial" w:hAnsi="Arial" w:cs="Arial"/>
                <w:sz w:val="28"/>
                <w:szCs w:val="28"/>
              </w:rPr>
              <w:t xml:space="preserve">Kāpiti) </w:t>
            </w:r>
          </w:p>
        </w:tc>
        <w:tc>
          <w:tcPr>
            <w:tcW w:w="697" w:type="dxa"/>
            <w:vAlign w:val="center"/>
          </w:tcPr>
          <w:p w:rsidR="00197B40" w:rsidRPr="00E265A7" w:rsidRDefault="00887D19" w:rsidP="00FE711C">
            <w:pPr>
              <w:widowControl w:val="0"/>
              <w:spacing w:before="40" w:after="60"/>
              <w:rPr>
                <w:rFonts w:ascii="Arial" w:hAnsi="Arial" w:cs="Arial"/>
                <w:bCs/>
                <w:sz w:val="28"/>
                <w:szCs w:val="28"/>
              </w:rPr>
            </w:pPr>
            <w:r>
              <w:rPr>
                <w:rFonts w:ascii="Arial" w:hAnsi="Arial" w:cs="Arial"/>
                <w:bCs/>
                <w:sz w:val="28"/>
                <w:szCs w:val="28"/>
              </w:rPr>
              <w:t>66</w:t>
            </w:r>
          </w:p>
        </w:tc>
      </w:tr>
    </w:tbl>
    <w:p w:rsidR="00A94B8E" w:rsidRDefault="00A94B8E" w:rsidP="00865448">
      <w:pPr>
        <w:widowControl w:val="0"/>
        <w:rPr>
          <w:rFonts w:ascii="Arial" w:hAnsi="Arial" w:cs="Arial"/>
          <w:bCs/>
          <w:sz w:val="28"/>
          <w:szCs w:val="28"/>
        </w:rPr>
      </w:pPr>
    </w:p>
    <w:p w:rsidR="00E265A7" w:rsidRDefault="00E265A7" w:rsidP="00AB0D74">
      <w:pPr>
        <w:widowControl w:val="0"/>
        <w:spacing w:after="0" w:line="360" w:lineRule="auto"/>
        <w:jc w:val="center"/>
        <w:rPr>
          <w:rFonts w:ascii="Arial" w:hAnsi="Arial" w:cs="Arial"/>
          <w:b/>
          <w:bCs/>
          <w:color w:val="C05B0F"/>
          <w:sz w:val="44"/>
          <w:szCs w:val="44"/>
        </w:rPr>
      </w:pPr>
      <w:r w:rsidRPr="00E265A7">
        <w:rPr>
          <w:rFonts w:ascii="Arial" w:hAnsi="Arial" w:cs="Arial"/>
          <w:b/>
          <w:bCs/>
          <w:color w:val="C05B0F"/>
          <w:sz w:val="44"/>
          <w:szCs w:val="44"/>
        </w:rPr>
        <w:t>Manawatu</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8931"/>
        <w:gridCol w:w="697"/>
      </w:tblGrid>
      <w:tr w:rsidR="00E265A7" w:rsidTr="00207E9E">
        <w:tc>
          <w:tcPr>
            <w:tcW w:w="8931" w:type="dxa"/>
            <w:vAlign w:val="center"/>
          </w:tcPr>
          <w:p w:rsidR="00E265A7" w:rsidRPr="00FE711C" w:rsidRDefault="00AB0D74" w:rsidP="00FE711C">
            <w:pPr>
              <w:widowControl w:val="0"/>
              <w:spacing w:before="40" w:after="60"/>
              <w:rPr>
                <w:rFonts w:ascii="Arial" w:hAnsi="Arial" w:cs="Arial"/>
                <w:bCs/>
                <w:sz w:val="28"/>
                <w:szCs w:val="28"/>
              </w:rPr>
            </w:pPr>
            <w:r w:rsidRPr="00FE711C">
              <w:rPr>
                <w:rFonts w:ascii="Arial" w:hAnsi="Arial" w:cs="Arial"/>
                <w:bCs/>
                <w:sz w:val="28"/>
                <w:szCs w:val="28"/>
              </w:rPr>
              <w:t>ACROSS: Te Kotahitanga o Te Wairua</w:t>
            </w:r>
          </w:p>
        </w:tc>
        <w:tc>
          <w:tcPr>
            <w:tcW w:w="697" w:type="dxa"/>
            <w:vAlign w:val="center"/>
          </w:tcPr>
          <w:p w:rsidR="00E265A7" w:rsidRPr="00FE711C" w:rsidRDefault="00887D19" w:rsidP="00FE711C">
            <w:pPr>
              <w:widowControl w:val="0"/>
              <w:spacing w:before="40" w:after="60"/>
              <w:rPr>
                <w:rFonts w:ascii="Arial" w:hAnsi="Arial" w:cs="Arial"/>
                <w:bCs/>
                <w:sz w:val="28"/>
                <w:szCs w:val="28"/>
              </w:rPr>
            </w:pPr>
            <w:r>
              <w:rPr>
                <w:rFonts w:ascii="Arial" w:hAnsi="Arial" w:cs="Arial"/>
                <w:bCs/>
                <w:sz w:val="28"/>
                <w:szCs w:val="28"/>
              </w:rPr>
              <w:t>37</w:t>
            </w:r>
          </w:p>
        </w:tc>
      </w:tr>
      <w:tr w:rsidR="00E265A7" w:rsidTr="00207E9E">
        <w:tc>
          <w:tcPr>
            <w:tcW w:w="8931" w:type="dxa"/>
            <w:vAlign w:val="center"/>
          </w:tcPr>
          <w:p w:rsidR="00E265A7" w:rsidRPr="00FE711C" w:rsidRDefault="00AB0D74" w:rsidP="00FE711C">
            <w:pPr>
              <w:widowControl w:val="0"/>
              <w:spacing w:before="40" w:after="60"/>
              <w:rPr>
                <w:rFonts w:ascii="Arial" w:hAnsi="Arial" w:cs="Arial"/>
                <w:bCs/>
                <w:sz w:val="28"/>
                <w:szCs w:val="28"/>
              </w:rPr>
            </w:pPr>
            <w:r w:rsidRPr="00FE711C">
              <w:rPr>
                <w:rFonts w:ascii="Arial" w:hAnsi="Arial" w:cs="Arial"/>
                <w:bCs/>
                <w:sz w:val="28"/>
                <w:szCs w:val="28"/>
              </w:rPr>
              <w:t>Adult Literacy Palmerston North</w:t>
            </w:r>
          </w:p>
        </w:tc>
        <w:tc>
          <w:tcPr>
            <w:tcW w:w="697" w:type="dxa"/>
            <w:vAlign w:val="center"/>
          </w:tcPr>
          <w:p w:rsidR="00E265A7" w:rsidRPr="00FE711C" w:rsidRDefault="00887D19" w:rsidP="00FE711C">
            <w:pPr>
              <w:widowControl w:val="0"/>
              <w:spacing w:before="40" w:after="60"/>
              <w:rPr>
                <w:rFonts w:ascii="Arial" w:hAnsi="Arial" w:cs="Arial"/>
                <w:bCs/>
                <w:sz w:val="28"/>
                <w:szCs w:val="28"/>
              </w:rPr>
            </w:pPr>
            <w:r>
              <w:rPr>
                <w:rFonts w:ascii="Arial" w:hAnsi="Arial" w:cs="Arial"/>
                <w:bCs/>
                <w:sz w:val="28"/>
                <w:szCs w:val="28"/>
              </w:rPr>
              <w:t>38</w:t>
            </w:r>
          </w:p>
        </w:tc>
      </w:tr>
      <w:tr w:rsidR="00E265A7" w:rsidTr="00207E9E">
        <w:tc>
          <w:tcPr>
            <w:tcW w:w="8931" w:type="dxa"/>
            <w:vAlign w:val="center"/>
          </w:tcPr>
          <w:p w:rsidR="00E265A7" w:rsidRPr="00FE711C" w:rsidRDefault="00AB0D74" w:rsidP="00FE711C">
            <w:pPr>
              <w:widowControl w:val="0"/>
              <w:spacing w:before="40" w:after="60"/>
              <w:rPr>
                <w:rFonts w:ascii="Arial" w:hAnsi="Arial" w:cs="Arial"/>
                <w:bCs/>
                <w:sz w:val="28"/>
                <w:szCs w:val="28"/>
              </w:rPr>
            </w:pPr>
            <w:r w:rsidRPr="00FE711C">
              <w:rPr>
                <w:rFonts w:ascii="Arial" w:hAnsi="Arial" w:cs="Arial"/>
                <w:bCs/>
                <w:sz w:val="28"/>
                <w:szCs w:val="28"/>
              </w:rPr>
              <w:t>Au</w:t>
            </w:r>
            <w:r w:rsidR="00207E9E">
              <w:rPr>
                <w:rFonts w:ascii="Arial" w:hAnsi="Arial" w:cs="Arial"/>
                <w:bCs/>
                <w:sz w:val="28"/>
                <w:szCs w:val="28"/>
              </w:rPr>
              <w:t>tism New Zealand Manawatu Branch</w:t>
            </w:r>
          </w:p>
        </w:tc>
        <w:tc>
          <w:tcPr>
            <w:tcW w:w="697" w:type="dxa"/>
            <w:vAlign w:val="center"/>
          </w:tcPr>
          <w:p w:rsidR="00E265A7" w:rsidRPr="00FE711C" w:rsidRDefault="00887D19" w:rsidP="00FE711C">
            <w:pPr>
              <w:widowControl w:val="0"/>
              <w:spacing w:before="40" w:after="60"/>
              <w:rPr>
                <w:rFonts w:ascii="Arial" w:hAnsi="Arial" w:cs="Arial"/>
                <w:bCs/>
                <w:sz w:val="28"/>
                <w:szCs w:val="28"/>
              </w:rPr>
            </w:pPr>
            <w:r>
              <w:rPr>
                <w:rFonts w:ascii="Arial" w:hAnsi="Arial" w:cs="Arial"/>
                <w:bCs/>
                <w:sz w:val="28"/>
                <w:szCs w:val="28"/>
              </w:rPr>
              <w:t>38</w:t>
            </w:r>
          </w:p>
        </w:tc>
      </w:tr>
      <w:tr w:rsidR="00E265A7" w:rsidTr="00207E9E">
        <w:tc>
          <w:tcPr>
            <w:tcW w:w="8931" w:type="dxa"/>
            <w:vAlign w:val="center"/>
          </w:tcPr>
          <w:p w:rsidR="00E265A7" w:rsidRPr="00FE711C" w:rsidRDefault="00AB0D74" w:rsidP="00FE711C">
            <w:pPr>
              <w:widowControl w:val="0"/>
              <w:spacing w:before="40" w:after="60"/>
              <w:rPr>
                <w:rFonts w:ascii="Arial" w:hAnsi="Arial" w:cs="Arial"/>
                <w:bCs/>
                <w:sz w:val="28"/>
                <w:szCs w:val="28"/>
              </w:rPr>
            </w:pPr>
            <w:r w:rsidRPr="00FE711C">
              <w:rPr>
                <w:rFonts w:ascii="Arial" w:hAnsi="Arial" w:cs="Arial"/>
                <w:bCs/>
                <w:sz w:val="28"/>
                <w:szCs w:val="28"/>
              </w:rPr>
              <w:t>Best Care Whakapai Hauora Charitable Trust</w:t>
            </w:r>
          </w:p>
        </w:tc>
        <w:tc>
          <w:tcPr>
            <w:tcW w:w="697" w:type="dxa"/>
            <w:vAlign w:val="center"/>
          </w:tcPr>
          <w:p w:rsidR="00E265A7" w:rsidRPr="00FE711C" w:rsidRDefault="00887D19" w:rsidP="00FE711C">
            <w:pPr>
              <w:widowControl w:val="0"/>
              <w:spacing w:before="40" w:after="60"/>
              <w:rPr>
                <w:rFonts w:ascii="Arial" w:hAnsi="Arial" w:cs="Arial"/>
                <w:bCs/>
                <w:sz w:val="28"/>
                <w:szCs w:val="28"/>
              </w:rPr>
            </w:pPr>
            <w:r>
              <w:rPr>
                <w:rFonts w:ascii="Arial" w:hAnsi="Arial" w:cs="Arial"/>
                <w:bCs/>
                <w:sz w:val="28"/>
                <w:szCs w:val="28"/>
              </w:rPr>
              <w:t>39</w:t>
            </w:r>
          </w:p>
        </w:tc>
      </w:tr>
      <w:tr w:rsidR="00E265A7" w:rsidTr="00207E9E">
        <w:tc>
          <w:tcPr>
            <w:tcW w:w="8931" w:type="dxa"/>
            <w:vAlign w:val="center"/>
          </w:tcPr>
          <w:p w:rsidR="00E265A7" w:rsidRPr="00FE711C" w:rsidRDefault="00AB0D74" w:rsidP="00FE711C">
            <w:pPr>
              <w:widowControl w:val="0"/>
              <w:spacing w:before="40" w:after="60"/>
              <w:rPr>
                <w:rFonts w:ascii="Arial" w:hAnsi="Arial" w:cs="Arial"/>
                <w:bCs/>
                <w:sz w:val="28"/>
                <w:szCs w:val="28"/>
              </w:rPr>
            </w:pPr>
            <w:r w:rsidRPr="00FE711C">
              <w:rPr>
                <w:rFonts w:ascii="Arial" w:hAnsi="Arial" w:cs="Arial"/>
                <w:bCs/>
                <w:sz w:val="28"/>
                <w:szCs w:val="28"/>
              </w:rPr>
              <w:t>BIACD (Brain Injury Association Central Districts Inc)</w:t>
            </w:r>
          </w:p>
        </w:tc>
        <w:tc>
          <w:tcPr>
            <w:tcW w:w="697" w:type="dxa"/>
            <w:vAlign w:val="center"/>
          </w:tcPr>
          <w:p w:rsidR="00E265A7" w:rsidRPr="00FE711C" w:rsidRDefault="00887D19" w:rsidP="00FE711C">
            <w:pPr>
              <w:widowControl w:val="0"/>
              <w:spacing w:before="40" w:after="60"/>
              <w:rPr>
                <w:rFonts w:ascii="Arial" w:hAnsi="Arial" w:cs="Arial"/>
                <w:bCs/>
                <w:sz w:val="28"/>
                <w:szCs w:val="28"/>
              </w:rPr>
            </w:pPr>
            <w:r>
              <w:rPr>
                <w:rFonts w:ascii="Arial" w:hAnsi="Arial" w:cs="Arial"/>
                <w:bCs/>
                <w:sz w:val="28"/>
                <w:szCs w:val="28"/>
              </w:rPr>
              <w:t>39</w:t>
            </w:r>
          </w:p>
        </w:tc>
      </w:tr>
      <w:tr w:rsidR="00E265A7" w:rsidTr="00207E9E">
        <w:tc>
          <w:tcPr>
            <w:tcW w:w="8931" w:type="dxa"/>
            <w:vAlign w:val="center"/>
          </w:tcPr>
          <w:p w:rsidR="00E265A7" w:rsidRPr="00FE711C" w:rsidRDefault="00AB0D74" w:rsidP="00FE711C">
            <w:pPr>
              <w:widowControl w:val="0"/>
              <w:spacing w:before="40" w:after="60"/>
              <w:rPr>
                <w:rFonts w:ascii="Arial" w:hAnsi="Arial" w:cs="Arial"/>
                <w:bCs/>
                <w:sz w:val="28"/>
                <w:szCs w:val="28"/>
              </w:rPr>
            </w:pPr>
            <w:r w:rsidRPr="00FE711C">
              <w:rPr>
                <w:rFonts w:ascii="Arial" w:hAnsi="Arial" w:cs="Arial"/>
                <w:bCs/>
                <w:sz w:val="28"/>
                <w:szCs w:val="28"/>
              </w:rPr>
              <w:t>Blind Foundation</w:t>
            </w:r>
          </w:p>
        </w:tc>
        <w:tc>
          <w:tcPr>
            <w:tcW w:w="697" w:type="dxa"/>
            <w:vAlign w:val="center"/>
          </w:tcPr>
          <w:p w:rsidR="00E265A7" w:rsidRPr="00FE711C" w:rsidRDefault="00887D19" w:rsidP="00FE711C">
            <w:pPr>
              <w:widowControl w:val="0"/>
              <w:spacing w:before="40" w:after="60"/>
              <w:rPr>
                <w:rFonts w:ascii="Arial" w:hAnsi="Arial" w:cs="Arial"/>
                <w:bCs/>
                <w:sz w:val="28"/>
                <w:szCs w:val="28"/>
              </w:rPr>
            </w:pPr>
            <w:r>
              <w:rPr>
                <w:rFonts w:ascii="Arial" w:hAnsi="Arial" w:cs="Arial"/>
                <w:bCs/>
                <w:sz w:val="28"/>
                <w:szCs w:val="28"/>
              </w:rPr>
              <w:t>40</w:t>
            </w:r>
          </w:p>
        </w:tc>
      </w:tr>
      <w:tr w:rsidR="00E265A7" w:rsidTr="00207E9E">
        <w:tc>
          <w:tcPr>
            <w:tcW w:w="8931" w:type="dxa"/>
            <w:vAlign w:val="center"/>
          </w:tcPr>
          <w:p w:rsidR="00E265A7" w:rsidRPr="00FE711C" w:rsidRDefault="00AB0D74" w:rsidP="00FE711C">
            <w:pPr>
              <w:widowControl w:val="0"/>
              <w:spacing w:before="40" w:after="60"/>
              <w:rPr>
                <w:rFonts w:ascii="Arial" w:hAnsi="Arial" w:cs="Arial"/>
                <w:bCs/>
                <w:sz w:val="28"/>
                <w:szCs w:val="28"/>
              </w:rPr>
            </w:pPr>
            <w:r w:rsidRPr="00FE711C">
              <w:rPr>
                <w:rFonts w:ascii="Arial" w:hAnsi="Arial" w:cs="Arial"/>
                <w:bCs/>
                <w:sz w:val="28"/>
                <w:szCs w:val="28"/>
              </w:rPr>
              <w:t>Careers New Zealand</w:t>
            </w:r>
          </w:p>
        </w:tc>
        <w:tc>
          <w:tcPr>
            <w:tcW w:w="697" w:type="dxa"/>
            <w:vAlign w:val="center"/>
          </w:tcPr>
          <w:p w:rsidR="00E265A7" w:rsidRPr="00FE711C" w:rsidRDefault="00887D19" w:rsidP="00FE711C">
            <w:pPr>
              <w:widowControl w:val="0"/>
              <w:spacing w:before="40" w:after="60"/>
              <w:rPr>
                <w:rFonts w:ascii="Arial" w:hAnsi="Arial" w:cs="Arial"/>
                <w:bCs/>
                <w:sz w:val="28"/>
                <w:szCs w:val="28"/>
              </w:rPr>
            </w:pPr>
            <w:r>
              <w:rPr>
                <w:rFonts w:ascii="Arial" w:hAnsi="Arial" w:cs="Arial"/>
                <w:bCs/>
                <w:sz w:val="28"/>
                <w:szCs w:val="28"/>
              </w:rPr>
              <w:t>40</w:t>
            </w:r>
          </w:p>
        </w:tc>
      </w:tr>
      <w:tr w:rsidR="00E265A7" w:rsidTr="00207E9E">
        <w:tc>
          <w:tcPr>
            <w:tcW w:w="8931" w:type="dxa"/>
            <w:vAlign w:val="center"/>
          </w:tcPr>
          <w:p w:rsidR="00E265A7" w:rsidRPr="00FE711C" w:rsidRDefault="00AB0D74" w:rsidP="00FE711C">
            <w:pPr>
              <w:widowControl w:val="0"/>
              <w:spacing w:before="40" w:after="60"/>
              <w:rPr>
                <w:rFonts w:ascii="Arial" w:hAnsi="Arial" w:cs="Arial"/>
                <w:bCs/>
                <w:sz w:val="28"/>
                <w:szCs w:val="28"/>
              </w:rPr>
            </w:pPr>
            <w:r w:rsidRPr="00FE711C">
              <w:rPr>
                <w:rFonts w:ascii="Arial" w:hAnsi="Arial" w:cs="Arial"/>
                <w:bCs/>
                <w:sz w:val="28"/>
                <w:szCs w:val="28"/>
              </w:rPr>
              <w:t>CCS Disability Action</w:t>
            </w:r>
          </w:p>
        </w:tc>
        <w:tc>
          <w:tcPr>
            <w:tcW w:w="697" w:type="dxa"/>
            <w:vAlign w:val="center"/>
          </w:tcPr>
          <w:p w:rsidR="00E265A7" w:rsidRPr="00FE711C" w:rsidRDefault="00887D19" w:rsidP="00FE711C">
            <w:pPr>
              <w:widowControl w:val="0"/>
              <w:spacing w:before="40" w:after="60"/>
              <w:rPr>
                <w:rFonts w:ascii="Arial" w:hAnsi="Arial" w:cs="Arial"/>
                <w:bCs/>
                <w:sz w:val="28"/>
                <w:szCs w:val="28"/>
              </w:rPr>
            </w:pPr>
            <w:r>
              <w:rPr>
                <w:rFonts w:ascii="Arial" w:hAnsi="Arial" w:cs="Arial"/>
                <w:bCs/>
                <w:sz w:val="28"/>
                <w:szCs w:val="28"/>
              </w:rPr>
              <w:t>41</w:t>
            </w:r>
          </w:p>
        </w:tc>
      </w:tr>
      <w:tr w:rsidR="00E265A7" w:rsidTr="00207E9E">
        <w:tc>
          <w:tcPr>
            <w:tcW w:w="8931" w:type="dxa"/>
            <w:vAlign w:val="center"/>
          </w:tcPr>
          <w:p w:rsidR="00E265A7" w:rsidRPr="00FE711C" w:rsidRDefault="00AB0D74" w:rsidP="00FE711C">
            <w:pPr>
              <w:widowControl w:val="0"/>
              <w:spacing w:before="40" w:after="60"/>
              <w:rPr>
                <w:rFonts w:ascii="Arial" w:hAnsi="Arial" w:cs="Arial"/>
                <w:bCs/>
                <w:sz w:val="28"/>
                <w:szCs w:val="28"/>
              </w:rPr>
            </w:pPr>
            <w:r w:rsidRPr="00FE711C">
              <w:rPr>
                <w:rFonts w:ascii="Arial" w:hAnsi="Arial" w:cs="Arial"/>
                <w:bCs/>
                <w:sz w:val="28"/>
                <w:szCs w:val="28"/>
              </w:rPr>
              <w:t>Cerebral Palsy Society of New Zealand (National)</w:t>
            </w:r>
          </w:p>
        </w:tc>
        <w:tc>
          <w:tcPr>
            <w:tcW w:w="697" w:type="dxa"/>
            <w:vAlign w:val="center"/>
          </w:tcPr>
          <w:p w:rsidR="00E265A7" w:rsidRPr="00FE711C" w:rsidRDefault="00887D19" w:rsidP="00FE711C">
            <w:pPr>
              <w:widowControl w:val="0"/>
              <w:spacing w:before="40" w:after="60"/>
              <w:rPr>
                <w:rFonts w:ascii="Arial" w:hAnsi="Arial" w:cs="Arial"/>
                <w:bCs/>
                <w:sz w:val="28"/>
                <w:szCs w:val="28"/>
              </w:rPr>
            </w:pPr>
            <w:r>
              <w:rPr>
                <w:rFonts w:ascii="Arial" w:hAnsi="Arial" w:cs="Arial"/>
                <w:bCs/>
                <w:sz w:val="28"/>
                <w:szCs w:val="28"/>
              </w:rPr>
              <w:t>41</w:t>
            </w:r>
          </w:p>
        </w:tc>
      </w:tr>
      <w:tr w:rsidR="00E265A7" w:rsidTr="00207E9E">
        <w:tc>
          <w:tcPr>
            <w:tcW w:w="8931" w:type="dxa"/>
            <w:vAlign w:val="center"/>
          </w:tcPr>
          <w:p w:rsidR="00E265A7" w:rsidRPr="00FE711C" w:rsidRDefault="00AB0D74" w:rsidP="00FE711C">
            <w:pPr>
              <w:widowControl w:val="0"/>
              <w:spacing w:before="40" w:after="60"/>
              <w:rPr>
                <w:rFonts w:ascii="Arial" w:hAnsi="Arial" w:cs="Arial"/>
                <w:bCs/>
                <w:sz w:val="28"/>
                <w:szCs w:val="28"/>
              </w:rPr>
            </w:pPr>
            <w:r w:rsidRPr="00FE711C">
              <w:rPr>
                <w:rFonts w:ascii="Arial" w:hAnsi="Arial" w:cs="Arial"/>
                <w:bCs/>
                <w:sz w:val="28"/>
                <w:szCs w:val="28"/>
              </w:rPr>
              <w:t>Creative Journeys Ltd</w:t>
            </w:r>
          </w:p>
        </w:tc>
        <w:tc>
          <w:tcPr>
            <w:tcW w:w="697" w:type="dxa"/>
            <w:vAlign w:val="center"/>
          </w:tcPr>
          <w:p w:rsidR="00E265A7" w:rsidRPr="00FE711C" w:rsidRDefault="00887D19" w:rsidP="00FE711C">
            <w:pPr>
              <w:widowControl w:val="0"/>
              <w:spacing w:before="40" w:after="60"/>
              <w:rPr>
                <w:rFonts w:ascii="Arial" w:hAnsi="Arial" w:cs="Arial"/>
                <w:bCs/>
                <w:sz w:val="28"/>
                <w:szCs w:val="28"/>
              </w:rPr>
            </w:pPr>
            <w:r>
              <w:rPr>
                <w:rFonts w:ascii="Arial" w:hAnsi="Arial" w:cs="Arial"/>
                <w:bCs/>
                <w:sz w:val="28"/>
                <w:szCs w:val="28"/>
              </w:rPr>
              <w:t>43</w:t>
            </w:r>
          </w:p>
        </w:tc>
      </w:tr>
      <w:tr w:rsidR="00E265A7" w:rsidTr="00207E9E">
        <w:tc>
          <w:tcPr>
            <w:tcW w:w="8931" w:type="dxa"/>
            <w:vAlign w:val="center"/>
          </w:tcPr>
          <w:p w:rsidR="00E265A7" w:rsidRPr="00FE711C" w:rsidRDefault="00AB0D74" w:rsidP="00FE711C">
            <w:pPr>
              <w:widowControl w:val="0"/>
              <w:spacing w:before="40" w:after="60"/>
              <w:rPr>
                <w:rFonts w:ascii="Arial" w:hAnsi="Arial" w:cs="Arial"/>
                <w:bCs/>
                <w:sz w:val="28"/>
                <w:szCs w:val="28"/>
              </w:rPr>
            </w:pPr>
            <w:r w:rsidRPr="00FE711C">
              <w:rPr>
                <w:rFonts w:ascii="Arial" w:hAnsi="Arial" w:cs="Arial"/>
                <w:bCs/>
                <w:sz w:val="28"/>
                <w:szCs w:val="28"/>
              </w:rPr>
              <w:t>Deaf Aotearoa Manawatu</w:t>
            </w:r>
          </w:p>
        </w:tc>
        <w:tc>
          <w:tcPr>
            <w:tcW w:w="697" w:type="dxa"/>
            <w:vAlign w:val="center"/>
          </w:tcPr>
          <w:p w:rsidR="00E265A7" w:rsidRPr="00FE711C" w:rsidRDefault="00887D19" w:rsidP="00FE711C">
            <w:pPr>
              <w:widowControl w:val="0"/>
              <w:spacing w:before="40" w:after="60"/>
              <w:rPr>
                <w:rFonts w:ascii="Arial" w:hAnsi="Arial" w:cs="Arial"/>
                <w:bCs/>
                <w:sz w:val="28"/>
                <w:szCs w:val="28"/>
              </w:rPr>
            </w:pPr>
            <w:r>
              <w:rPr>
                <w:rFonts w:ascii="Arial" w:hAnsi="Arial" w:cs="Arial"/>
                <w:bCs/>
                <w:sz w:val="28"/>
                <w:szCs w:val="28"/>
              </w:rPr>
              <w:t>43</w:t>
            </w:r>
          </w:p>
        </w:tc>
      </w:tr>
      <w:tr w:rsidR="00E265A7" w:rsidTr="00207E9E">
        <w:tc>
          <w:tcPr>
            <w:tcW w:w="8931" w:type="dxa"/>
            <w:vAlign w:val="center"/>
          </w:tcPr>
          <w:p w:rsidR="00E265A7" w:rsidRPr="00FE711C" w:rsidRDefault="00AB0D74" w:rsidP="00FE711C">
            <w:pPr>
              <w:widowControl w:val="0"/>
              <w:spacing w:before="40" w:after="60"/>
              <w:rPr>
                <w:rFonts w:ascii="Arial" w:hAnsi="Arial" w:cs="Arial"/>
                <w:bCs/>
                <w:sz w:val="28"/>
                <w:szCs w:val="28"/>
              </w:rPr>
            </w:pPr>
            <w:r w:rsidRPr="00FE711C">
              <w:rPr>
                <w:rFonts w:ascii="Arial" w:hAnsi="Arial" w:cs="Arial"/>
                <w:bCs/>
                <w:sz w:val="28"/>
                <w:szCs w:val="28"/>
              </w:rPr>
              <w:t>Employment Plus – Salvation Army</w:t>
            </w:r>
          </w:p>
        </w:tc>
        <w:tc>
          <w:tcPr>
            <w:tcW w:w="697" w:type="dxa"/>
            <w:vAlign w:val="center"/>
          </w:tcPr>
          <w:p w:rsidR="00E265A7" w:rsidRPr="00FE711C" w:rsidRDefault="00887D19" w:rsidP="00FE711C">
            <w:pPr>
              <w:widowControl w:val="0"/>
              <w:spacing w:before="40" w:after="60"/>
              <w:rPr>
                <w:rFonts w:ascii="Arial" w:hAnsi="Arial" w:cs="Arial"/>
                <w:bCs/>
                <w:sz w:val="28"/>
                <w:szCs w:val="28"/>
              </w:rPr>
            </w:pPr>
            <w:r>
              <w:rPr>
                <w:rFonts w:ascii="Arial" w:hAnsi="Arial" w:cs="Arial"/>
                <w:bCs/>
                <w:sz w:val="28"/>
                <w:szCs w:val="28"/>
              </w:rPr>
              <w:t>44</w:t>
            </w:r>
          </w:p>
        </w:tc>
      </w:tr>
      <w:tr w:rsidR="00E265A7" w:rsidTr="00207E9E">
        <w:tc>
          <w:tcPr>
            <w:tcW w:w="8931" w:type="dxa"/>
            <w:vAlign w:val="center"/>
          </w:tcPr>
          <w:p w:rsidR="00E265A7" w:rsidRPr="00FE711C" w:rsidRDefault="00AB0D74" w:rsidP="00FE711C">
            <w:pPr>
              <w:widowControl w:val="0"/>
              <w:spacing w:before="40" w:after="60"/>
              <w:rPr>
                <w:rFonts w:ascii="Arial" w:hAnsi="Arial" w:cs="Arial"/>
                <w:bCs/>
                <w:sz w:val="28"/>
                <w:szCs w:val="28"/>
              </w:rPr>
            </w:pPr>
            <w:r w:rsidRPr="00FE711C">
              <w:rPr>
                <w:rFonts w:ascii="Arial" w:hAnsi="Arial" w:cs="Arial"/>
                <w:bCs/>
                <w:sz w:val="28"/>
                <w:szCs w:val="28"/>
              </w:rPr>
              <w:t>Enable New Zealand</w:t>
            </w:r>
          </w:p>
        </w:tc>
        <w:tc>
          <w:tcPr>
            <w:tcW w:w="697" w:type="dxa"/>
            <w:vAlign w:val="center"/>
          </w:tcPr>
          <w:p w:rsidR="00E265A7" w:rsidRPr="00FE711C" w:rsidRDefault="00887D19" w:rsidP="00FE711C">
            <w:pPr>
              <w:widowControl w:val="0"/>
              <w:spacing w:before="40" w:after="60"/>
              <w:rPr>
                <w:rFonts w:ascii="Arial" w:hAnsi="Arial" w:cs="Arial"/>
                <w:bCs/>
                <w:sz w:val="28"/>
                <w:szCs w:val="28"/>
              </w:rPr>
            </w:pPr>
            <w:r>
              <w:rPr>
                <w:rFonts w:ascii="Arial" w:hAnsi="Arial" w:cs="Arial"/>
                <w:bCs/>
                <w:sz w:val="28"/>
                <w:szCs w:val="28"/>
              </w:rPr>
              <w:t>45</w:t>
            </w:r>
          </w:p>
        </w:tc>
      </w:tr>
      <w:tr w:rsidR="00E265A7" w:rsidTr="00207E9E">
        <w:tc>
          <w:tcPr>
            <w:tcW w:w="8931" w:type="dxa"/>
            <w:vAlign w:val="center"/>
          </w:tcPr>
          <w:p w:rsidR="00E265A7" w:rsidRPr="00FE711C" w:rsidRDefault="00AB0D74" w:rsidP="00FE711C">
            <w:pPr>
              <w:widowControl w:val="0"/>
              <w:spacing w:before="40" w:after="60"/>
              <w:rPr>
                <w:rFonts w:ascii="Arial" w:hAnsi="Arial" w:cs="Arial"/>
                <w:bCs/>
                <w:sz w:val="28"/>
                <w:szCs w:val="28"/>
              </w:rPr>
            </w:pPr>
            <w:r w:rsidRPr="00FE711C">
              <w:rPr>
                <w:rFonts w:ascii="Arial" w:hAnsi="Arial" w:cs="Arial"/>
                <w:bCs/>
                <w:sz w:val="28"/>
                <w:szCs w:val="28"/>
              </w:rPr>
              <w:t>Enliven Community Support (National)</w:t>
            </w:r>
          </w:p>
        </w:tc>
        <w:tc>
          <w:tcPr>
            <w:tcW w:w="697" w:type="dxa"/>
            <w:vAlign w:val="center"/>
          </w:tcPr>
          <w:p w:rsidR="00E265A7" w:rsidRPr="00FE711C" w:rsidRDefault="00887D19" w:rsidP="00FE711C">
            <w:pPr>
              <w:widowControl w:val="0"/>
              <w:spacing w:before="40" w:after="60"/>
              <w:rPr>
                <w:rFonts w:ascii="Arial" w:hAnsi="Arial" w:cs="Arial"/>
                <w:bCs/>
                <w:sz w:val="28"/>
                <w:szCs w:val="28"/>
              </w:rPr>
            </w:pPr>
            <w:r>
              <w:rPr>
                <w:rFonts w:ascii="Arial" w:hAnsi="Arial" w:cs="Arial"/>
                <w:bCs/>
                <w:sz w:val="28"/>
                <w:szCs w:val="28"/>
              </w:rPr>
              <w:t>44</w:t>
            </w:r>
          </w:p>
        </w:tc>
      </w:tr>
      <w:tr w:rsidR="00E265A7" w:rsidTr="00207E9E">
        <w:tc>
          <w:tcPr>
            <w:tcW w:w="8931" w:type="dxa"/>
            <w:vAlign w:val="center"/>
          </w:tcPr>
          <w:p w:rsidR="00E265A7" w:rsidRPr="00FE711C" w:rsidRDefault="00AB0D74" w:rsidP="00FE711C">
            <w:pPr>
              <w:widowControl w:val="0"/>
              <w:spacing w:before="40" w:after="60"/>
              <w:rPr>
                <w:rFonts w:ascii="Arial" w:hAnsi="Arial" w:cs="Arial"/>
                <w:bCs/>
                <w:sz w:val="28"/>
                <w:szCs w:val="28"/>
              </w:rPr>
            </w:pPr>
            <w:r w:rsidRPr="00FE711C">
              <w:rPr>
                <w:rFonts w:ascii="Arial" w:hAnsi="Arial" w:cs="Arial"/>
                <w:bCs/>
                <w:sz w:val="28"/>
                <w:szCs w:val="28"/>
              </w:rPr>
              <w:t>Explore: Health Care New Zealand</w:t>
            </w:r>
          </w:p>
        </w:tc>
        <w:tc>
          <w:tcPr>
            <w:tcW w:w="697" w:type="dxa"/>
            <w:vAlign w:val="center"/>
          </w:tcPr>
          <w:p w:rsidR="00E265A7" w:rsidRPr="00FE711C" w:rsidRDefault="00887D19" w:rsidP="00FE711C">
            <w:pPr>
              <w:widowControl w:val="0"/>
              <w:spacing w:before="40" w:after="60"/>
              <w:rPr>
                <w:rFonts w:ascii="Arial" w:hAnsi="Arial" w:cs="Arial"/>
                <w:bCs/>
                <w:sz w:val="28"/>
                <w:szCs w:val="28"/>
              </w:rPr>
            </w:pPr>
            <w:r>
              <w:rPr>
                <w:rFonts w:ascii="Arial" w:hAnsi="Arial" w:cs="Arial"/>
                <w:bCs/>
                <w:sz w:val="28"/>
                <w:szCs w:val="28"/>
              </w:rPr>
              <w:t>44</w:t>
            </w:r>
          </w:p>
        </w:tc>
      </w:tr>
      <w:tr w:rsidR="00E265A7" w:rsidTr="00207E9E">
        <w:tc>
          <w:tcPr>
            <w:tcW w:w="8931" w:type="dxa"/>
            <w:vAlign w:val="center"/>
          </w:tcPr>
          <w:p w:rsidR="00E265A7" w:rsidRPr="00FE711C" w:rsidRDefault="00AB0D74" w:rsidP="00FE711C">
            <w:pPr>
              <w:widowControl w:val="0"/>
              <w:spacing w:before="40" w:after="60"/>
              <w:rPr>
                <w:rFonts w:ascii="Arial" w:hAnsi="Arial" w:cs="Arial"/>
                <w:bCs/>
                <w:sz w:val="28"/>
                <w:szCs w:val="28"/>
              </w:rPr>
            </w:pPr>
            <w:r w:rsidRPr="00FE711C">
              <w:rPr>
                <w:rFonts w:ascii="Arial" w:hAnsi="Arial" w:cs="Arial"/>
                <w:bCs/>
                <w:sz w:val="28"/>
                <w:szCs w:val="28"/>
              </w:rPr>
              <w:t>Halberg Trust Sports access</w:t>
            </w:r>
          </w:p>
        </w:tc>
        <w:tc>
          <w:tcPr>
            <w:tcW w:w="697" w:type="dxa"/>
            <w:vAlign w:val="center"/>
          </w:tcPr>
          <w:p w:rsidR="00E265A7" w:rsidRPr="00FE711C" w:rsidRDefault="00887D19" w:rsidP="00FE711C">
            <w:pPr>
              <w:widowControl w:val="0"/>
              <w:spacing w:before="40" w:after="60"/>
              <w:rPr>
                <w:rFonts w:ascii="Arial" w:hAnsi="Arial" w:cs="Arial"/>
                <w:bCs/>
                <w:sz w:val="28"/>
                <w:szCs w:val="28"/>
              </w:rPr>
            </w:pPr>
            <w:r>
              <w:rPr>
                <w:rFonts w:ascii="Arial" w:hAnsi="Arial" w:cs="Arial"/>
                <w:bCs/>
                <w:sz w:val="28"/>
                <w:szCs w:val="28"/>
              </w:rPr>
              <w:t>45</w:t>
            </w:r>
          </w:p>
        </w:tc>
      </w:tr>
      <w:tr w:rsidR="00E265A7" w:rsidTr="00207E9E">
        <w:tc>
          <w:tcPr>
            <w:tcW w:w="8931" w:type="dxa"/>
            <w:vAlign w:val="center"/>
          </w:tcPr>
          <w:p w:rsidR="00E265A7" w:rsidRPr="00FE711C" w:rsidRDefault="00AB0D74" w:rsidP="00FE711C">
            <w:pPr>
              <w:widowControl w:val="0"/>
              <w:spacing w:before="40" w:after="60"/>
              <w:rPr>
                <w:rFonts w:ascii="Arial" w:hAnsi="Arial" w:cs="Arial"/>
                <w:bCs/>
                <w:sz w:val="28"/>
                <w:szCs w:val="28"/>
              </w:rPr>
            </w:pPr>
            <w:r w:rsidRPr="00FE711C">
              <w:rPr>
                <w:rFonts w:ascii="Arial" w:hAnsi="Arial" w:cs="Arial"/>
                <w:bCs/>
                <w:sz w:val="28"/>
                <w:szCs w:val="28"/>
              </w:rPr>
              <w:t>Hearing Association Manawatu</w:t>
            </w:r>
          </w:p>
        </w:tc>
        <w:tc>
          <w:tcPr>
            <w:tcW w:w="697" w:type="dxa"/>
            <w:vAlign w:val="center"/>
          </w:tcPr>
          <w:p w:rsidR="00E265A7" w:rsidRPr="00FE711C" w:rsidRDefault="00887D19" w:rsidP="00FE711C">
            <w:pPr>
              <w:widowControl w:val="0"/>
              <w:spacing w:before="40" w:after="60"/>
              <w:rPr>
                <w:rFonts w:ascii="Arial" w:hAnsi="Arial" w:cs="Arial"/>
                <w:bCs/>
                <w:sz w:val="28"/>
                <w:szCs w:val="28"/>
              </w:rPr>
            </w:pPr>
            <w:r>
              <w:rPr>
                <w:rFonts w:ascii="Arial" w:hAnsi="Arial" w:cs="Arial"/>
                <w:bCs/>
                <w:sz w:val="28"/>
                <w:szCs w:val="28"/>
              </w:rPr>
              <w:t>48</w:t>
            </w:r>
          </w:p>
        </w:tc>
      </w:tr>
      <w:tr w:rsidR="00E265A7" w:rsidTr="00207E9E">
        <w:tc>
          <w:tcPr>
            <w:tcW w:w="8931" w:type="dxa"/>
            <w:vAlign w:val="center"/>
          </w:tcPr>
          <w:p w:rsidR="00E265A7" w:rsidRPr="00FE711C" w:rsidRDefault="00207E9E" w:rsidP="00BD24A3">
            <w:pPr>
              <w:widowControl w:val="0"/>
              <w:spacing w:before="40" w:after="60"/>
              <w:rPr>
                <w:rFonts w:ascii="Arial" w:hAnsi="Arial" w:cs="Arial"/>
                <w:bCs/>
                <w:sz w:val="28"/>
                <w:szCs w:val="28"/>
              </w:rPr>
            </w:pPr>
            <w:r>
              <w:rPr>
                <w:rFonts w:ascii="Arial" w:hAnsi="Arial" w:cs="Arial"/>
                <w:bCs/>
                <w:sz w:val="28"/>
                <w:szCs w:val="28"/>
              </w:rPr>
              <w:t>I</w:t>
            </w:r>
            <w:r w:rsidR="00AB0D74" w:rsidRPr="00FE711C">
              <w:rPr>
                <w:rFonts w:ascii="Arial" w:hAnsi="Arial" w:cs="Arial"/>
                <w:bCs/>
                <w:sz w:val="28"/>
                <w:szCs w:val="28"/>
              </w:rPr>
              <w:t>HC/I</w:t>
            </w:r>
            <w:r w:rsidR="00BD24A3">
              <w:rPr>
                <w:rFonts w:ascii="Arial" w:hAnsi="Arial" w:cs="Arial"/>
                <w:bCs/>
                <w:sz w:val="28"/>
                <w:szCs w:val="28"/>
              </w:rPr>
              <w:t>DEA</w:t>
            </w:r>
            <w:r w:rsidR="00AB0D74" w:rsidRPr="00FE711C">
              <w:rPr>
                <w:rFonts w:ascii="Arial" w:hAnsi="Arial" w:cs="Arial"/>
                <w:bCs/>
                <w:sz w:val="28"/>
                <w:szCs w:val="28"/>
              </w:rPr>
              <w:t xml:space="preserve"> Services</w:t>
            </w:r>
          </w:p>
        </w:tc>
        <w:tc>
          <w:tcPr>
            <w:tcW w:w="697" w:type="dxa"/>
            <w:vAlign w:val="center"/>
          </w:tcPr>
          <w:p w:rsidR="00E265A7" w:rsidRPr="00FE711C" w:rsidRDefault="00887D19" w:rsidP="00FE711C">
            <w:pPr>
              <w:widowControl w:val="0"/>
              <w:spacing w:before="40" w:after="60"/>
              <w:rPr>
                <w:rFonts w:ascii="Arial" w:hAnsi="Arial" w:cs="Arial"/>
                <w:bCs/>
                <w:sz w:val="28"/>
                <w:szCs w:val="28"/>
              </w:rPr>
            </w:pPr>
            <w:r>
              <w:rPr>
                <w:rFonts w:ascii="Arial" w:hAnsi="Arial" w:cs="Arial"/>
                <w:bCs/>
                <w:sz w:val="28"/>
                <w:szCs w:val="28"/>
              </w:rPr>
              <w:t>47</w:t>
            </w:r>
          </w:p>
        </w:tc>
      </w:tr>
      <w:tr w:rsidR="00E265A7" w:rsidTr="00207E9E">
        <w:tc>
          <w:tcPr>
            <w:tcW w:w="8931" w:type="dxa"/>
            <w:vAlign w:val="center"/>
          </w:tcPr>
          <w:p w:rsidR="00E265A7" w:rsidRPr="00FE711C" w:rsidRDefault="00AB0D74" w:rsidP="00FE711C">
            <w:pPr>
              <w:widowControl w:val="0"/>
              <w:spacing w:before="40" w:after="60"/>
              <w:rPr>
                <w:rFonts w:ascii="Arial" w:hAnsi="Arial" w:cs="Arial"/>
                <w:bCs/>
                <w:sz w:val="28"/>
                <w:szCs w:val="28"/>
              </w:rPr>
            </w:pPr>
            <w:r w:rsidRPr="00FE711C">
              <w:rPr>
                <w:rFonts w:ascii="Arial" w:hAnsi="Arial" w:cs="Arial"/>
                <w:bCs/>
                <w:sz w:val="28"/>
                <w:szCs w:val="28"/>
              </w:rPr>
              <w:t>Literacy Feilding Inc</w:t>
            </w:r>
          </w:p>
        </w:tc>
        <w:tc>
          <w:tcPr>
            <w:tcW w:w="697" w:type="dxa"/>
            <w:vAlign w:val="center"/>
          </w:tcPr>
          <w:p w:rsidR="00E265A7" w:rsidRPr="00FE711C" w:rsidRDefault="00887D19" w:rsidP="00FE711C">
            <w:pPr>
              <w:widowControl w:val="0"/>
              <w:spacing w:before="40" w:after="60"/>
              <w:rPr>
                <w:rFonts w:ascii="Arial" w:hAnsi="Arial" w:cs="Arial"/>
                <w:bCs/>
                <w:sz w:val="28"/>
                <w:szCs w:val="28"/>
              </w:rPr>
            </w:pPr>
            <w:r>
              <w:rPr>
                <w:rFonts w:ascii="Arial" w:hAnsi="Arial" w:cs="Arial"/>
                <w:bCs/>
                <w:sz w:val="28"/>
                <w:szCs w:val="28"/>
              </w:rPr>
              <w:t>49</w:t>
            </w:r>
          </w:p>
        </w:tc>
      </w:tr>
      <w:tr w:rsidR="00E265A7" w:rsidTr="00207E9E">
        <w:tc>
          <w:tcPr>
            <w:tcW w:w="8931" w:type="dxa"/>
            <w:vAlign w:val="center"/>
          </w:tcPr>
          <w:p w:rsidR="00E265A7" w:rsidRPr="00FE711C" w:rsidRDefault="00AB0D74" w:rsidP="00FE711C">
            <w:pPr>
              <w:widowControl w:val="0"/>
              <w:spacing w:before="40" w:after="60"/>
              <w:rPr>
                <w:rFonts w:ascii="Arial" w:hAnsi="Arial" w:cs="Arial"/>
                <w:bCs/>
                <w:sz w:val="28"/>
                <w:szCs w:val="28"/>
              </w:rPr>
            </w:pPr>
            <w:r w:rsidRPr="00FE711C">
              <w:rPr>
                <w:rFonts w:ascii="Arial" w:hAnsi="Arial" w:cs="Arial"/>
                <w:bCs/>
                <w:sz w:val="28"/>
                <w:szCs w:val="28"/>
              </w:rPr>
              <w:t>Manawatu Hearing Association Inc</w:t>
            </w:r>
          </w:p>
        </w:tc>
        <w:tc>
          <w:tcPr>
            <w:tcW w:w="697" w:type="dxa"/>
            <w:vAlign w:val="center"/>
          </w:tcPr>
          <w:p w:rsidR="00E265A7" w:rsidRPr="00FE711C" w:rsidRDefault="00887D19" w:rsidP="00FE711C">
            <w:pPr>
              <w:widowControl w:val="0"/>
              <w:spacing w:before="40" w:after="60"/>
              <w:rPr>
                <w:rFonts w:ascii="Arial" w:hAnsi="Arial" w:cs="Arial"/>
                <w:bCs/>
                <w:sz w:val="28"/>
                <w:szCs w:val="28"/>
              </w:rPr>
            </w:pPr>
            <w:r>
              <w:rPr>
                <w:rFonts w:ascii="Arial" w:hAnsi="Arial" w:cs="Arial"/>
                <w:bCs/>
                <w:sz w:val="28"/>
                <w:szCs w:val="28"/>
              </w:rPr>
              <w:t>50</w:t>
            </w:r>
          </w:p>
        </w:tc>
      </w:tr>
      <w:tr w:rsidR="00E265A7" w:rsidTr="00207E9E">
        <w:tc>
          <w:tcPr>
            <w:tcW w:w="8931" w:type="dxa"/>
            <w:vAlign w:val="center"/>
          </w:tcPr>
          <w:p w:rsidR="00E265A7" w:rsidRPr="00FE711C" w:rsidRDefault="00AB0D74" w:rsidP="00FE711C">
            <w:pPr>
              <w:widowControl w:val="0"/>
              <w:spacing w:before="40" w:after="60"/>
              <w:rPr>
                <w:rFonts w:ascii="Arial" w:hAnsi="Arial" w:cs="Arial"/>
                <w:bCs/>
                <w:sz w:val="28"/>
                <w:szCs w:val="28"/>
              </w:rPr>
            </w:pPr>
            <w:r w:rsidRPr="00FE711C">
              <w:rPr>
                <w:rFonts w:ascii="Arial" w:hAnsi="Arial" w:cs="Arial"/>
                <w:bCs/>
                <w:sz w:val="28"/>
                <w:szCs w:val="28"/>
              </w:rPr>
              <w:t>Manawatu Home Budgeting Service</w:t>
            </w:r>
          </w:p>
        </w:tc>
        <w:tc>
          <w:tcPr>
            <w:tcW w:w="697" w:type="dxa"/>
            <w:vAlign w:val="center"/>
          </w:tcPr>
          <w:p w:rsidR="00E265A7" w:rsidRPr="00FE711C" w:rsidRDefault="00887D19" w:rsidP="00FE711C">
            <w:pPr>
              <w:widowControl w:val="0"/>
              <w:spacing w:before="40" w:after="60"/>
              <w:rPr>
                <w:rFonts w:ascii="Arial" w:hAnsi="Arial" w:cs="Arial"/>
                <w:bCs/>
                <w:sz w:val="28"/>
                <w:szCs w:val="28"/>
              </w:rPr>
            </w:pPr>
            <w:r>
              <w:rPr>
                <w:rFonts w:ascii="Arial" w:hAnsi="Arial" w:cs="Arial"/>
                <w:bCs/>
                <w:sz w:val="28"/>
                <w:szCs w:val="28"/>
              </w:rPr>
              <w:t>50</w:t>
            </w:r>
          </w:p>
        </w:tc>
      </w:tr>
      <w:tr w:rsidR="00E265A7" w:rsidTr="00207E9E">
        <w:tc>
          <w:tcPr>
            <w:tcW w:w="8931" w:type="dxa"/>
            <w:vAlign w:val="center"/>
          </w:tcPr>
          <w:p w:rsidR="00E265A7" w:rsidRPr="00FE711C" w:rsidRDefault="00AB0D74" w:rsidP="00FE711C">
            <w:pPr>
              <w:widowControl w:val="0"/>
              <w:spacing w:before="40" w:after="60"/>
              <w:rPr>
                <w:rFonts w:ascii="Arial" w:hAnsi="Arial" w:cs="Arial"/>
                <w:bCs/>
                <w:sz w:val="28"/>
                <w:szCs w:val="28"/>
              </w:rPr>
            </w:pPr>
            <w:r w:rsidRPr="00FE711C">
              <w:rPr>
                <w:rFonts w:ascii="Arial" w:hAnsi="Arial" w:cs="Arial"/>
                <w:bCs/>
                <w:sz w:val="28"/>
                <w:szCs w:val="28"/>
              </w:rPr>
              <w:t>Manawatu Stewa</w:t>
            </w:r>
            <w:r w:rsidR="00207E9E">
              <w:rPr>
                <w:rFonts w:ascii="Arial" w:hAnsi="Arial" w:cs="Arial"/>
                <w:bCs/>
                <w:sz w:val="28"/>
                <w:szCs w:val="28"/>
              </w:rPr>
              <w:t>rt Centre Trust for Brain Injury</w:t>
            </w:r>
          </w:p>
        </w:tc>
        <w:tc>
          <w:tcPr>
            <w:tcW w:w="697" w:type="dxa"/>
            <w:vAlign w:val="center"/>
          </w:tcPr>
          <w:p w:rsidR="00E265A7" w:rsidRPr="00FE711C" w:rsidRDefault="00887D19" w:rsidP="00FE711C">
            <w:pPr>
              <w:widowControl w:val="0"/>
              <w:spacing w:before="40" w:after="60"/>
              <w:rPr>
                <w:rFonts w:ascii="Arial" w:hAnsi="Arial" w:cs="Arial"/>
                <w:bCs/>
                <w:sz w:val="28"/>
                <w:szCs w:val="28"/>
              </w:rPr>
            </w:pPr>
            <w:r>
              <w:rPr>
                <w:rFonts w:ascii="Arial" w:hAnsi="Arial" w:cs="Arial"/>
                <w:bCs/>
                <w:sz w:val="28"/>
                <w:szCs w:val="28"/>
              </w:rPr>
              <w:t>50</w:t>
            </w:r>
          </w:p>
        </w:tc>
      </w:tr>
      <w:tr w:rsidR="00E265A7" w:rsidTr="00207E9E">
        <w:tc>
          <w:tcPr>
            <w:tcW w:w="8931" w:type="dxa"/>
            <w:vAlign w:val="center"/>
          </w:tcPr>
          <w:p w:rsidR="00E265A7" w:rsidRPr="00FE711C" w:rsidRDefault="00AB0D74" w:rsidP="00FE711C">
            <w:pPr>
              <w:widowControl w:val="0"/>
              <w:spacing w:before="40" w:after="60"/>
              <w:rPr>
                <w:rFonts w:ascii="Arial" w:hAnsi="Arial" w:cs="Arial"/>
                <w:bCs/>
                <w:sz w:val="28"/>
                <w:szCs w:val="28"/>
              </w:rPr>
            </w:pPr>
            <w:r w:rsidRPr="00FE711C">
              <w:rPr>
                <w:rFonts w:ascii="Arial" w:hAnsi="Arial" w:cs="Arial"/>
                <w:bCs/>
                <w:sz w:val="28"/>
                <w:szCs w:val="28"/>
              </w:rPr>
              <w:t>Mainstream Supported Employment (National)</w:t>
            </w:r>
          </w:p>
        </w:tc>
        <w:tc>
          <w:tcPr>
            <w:tcW w:w="697" w:type="dxa"/>
            <w:vAlign w:val="center"/>
          </w:tcPr>
          <w:p w:rsidR="00E265A7" w:rsidRPr="00FE711C" w:rsidRDefault="00887D19" w:rsidP="00FE711C">
            <w:pPr>
              <w:widowControl w:val="0"/>
              <w:spacing w:before="40" w:after="60"/>
              <w:rPr>
                <w:rFonts w:ascii="Arial" w:hAnsi="Arial" w:cs="Arial"/>
                <w:bCs/>
                <w:sz w:val="28"/>
                <w:szCs w:val="28"/>
              </w:rPr>
            </w:pPr>
            <w:r>
              <w:rPr>
                <w:rFonts w:ascii="Arial" w:hAnsi="Arial" w:cs="Arial"/>
                <w:bCs/>
                <w:sz w:val="28"/>
                <w:szCs w:val="28"/>
              </w:rPr>
              <w:t>51</w:t>
            </w:r>
          </w:p>
        </w:tc>
      </w:tr>
      <w:tr w:rsidR="00E265A7" w:rsidTr="00207E9E">
        <w:tc>
          <w:tcPr>
            <w:tcW w:w="8931" w:type="dxa"/>
            <w:vAlign w:val="center"/>
          </w:tcPr>
          <w:p w:rsidR="00E265A7" w:rsidRPr="00FE711C" w:rsidRDefault="00AB0D74" w:rsidP="00FE711C">
            <w:pPr>
              <w:widowControl w:val="0"/>
              <w:spacing w:before="40" w:after="60"/>
              <w:rPr>
                <w:rFonts w:ascii="Arial" w:hAnsi="Arial" w:cs="Arial"/>
                <w:bCs/>
                <w:sz w:val="28"/>
                <w:szCs w:val="28"/>
              </w:rPr>
            </w:pPr>
            <w:r w:rsidRPr="00FE711C">
              <w:rPr>
                <w:rFonts w:ascii="Arial" w:hAnsi="Arial" w:cs="Arial"/>
                <w:bCs/>
                <w:sz w:val="28"/>
                <w:szCs w:val="28"/>
              </w:rPr>
              <w:t>MASH Trust</w:t>
            </w:r>
          </w:p>
        </w:tc>
        <w:tc>
          <w:tcPr>
            <w:tcW w:w="697" w:type="dxa"/>
            <w:vAlign w:val="center"/>
          </w:tcPr>
          <w:p w:rsidR="00E265A7" w:rsidRPr="00FE711C" w:rsidRDefault="00887D19" w:rsidP="00FE711C">
            <w:pPr>
              <w:widowControl w:val="0"/>
              <w:spacing w:before="40" w:after="60"/>
              <w:rPr>
                <w:rFonts w:ascii="Arial" w:hAnsi="Arial" w:cs="Arial"/>
                <w:bCs/>
                <w:sz w:val="28"/>
                <w:szCs w:val="28"/>
              </w:rPr>
            </w:pPr>
            <w:r>
              <w:rPr>
                <w:rFonts w:ascii="Arial" w:hAnsi="Arial" w:cs="Arial"/>
                <w:bCs/>
                <w:sz w:val="28"/>
                <w:szCs w:val="28"/>
              </w:rPr>
              <w:t>51</w:t>
            </w:r>
          </w:p>
        </w:tc>
      </w:tr>
      <w:tr w:rsidR="00E265A7" w:rsidTr="00207E9E">
        <w:tc>
          <w:tcPr>
            <w:tcW w:w="8931" w:type="dxa"/>
            <w:vAlign w:val="center"/>
          </w:tcPr>
          <w:p w:rsidR="00E265A7" w:rsidRPr="00FE711C" w:rsidRDefault="00AB0D74" w:rsidP="00FE711C">
            <w:pPr>
              <w:widowControl w:val="0"/>
              <w:spacing w:before="40" w:after="60"/>
              <w:rPr>
                <w:rFonts w:ascii="Arial" w:hAnsi="Arial" w:cs="Arial"/>
                <w:bCs/>
                <w:sz w:val="28"/>
                <w:szCs w:val="28"/>
              </w:rPr>
            </w:pPr>
            <w:r w:rsidRPr="00FE711C">
              <w:rPr>
                <w:rFonts w:ascii="Arial" w:hAnsi="Arial" w:cs="Arial"/>
                <w:bCs/>
                <w:sz w:val="28"/>
                <w:szCs w:val="28"/>
              </w:rPr>
              <w:t>Massey University</w:t>
            </w:r>
          </w:p>
        </w:tc>
        <w:tc>
          <w:tcPr>
            <w:tcW w:w="697" w:type="dxa"/>
            <w:vAlign w:val="center"/>
          </w:tcPr>
          <w:p w:rsidR="00E265A7" w:rsidRPr="00FE711C" w:rsidRDefault="00887D19" w:rsidP="00FE711C">
            <w:pPr>
              <w:widowControl w:val="0"/>
              <w:spacing w:before="40" w:after="60"/>
              <w:rPr>
                <w:rFonts w:ascii="Arial" w:hAnsi="Arial" w:cs="Arial"/>
                <w:bCs/>
                <w:sz w:val="28"/>
                <w:szCs w:val="28"/>
              </w:rPr>
            </w:pPr>
            <w:r>
              <w:rPr>
                <w:rFonts w:ascii="Arial" w:hAnsi="Arial" w:cs="Arial"/>
                <w:bCs/>
                <w:sz w:val="28"/>
                <w:szCs w:val="28"/>
              </w:rPr>
              <w:t>52</w:t>
            </w:r>
          </w:p>
        </w:tc>
      </w:tr>
      <w:tr w:rsidR="00E265A7" w:rsidTr="00207E9E">
        <w:tc>
          <w:tcPr>
            <w:tcW w:w="8931" w:type="dxa"/>
            <w:vAlign w:val="center"/>
          </w:tcPr>
          <w:p w:rsidR="00E265A7" w:rsidRPr="00FE711C" w:rsidRDefault="00AB0D74" w:rsidP="00FE711C">
            <w:pPr>
              <w:widowControl w:val="0"/>
              <w:spacing w:before="40" w:after="60"/>
              <w:rPr>
                <w:rFonts w:ascii="Arial" w:hAnsi="Arial" w:cs="Arial"/>
                <w:bCs/>
                <w:sz w:val="28"/>
                <w:szCs w:val="28"/>
              </w:rPr>
            </w:pPr>
            <w:r w:rsidRPr="00FE711C">
              <w:rPr>
                <w:rFonts w:ascii="Arial" w:hAnsi="Arial" w:cs="Arial"/>
                <w:bCs/>
                <w:sz w:val="28"/>
                <w:szCs w:val="28"/>
              </w:rPr>
              <w:t>Ministry of Education</w:t>
            </w:r>
          </w:p>
        </w:tc>
        <w:tc>
          <w:tcPr>
            <w:tcW w:w="697" w:type="dxa"/>
            <w:vAlign w:val="center"/>
          </w:tcPr>
          <w:p w:rsidR="00E265A7" w:rsidRPr="00FE711C" w:rsidRDefault="00887D19" w:rsidP="00FE711C">
            <w:pPr>
              <w:widowControl w:val="0"/>
              <w:spacing w:before="40" w:after="60"/>
              <w:rPr>
                <w:rFonts w:ascii="Arial" w:hAnsi="Arial" w:cs="Arial"/>
                <w:bCs/>
                <w:sz w:val="28"/>
                <w:szCs w:val="28"/>
              </w:rPr>
            </w:pPr>
            <w:r>
              <w:rPr>
                <w:rFonts w:ascii="Arial" w:hAnsi="Arial" w:cs="Arial"/>
                <w:bCs/>
                <w:sz w:val="28"/>
                <w:szCs w:val="28"/>
              </w:rPr>
              <w:t>53</w:t>
            </w:r>
          </w:p>
        </w:tc>
      </w:tr>
      <w:tr w:rsidR="00E265A7" w:rsidTr="00207E9E">
        <w:tc>
          <w:tcPr>
            <w:tcW w:w="8931" w:type="dxa"/>
            <w:vAlign w:val="center"/>
          </w:tcPr>
          <w:p w:rsidR="00E265A7" w:rsidRPr="00FE711C" w:rsidRDefault="00AB0D74" w:rsidP="00FE711C">
            <w:pPr>
              <w:widowControl w:val="0"/>
              <w:spacing w:before="40" w:after="60"/>
              <w:rPr>
                <w:rFonts w:ascii="Arial" w:hAnsi="Arial" w:cs="Arial"/>
                <w:bCs/>
                <w:sz w:val="28"/>
                <w:szCs w:val="28"/>
              </w:rPr>
            </w:pPr>
            <w:r w:rsidRPr="00FE711C">
              <w:rPr>
                <w:rFonts w:ascii="Arial" w:hAnsi="Arial" w:cs="Arial"/>
                <w:bCs/>
                <w:sz w:val="28"/>
                <w:szCs w:val="28"/>
              </w:rPr>
              <w:t>National Health and Disabilities Advocacy (National)</w:t>
            </w:r>
          </w:p>
        </w:tc>
        <w:tc>
          <w:tcPr>
            <w:tcW w:w="697" w:type="dxa"/>
            <w:vAlign w:val="center"/>
          </w:tcPr>
          <w:p w:rsidR="00E265A7" w:rsidRPr="00FE711C" w:rsidRDefault="00887D19" w:rsidP="00FE711C">
            <w:pPr>
              <w:widowControl w:val="0"/>
              <w:spacing w:before="40" w:after="60"/>
              <w:rPr>
                <w:rFonts w:ascii="Arial" w:hAnsi="Arial" w:cs="Arial"/>
                <w:bCs/>
                <w:sz w:val="28"/>
                <w:szCs w:val="28"/>
              </w:rPr>
            </w:pPr>
            <w:r>
              <w:rPr>
                <w:rFonts w:ascii="Arial" w:hAnsi="Arial" w:cs="Arial"/>
                <w:bCs/>
                <w:sz w:val="28"/>
                <w:szCs w:val="28"/>
              </w:rPr>
              <w:t>54</w:t>
            </w:r>
          </w:p>
        </w:tc>
      </w:tr>
      <w:tr w:rsidR="00E265A7" w:rsidTr="00207E9E">
        <w:tc>
          <w:tcPr>
            <w:tcW w:w="8931" w:type="dxa"/>
            <w:vAlign w:val="center"/>
          </w:tcPr>
          <w:p w:rsidR="00E265A7" w:rsidRPr="00FE711C" w:rsidRDefault="00AB0D74" w:rsidP="00FE711C">
            <w:pPr>
              <w:widowControl w:val="0"/>
              <w:spacing w:before="40" w:after="60"/>
              <w:rPr>
                <w:rFonts w:ascii="Arial" w:hAnsi="Arial" w:cs="Arial"/>
                <w:bCs/>
                <w:sz w:val="28"/>
                <w:szCs w:val="28"/>
              </w:rPr>
            </w:pPr>
            <w:r w:rsidRPr="00FE711C">
              <w:rPr>
                <w:rFonts w:ascii="Arial" w:hAnsi="Arial" w:cs="Arial"/>
                <w:bCs/>
                <w:sz w:val="28"/>
                <w:szCs w:val="28"/>
              </w:rPr>
              <w:t>New Zealand Down Syndrome Association</w:t>
            </w:r>
          </w:p>
        </w:tc>
        <w:tc>
          <w:tcPr>
            <w:tcW w:w="697" w:type="dxa"/>
            <w:vAlign w:val="center"/>
          </w:tcPr>
          <w:p w:rsidR="00E265A7" w:rsidRPr="00FE711C" w:rsidRDefault="00887D19" w:rsidP="00FE711C">
            <w:pPr>
              <w:widowControl w:val="0"/>
              <w:spacing w:before="40" w:after="60"/>
              <w:rPr>
                <w:rFonts w:ascii="Arial" w:hAnsi="Arial" w:cs="Arial"/>
                <w:bCs/>
                <w:sz w:val="28"/>
                <w:szCs w:val="28"/>
              </w:rPr>
            </w:pPr>
            <w:r>
              <w:rPr>
                <w:rFonts w:ascii="Arial" w:hAnsi="Arial" w:cs="Arial"/>
                <w:bCs/>
                <w:sz w:val="28"/>
                <w:szCs w:val="28"/>
              </w:rPr>
              <w:t>54</w:t>
            </w:r>
          </w:p>
        </w:tc>
      </w:tr>
      <w:tr w:rsidR="00E265A7" w:rsidTr="00207E9E">
        <w:tc>
          <w:tcPr>
            <w:tcW w:w="8931" w:type="dxa"/>
            <w:vAlign w:val="center"/>
          </w:tcPr>
          <w:p w:rsidR="00E265A7" w:rsidRPr="00FE711C" w:rsidRDefault="00AB0D74" w:rsidP="00FE711C">
            <w:pPr>
              <w:widowControl w:val="0"/>
              <w:spacing w:before="40" w:after="60"/>
              <w:rPr>
                <w:rFonts w:cs="Times New Roman"/>
                <w:sz w:val="28"/>
                <w:szCs w:val="28"/>
              </w:rPr>
            </w:pPr>
            <w:r w:rsidRPr="00AB0D74">
              <w:rPr>
                <w:rFonts w:ascii="Arial" w:hAnsi="Arial" w:cs="Arial"/>
                <w:sz w:val="28"/>
                <w:szCs w:val="28"/>
              </w:rPr>
              <w:t>Ngāti Kāpo O Aotearoa Inc. (National)</w:t>
            </w:r>
          </w:p>
        </w:tc>
        <w:tc>
          <w:tcPr>
            <w:tcW w:w="697" w:type="dxa"/>
            <w:vAlign w:val="center"/>
          </w:tcPr>
          <w:p w:rsidR="00E265A7" w:rsidRPr="00FE711C" w:rsidRDefault="00887D19" w:rsidP="00FE711C">
            <w:pPr>
              <w:widowControl w:val="0"/>
              <w:spacing w:before="40" w:after="60"/>
              <w:rPr>
                <w:rFonts w:ascii="Arial" w:hAnsi="Arial" w:cs="Arial"/>
                <w:bCs/>
                <w:sz w:val="28"/>
                <w:szCs w:val="28"/>
              </w:rPr>
            </w:pPr>
            <w:r>
              <w:rPr>
                <w:rFonts w:ascii="Arial" w:hAnsi="Arial" w:cs="Arial"/>
                <w:bCs/>
                <w:sz w:val="28"/>
                <w:szCs w:val="28"/>
              </w:rPr>
              <w:t>55</w:t>
            </w:r>
          </w:p>
        </w:tc>
      </w:tr>
      <w:tr w:rsidR="00E265A7" w:rsidTr="00207E9E">
        <w:tc>
          <w:tcPr>
            <w:tcW w:w="8931" w:type="dxa"/>
            <w:vAlign w:val="center"/>
          </w:tcPr>
          <w:p w:rsidR="00E265A7" w:rsidRPr="00FE711C" w:rsidRDefault="00AB0D74" w:rsidP="00FE711C">
            <w:pPr>
              <w:widowControl w:val="0"/>
              <w:spacing w:before="40" w:after="60"/>
              <w:rPr>
                <w:rFonts w:ascii="Arial" w:hAnsi="Arial" w:cs="Arial"/>
                <w:bCs/>
                <w:sz w:val="28"/>
                <w:szCs w:val="28"/>
              </w:rPr>
            </w:pPr>
            <w:r w:rsidRPr="00FE711C">
              <w:rPr>
                <w:rFonts w:ascii="Arial" w:hAnsi="Arial" w:cs="Arial"/>
                <w:bCs/>
                <w:sz w:val="28"/>
                <w:szCs w:val="28"/>
              </w:rPr>
              <w:t>Open Learning Centre: Te Whare Akonga</w:t>
            </w:r>
          </w:p>
        </w:tc>
        <w:tc>
          <w:tcPr>
            <w:tcW w:w="697" w:type="dxa"/>
            <w:vAlign w:val="center"/>
          </w:tcPr>
          <w:p w:rsidR="00E265A7" w:rsidRPr="00FE711C" w:rsidRDefault="00887D19" w:rsidP="00FE711C">
            <w:pPr>
              <w:widowControl w:val="0"/>
              <w:spacing w:before="40" w:after="60"/>
              <w:rPr>
                <w:rFonts w:ascii="Arial" w:hAnsi="Arial" w:cs="Arial"/>
                <w:bCs/>
                <w:sz w:val="28"/>
                <w:szCs w:val="28"/>
              </w:rPr>
            </w:pPr>
            <w:r>
              <w:rPr>
                <w:rFonts w:ascii="Arial" w:hAnsi="Arial" w:cs="Arial"/>
                <w:bCs/>
                <w:sz w:val="28"/>
                <w:szCs w:val="28"/>
              </w:rPr>
              <w:t>56</w:t>
            </w:r>
          </w:p>
        </w:tc>
      </w:tr>
    </w:tbl>
    <w:p w:rsidR="00FE711C" w:rsidRDefault="00FE711C" w:rsidP="00AB0D74">
      <w:pPr>
        <w:widowControl w:val="0"/>
        <w:spacing w:after="20" w:line="360" w:lineRule="auto"/>
        <w:jc w:val="center"/>
        <w:rPr>
          <w:rFonts w:ascii="Arial" w:hAnsi="Arial" w:cs="Arial"/>
          <w:b/>
          <w:bCs/>
          <w:color w:val="C05B0F"/>
          <w:sz w:val="44"/>
          <w:szCs w:val="44"/>
        </w:rPr>
      </w:pPr>
    </w:p>
    <w:p w:rsidR="00FE711C" w:rsidRDefault="00FE711C" w:rsidP="00AB0D74">
      <w:pPr>
        <w:widowControl w:val="0"/>
        <w:spacing w:after="20" w:line="360" w:lineRule="auto"/>
        <w:jc w:val="center"/>
        <w:rPr>
          <w:rFonts w:ascii="Arial" w:hAnsi="Arial" w:cs="Arial"/>
          <w:b/>
          <w:bCs/>
          <w:color w:val="C05B0F"/>
          <w:sz w:val="44"/>
          <w:szCs w:val="44"/>
        </w:rPr>
      </w:pPr>
    </w:p>
    <w:p w:rsidR="00AB0D74" w:rsidRPr="00AB0D74" w:rsidRDefault="00AB0D74" w:rsidP="00AB0D74">
      <w:pPr>
        <w:widowControl w:val="0"/>
        <w:spacing w:after="20" w:line="360" w:lineRule="auto"/>
        <w:jc w:val="center"/>
        <w:rPr>
          <w:rFonts w:ascii="Arial" w:hAnsi="Arial" w:cs="Arial"/>
          <w:sz w:val="28"/>
          <w:szCs w:val="28"/>
        </w:rPr>
      </w:pPr>
      <w:r w:rsidRPr="00AB0D74">
        <w:rPr>
          <w:rFonts w:ascii="Arial" w:hAnsi="Arial" w:cs="Arial"/>
          <w:b/>
          <w:bCs/>
          <w:color w:val="C05B0F"/>
          <w:sz w:val="44"/>
          <w:szCs w:val="44"/>
        </w:rPr>
        <w:t>Manawatu Continued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31"/>
        <w:gridCol w:w="697"/>
      </w:tblGrid>
      <w:tr w:rsidR="00AB0D74" w:rsidTr="00207E9E">
        <w:tc>
          <w:tcPr>
            <w:tcW w:w="8931" w:type="dxa"/>
            <w:vAlign w:val="center"/>
          </w:tcPr>
          <w:p w:rsidR="00AB0D74" w:rsidRPr="00FE711C" w:rsidRDefault="00AB0D74" w:rsidP="00FE711C">
            <w:pPr>
              <w:widowControl w:val="0"/>
              <w:spacing w:before="40" w:after="60"/>
              <w:rPr>
                <w:rFonts w:ascii="Arial" w:hAnsi="Arial" w:cs="Arial"/>
                <w:bCs/>
                <w:sz w:val="28"/>
                <w:szCs w:val="28"/>
              </w:rPr>
            </w:pPr>
            <w:r w:rsidRPr="00FE711C">
              <w:rPr>
                <w:rFonts w:ascii="Arial" w:hAnsi="Arial" w:cs="Arial"/>
                <w:sz w:val="28"/>
                <w:szCs w:val="28"/>
              </w:rPr>
              <w:t>Options in Community Living</w:t>
            </w:r>
            <w:r w:rsidRPr="00AB0D74">
              <w:rPr>
                <w:rFonts w:ascii="Arial" w:hAnsi="Arial" w:cs="Arial"/>
                <w:sz w:val="28"/>
                <w:szCs w:val="28"/>
              </w:rPr>
              <w:t> </w:t>
            </w:r>
          </w:p>
        </w:tc>
        <w:tc>
          <w:tcPr>
            <w:tcW w:w="697" w:type="dxa"/>
            <w:vAlign w:val="center"/>
          </w:tcPr>
          <w:p w:rsidR="00AB0D74" w:rsidRPr="00FE711C" w:rsidRDefault="00887D19" w:rsidP="00FE711C">
            <w:pPr>
              <w:widowControl w:val="0"/>
              <w:spacing w:before="40" w:after="60"/>
              <w:rPr>
                <w:rFonts w:ascii="Arial" w:hAnsi="Arial" w:cs="Arial"/>
                <w:bCs/>
                <w:sz w:val="28"/>
                <w:szCs w:val="28"/>
              </w:rPr>
            </w:pPr>
            <w:r>
              <w:rPr>
                <w:rFonts w:ascii="Arial" w:hAnsi="Arial" w:cs="Arial"/>
                <w:bCs/>
                <w:sz w:val="28"/>
                <w:szCs w:val="28"/>
              </w:rPr>
              <w:t>56</w:t>
            </w:r>
          </w:p>
        </w:tc>
      </w:tr>
      <w:tr w:rsidR="00AB0D74" w:rsidTr="00207E9E">
        <w:tc>
          <w:tcPr>
            <w:tcW w:w="8931" w:type="dxa"/>
            <w:vAlign w:val="center"/>
          </w:tcPr>
          <w:p w:rsidR="00AB0D74" w:rsidRPr="00FE711C" w:rsidRDefault="00AB0D74" w:rsidP="00FE711C">
            <w:pPr>
              <w:widowControl w:val="0"/>
              <w:spacing w:before="40" w:after="60"/>
              <w:rPr>
                <w:rFonts w:ascii="Arial" w:hAnsi="Arial" w:cs="Arial"/>
                <w:bCs/>
                <w:sz w:val="28"/>
                <w:szCs w:val="28"/>
              </w:rPr>
            </w:pPr>
            <w:r w:rsidRPr="00FE711C">
              <w:rPr>
                <w:rFonts w:ascii="Arial" w:hAnsi="Arial" w:cs="Arial"/>
                <w:bCs/>
                <w:sz w:val="28"/>
                <w:szCs w:val="28"/>
              </w:rPr>
              <w:t>Outward Bound (National)</w:t>
            </w:r>
          </w:p>
        </w:tc>
        <w:tc>
          <w:tcPr>
            <w:tcW w:w="697" w:type="dxa"/>
            <w:vAlign w:val="center"/>
          </w:tcPr>
          <w:p w:rsidR="00AB0D74" w:rsidRPr="00FE711C" w:rsidRDefault="00887D19" w:rsidP="00FE711C">
            <w:pPr>
              <w:widowControl w:val="0"/>
              <w:spacing w:before="40" w:after="60"/>
              <w:rPr>
                <w:rFonts w:ascii="Arial" w:hAnsi="Arial" w:cs="Arial"/>
                <w:bCs/>
                <w:sz w:val="28"/>
                <w:szCs w:val="28"/>
              </w:rPr>
            </w:pPr>
            <w:r>
              <w:rPr>
                <w:rFonts w:ascii="Arial" w:hAnsi="Arial" w:cs="Arial"/>
                <w:bCs/>
                <w:sz w:val="28"/>
                <w:szCs w:val="28"/>
              </w:rPr>
              <w:t>56</w:t>
            </w:r>
          </w:p>
        </w:tc>
      </w:tr>
      <w:tr w:rsidR="00AB0D74" w:rsidTr="00207E9E">
        <w:tc>
          <w:tcPr>
            <w:tcW w:w="8931" w:type="dxa"/>
            <w:vAlign w:val="center"/>
          </w:tcPr>
          <w:p w:rsidR="00AB0D74" w:rsidRPr="00FE711C" w:rsidRDefault="00AB0D74" w:rsidP="00FE711C">
            <w:pPr>
              <w:widowControl w:val="0"/>
              <w:spacing w:before="40" w:after="60"/>
              <w:rPr>
                <w:rFonts w:ascii="Arial" w:hAnsi="Arial" w:cs="Arial"/>
                <w:bCs/>
                <w:sz w:val="28"/>
                <w:szCs w:val="28"/>
              </w:rPr>
            </w:pPr>
            <w:r w:rsidRPr="00FE711C">
              <w:rPr>
                <w:rFonts w:ascii="Arial" w:hAnsi="Arial" w:cs="Arial"/>
                <w:bCs/>
                <w:sz w:val="28"/>
                <w:szCs w:val="28"/>
              </w:rPr>
              <w:t>ParaFed Manawatu</w:t>
            </w:r>
          </w:p>
        </w:tc>
        <w:tc>
          <w:tcPr>
            <w:tcW w:w="697" w:type="dxa"/>
            <w:vAlign w:val="center"/>
          </w:tcPr>
          <w:p w:rsidR="00AB0D74" w:rsidRPr="00FE711C" w:rsidRDefault="00887D19" w:rsidP="00FE711C">
            <w:pPr>
              <w:widowControl w:val="0"/>
              <w:spacing w:before="40" w:after="60"/>
              <w:rPr>
                <w:rFonts w:ascii="Arial" w:hAnsi="Arial" w:cs="Arial"/>
                <w:bCs/>
                <w:sz w:val="28"/>
                <w:szCs w:val="28"/>
              </w:rPr>
            </w:pPr>
            <w:r>
              <w:rPr>
                <w:rFonts w:ascii="Arial" w:hAnsi="Arial" w:cs="Arial"/>
                <w:bCs/>
                <w:sz w:val="28"/>
                <w:szCs w:val="28"/>
              </w:rPr>
              <w:t>57</w:t>
            </w:r>
          </w:p>
        </w:tc>
      </w:tr>
      <w:tr w:rsidR="00AB0D74" w:rsidTr="00207E9E">
        <w:tc>
          <w:tcPr>
            <w:tcW w:w="8931" w:type="dxa"/>
            <w:vAlign w:val="center"/>
          </w:tcPr>
          <w:p w:rsidR="00AB0D74" w:rsidRPr="00FE711C" w:rsidRDefault="00AB0D74" w:rsidP="00FE711C">
            <w:pPr>
              <w:widowControl w:val="0"/>
              <w:spacing w:before="40" w:after="60"/>
              <w:rPr>
                <w:rFonts w:ascii="Arial" w:hAnsi="Arial" w:cs="Arial"/>
                <w:bCs/>
                <w:sz w:val="28"/>
                <w:szCs w:val="28"/>
              </w:rPr>
            </w:pPr>
            <w:r w:rsidRPr="00FE711C">
              <w:rPr>
                <w:rFonts w:ascii="Arial" w:hAnsi="Arial" w:cs="Arial"/>
                <w:bCs/>
                <w:sz w:val="28"/>
                <w:szCs w:val="28"/>
              </w:rPr>
              <w:t>People First (National)</w:t>
            </w:r>
          </w:p>
        </w:tc>
        <w:tc>
          <w:tcPr>
            <w:tcW w:w="697" w:type="dxa"/>
            <w:vAlign w:val="center"/>
          </w:tcPr>
          <w:p w:rsidR="00AB0D74" w:rsidRPr="00FE711C" w:rsidRDefault="00887D19" w:rsidP="00FE711C">
            <w:pPr>
              <w:widowControl w:val="0"/>
              <w:spacing w:before="40" w:after="60"/>
              <w:rPr>
                <w:rFonts w:ascii="Arial" w:hAnsi="Arial" w:cs="Arial"/>
                <w:bCs/>
                <w:sz w:val="28"/>
                <w:szCs w:val="28"/>
              </w:rPr>
            </w:pPr>
            <w:r>
              <w:rPr>
                <w:rFonts w:ascii="Arial" w:hAnsi="Arial" w:cs="Arial"/>
                <w:bCs/>
                <w:sz w:val="28"/>
                <w:szCs w:val="28"/>
              </w:rPr>
              <w:t>57</w:t>
            </w:r>
          </w:p>
        </w:tc>
      </w:tr>
      <w:tr w:rsidR="00AB0D74" w:rsidTr="00207E9E">
        <w:tc>
          <w:tcPr>
            <w:tcW w:w="8931" w:type="dxa"/>
            <w:vAlign w:val="center"/>
          </w:tcPr>
          <w:p w:rsidR="00AB0D74" w:rsidRPr="00FE711C" w:rsidRDefault="00AB0D74" w:rsidP="00FE711C">
            <w:pPr>
              <w:widowControl w:val="0"/>
              <w:spacing w:before="40" w:after="60"/>
              <w:rPr>
                <w:rFonts w:ascii="Arial" w:hAnsi="Arial" w:cs="Arial"/>
                <w:bCs/>
                <w:sz w:val="28"/>
                <w:szCs w:val="28"/>
              </w:rPr>
            </w:pPr>
            <w:r w:rsidRPr="00FE711C">
              <w:rPr>
                <w:rFonts w:ascii="Arial" w:hAnsi="Arial" w:cs="Arial"/>
                <w:bCs/>
                <w:sz w:val="28"/>
                <w:szCs w:val="28"/>
              </w:rPr>
              <w:t>Phoenix Incorporated Manawatu</w:t>
            </w:r>
          </w:p>
        </w:tc>
        <w:tc>
          <w:tcPr>
            <w:tcW w:w="697" w:type="dxa"/>
            <w:vAlign w:val="center"/>
          </w:tcPr>
          <w:p w:rsidR="00AB0D74" w:rsidRPr="00FE711C" w:rsidRDefault="00887D19" w:rsidP="00FE711C">
            <w:pPr>
              <w:widowControl w:val="0"/>
              <w:spacing w:before="40" w:after="60"/>
              <w:rPr>
                <w:rFonts w:ascii="Arial" w:hAnsi="Arial" w:cs="Arial"/>
                <w:bCs/>
                <w:sz w:val="28"/>
                <w:szCs w:val="28"/>
              </w:rPr>
            </w:pPr>
            <w:r>
              <w:rPr>
                <w:rFonts w:ascii="Arial" w:hAnsi="Arial" w:cs="Arial"/>
                <w:bCs/>
                <w:sz w:val="28"/>
                <w:szCs w:val="28"/>
              </w:rPr>
              <w:t>58</w:t>
            </w:r>
          </w:p>
        </w:tc>
      </w:tr>
      <w:tr w:rsidR="00AB0D74" w:rsidTr="00207E9E">
        <w:tc>
          <w:tcPr>
            <w:tcW w:w="8931" w:type="dxa"/>
            <w:vAlign w:val="center"/>
          </w:tcPr>
          <w:p w:rsidR="00AB0D74" w:rsidRPr="00FE711C" w:rsidRDefault="00AB0D74" w:rsidP="00FE711C">
            <w:pPr>
              <w:widowControl w:val="0"/>
              <w:spacing w:before="40" w:after="60"/>
              <w:rPr>
                <w:rFonts w:ascii="Arial" w:hAnsi="Arial" w:cs="Arial"/>
                <w:bCs/>
                <w:sz w:val="28"/>
                <w:szCs w:val="28"/>
              </w:rPr>
            </w:pPr>
            <w:r w:rsidRPr="00FE711C">
              <w:rPr>
                <w:rFonts w:ascii="Arial" w:hAnsi="Arial" w:cs="Arial"/>
                <w:bCs/>
                <w:sz w:val="28"/>
                <w:szCs w:val="28"/>
              </w:rPr>
              <w:t>Riding for Disabled Association (Manawatu)</w:t>
            </w:r>
          </w:p>
        </w:tc>
        <w:tc>
          <w:tcPr>
            <w:tcW w:w="697" w:type="dxa"/>
            <w:vAlign w:val="center"/>
          </w:tcPr>
          <w:p w:rsidR="00AB0D74" w:rsidRPr="00FE711C" w:rsidRDefault="00887D19" w:rsidP="00FE711C">
            <w:pPr>
              <w:widowControl w:val="0"/>
              <w:spacing w:before="40" w:after="60"/>
              <w:rPr>
                <w:rFonts w:ascii="Arial" w:hAnsi="Arial" w:cs="Arial"/>
                <w:bCs/>
                <w:sz w:val="28"/>
                <w:szCs w:val="28"/>
              </w:rPr>
            </w:pPr>
            <w:r>
              <w:rPr>
                <w:rFonts w:ascii="Arial" w:hAnsi="Arial" w:cs="Arial"/>
                <w:bCs/>
                <w:sz w:val="28"/>
                <w:szCs w:val="28"/>
              </w:rPr>
              <w:t>58</w:t>
            </w:r>
          </w:p>
        </w:tc>
      </w:tr>
      <w:tr w:rsidR="00AB0D74" w:rsidTr="00207E9E">
        <w:tc>
          <w:tcPr>
            <w:tcW w:w="8931" w:type="dxa"/>
            <w:vAlign w:val="center"/>
          </w:tcPr>
          <w:p w:rsidR="00AB0D74" w:rsidRPr="00FE711C" w:rsidRDefault="00FE711C" w:rsidP="00FE711C">
            <w:pPr>
              <w:widowControl w:val="0"/>
              <w:spacing w:before="40" w:after="60"/>
              <w:rPr>
                <w:rFonts w:ascii="Arial" w:hAnsi="Arial" w:cs="Arial"/>
                <w:bCs/>
                <w:sz w:val="28"/>
                <w:szCs w:val="28"/>
              </w:rPr>
            </w:pPr>
            <w:r>
              <w:rPr>
                <w:rFonts w:ascii="Arial" w:hAnsi="Arial" w:cs="Arial"/>
                <w:bCs/>
                <w:sz w:val="28"/>
                <w:szCs w:val="28"/>
              </w:rPr>
              <w:t>Ryder-Cheshire Foundation</w:t>
            </w:r>
          </w:p>
        </w:tc>
        <w:tc>
          <w:tcPr>
            <w:tcW w:w="697" w:type="dxa"/>
            <w:vAlign w:val="center"/>
          </w:tcPr>
          <w:p w:rsidR="00AB0D74" w:rsidRPr="00FE711C" w:rsidRDefault="00887D19" w:rsidP="00FE711C">
            <w:pPr>
              <w:widowControl w:val="0"/>
              <w:spacing w:before="40" w:after="60"/>
              <w:rPr>
                <w:rFonts w:ascii="Arial" w:hAnsi="Arial" w:cs="Arial"/>
                <w:bCs/>
                <w:sz w:val="28"/>
                <w:szCs w:val="28"/>
              </w:rPr>
            </w:pPr>
            <w:r>
              <w:rPr>
                <w:rFonts w:ascii="Arial" w:hAnsi="Arial" w:cs="Arial"/>
                <w:bCs/>
                <w:sz w:val="28"/>
                <w:szCs w:val="28"/>
              </w:rPr>
              <w:t>59</w:t>
            </w:r>
          </w:p>
        </w:tc>
      </w:tr>
      <w:tr w:rsidR="00AB0D74" w:rsidTr="00207E9E">
        <w:tc>
          <w:tcPr>
            <w:tcW w:w="8931" w:type="dxa"/>
            <w:vAlign w:val="center"/>
          </w:tcPr>
          <w:p w:rsidR="00AB0D74" w:rsidRPr="00FE711C" w:rsidRDefault="00FE711C" w:rsidP="00FE711C">
            <w:pPr>
              <w:widowControl w:val="0"/>
              <w:spacing w:before="40" w:after="60"/>
              <w:rPr>
                <w:rFonts w:ascii="Arial" w:hAnsi="Arial" w:cs="Arial"/>
                <w:bCs/>
                <w:sz w:val="28"/>
                <w:szCs w:val="28"/>
              </w:rPr>
            </w:pPr>
            <w:r>
              <w:rPr>
                <w:rFonts w:ascii="Arial" w:hAnsi="Arial" w:cs="Arial"/>
                <w:bCs/>
                <w:sz w:val="28"/>
                <w:szCs w:val="28"/>
              </w:rPr>
              <w:t>Special Olympics New Zealand</w:t>
            </w:r>
          </w:p>
        </w:tc>
        <w:tc>
          <w:tcPr>
            <w:tcW w:w="697" w:type="dxa"/>
            <w:vAlign w:val="center"/>
          </w:tcPr>
          <w:p w:rsidR="00AB0D74" w:rsidRPr="00FE711C" w:rsidRDefault="00887D19" w:rsidP="00FE711C">
            <w:pPr>
              <w:widowControl w:val="0"/>
              <w:spacing w:before="40" w:after="60"/>
              <w:rPr>
                <w:rFonts w:ascii="Arial" w:hAnsi="Arial" w:cs="Arial"/>
                <w:bCs/>
                <w:sz w:val="28"/>
                <w:szCs w:val="28"/>
              </w:rPr>
            </w:pPr>
            <w:r>
              <w:rPr>
                <w:rFonts w:ascii="Arial" w:hAnsi="Arial" w:cs="Arial"/>
                <w:bCs/>
                <w:sz w:val="28"/>
                <w:szCs w:val="28"/>
              </w:rPr>
              <w:t>60</w:t>
            </w:r>
          </w:p>
        </w:tc>
      </w:tr>
      <w:tr w:rsidR="00AB0D74" w:rsidTr="00207E9E">
        <w:tc>
          <w:tcPr>
            <w:tcW w:w="8931" w:type="dxa"/>
            <w:vAlign w:val="center"/>
          </w:tcPr>
          <w:p w:rsidR="00AB0D74" w:rsidRPr="00FE711C" w:rsidRDefault="00FE711C" w:rsidP="00FE711C">
            <w:pPr>
              <w:widowControl w:val="0"/>
              <w:spacing w:before="40" w:after="60"/>
              <w:rPr>
                <w:rFonts w:ascii="Arial" w:hAnsi="Arial" w:cs="Arial"/>
                <w:bCs/>
                <w:sz w:val="28"/>
                <w:szCs w:val="28"/>
              </w:rPr>
            </w:pPr>
            <w:r>
              <w:rPr>
                <w:rFonts w:ascii="Arial" w:hAnsi="Arial" w:cs="Arial"/>
                <w:bCs/>
                <w:sz w:val="28"/>
                <w:szCs w:val="28"/>
              </w:rPr>
              <w:t>Sport Manawatu</w:t>
            </w:r>
          </w:p>
        </w:tc>
        <w:tc>
          <w:tcPr>
            <w:tcW w:w="697" w:type="dxa"/>
            <w:vAlign w:val="center"/>
          </w:tcPr>
          <w:p w:rsidR="00AB0D74" w:rsidRPr="00FE711C" w:rsidRDefault="00887D19" w:rsidP="00FE711C">
            <w:pPr>
              <w:widowControl w:val="0"/>
              <w:spacing w:before="40" w:after="60"/>
              <w:rPr>
                <w:rFonts w:ascii="Arial" w:hAnsi="Arial" w:cs="Arial"/>
                <w:bCs/>
                <w:sz w:val="28"/>
                <w:szCs w:val="28"/>
              </w:rPr>
            </w:pPr>
            <w:r>
              <w:rPr>
                <w:rFonts w:ascii="Arial" w:hAnsi="Arial" w:cs="Arial"/>
                <w:bCs/>
                <w:sz w:val="28"/>
                <w:szCs w:val="28"/>
              </w:rPr>
              <w:t>61</w:t>
            </w:r>
          </w:p>
        </w:tc>
      </w:tr>
      <w:tr w:rsidR="00AB0D74" w:rsidTr="00207E9E">
        <w:tc>
          <w:tcPr>
            <w:tcW w:w="8931" w:type="dxa"/>
            <w:vAlign w:val="center"/>
          </w:tcPr>
          <w:p w:rsidR="00AB0D74" w:rsidRPr="00FE711C" w:rsidRDefault="00FE711C" w:rsidP="00FE711C">
            <w:pPr>
              <w:widowControl w:val="0"/>
              <w:spacing w:before="40" w:after="60"/>
              <w:rPr>
                <w:rFonts w:ascii="Arial" w:hAnsi="Arial" w:cs="Arial"/>
                <w:bCs/>
                <w:sz w:val="28"/>
                <w:szCs w:val="28"/>
              </w:rPr>
            </w:pPr>
            <w:r>
              <w:rPr>
                <w:rFonts w:ascii="Arial" w:hAnsi="Arial" w:cs="Arial"/>
                <w:bCs/>
                <w:sz w:val="28"/>
                <w:szCs w:val="28"/>
              </w:rPr>
              <w:t>SuperGrans Manawatu Charitable Trust</w:t>
            </w:r>
          </w:p>
        </w:tc>
        <w:tc>
          <w:tcPr>
            <w:tcW w:w="697" w:type="dxa"/>
            <w:vAlign w:val="center"/>
          </w:tcPr>
          <w:p w:rsidR="00AB0D74" w:rsidRPr="00FE711C" w:rsidRDefault="00887D19" w:rsidP="00FE711C">
            <w:pPr>
              <w:widowControl w:val="0"/>
              <w:spacing w:before="40" w:after="60"/>
              <w:rPr>
                <w:rFonts w:ascii="Arial" w:hAnsi="Arial" w:cs="Arial"/>
                <w:bCs/>
                <w:sz w:val="28"/>
                <w:szCs w:val="28"/>
              </w:rPr>
            </w:pPr>
            <w:r>
              <w:rPr>
                <w:rFonts w:ascii="Arial" w:hAnsi="Arial" w:cs="Arial"/>
                <w:bCs/>
                <w:sz w:val="28"/>
                <w:szCs w:val="28"/>
              </w:rPr>
              <w:t>62</w:t>
            </w:r>
          </w:p>
        </w:tc>
      </w:tr>
      <w:tr w:rsidR="00AB0D74" w:rsidTr="00207E9E">
        <w:tc>
          <w:tcPr>
            <w:tcW w:w="8931" w:type="dxa"/>
            <w:vAlign w:val="center"/>
          </w:tcPr>
          <w:p w:rsidR="00AB0D74" w:rsidRPr="00FE711C" w:rsidRDefault="00FE711C" w:rsidP="00FE711C">
            <w:pPr>
              <w:widowControl w:val="0"/>
              <w:spacing w:before="40" w:after="60"/>
              <w:rPr>
                <w:rFonts w:ascii="Arial" w:hAnsi="Arial" w:cs="Arial"/>
                <w:bCs/>
                <w:sz w:val="28"/>
                <w:szCs w:val="28"/>
              </w:rPr>
            </w:pPr>
            <w:r>
              <w:rPr>
                <w:rFonts w:ascii="Arial" w:hAnsi="Arial" w:cs="Arial"/>
                <w:bCs/>
                <w:sz w:val="28"/>
                <w:szCs w:val="28"/>
              </w:rPr>
              <w:t xml:space="preserve">Te Aroha </w:t>
            </w:r>
            <w:proofErr w:type="spellStart"/>
            <w:r>
              <w:rPr>
                <w:rFonts w:ascii="Arial" w:hAnsi="Arial" w:cs="Arial"/>
                <w:bCs/>
                <w:sz w:val="28"/>
                <w:szCs w:val="28"/>
              </w:rPr>
              <w:t>Noa</w:t>
            </w:r>
            <w:proofErr w:type="spellEnd"/>
            <w:r>
              <w:rPr>
                <w:rFonts w:ascii="Arial" w:hAnsi="Arial" w:cs="Arial"/>
                <w:bCs/>
                <w:sz w:val="28"/>
                <w:szCs w:val="28"/>
              </w:rPr>
              <w:t>: Community Services</w:t>
            </w:r>
          </w:p>
        </w:tc>
        <w:tc>
          <w:tcPr>
            <w:tcW w:w="697" w:type="dxa"/>
            <w:vAlign w:val="center"/>
          </w:tcPr>
          <w:p w:rsidR="00AB0D74" w:rsidRPr="00FE711C" w:rsidRDefault="00887D19" w:rsidP="00FE711C">
            <w:pPr>
              <w:widowControl w:val="0"/>
              <w:spacing w:before="40" w:after="60"/>
              <w:rPr>
                <w:rFonts w:ascii="Arial" w:hAnsi="Arial" w:cs="Arial"/>
                <w:bCs/>
                <w:sz w:val="28"/>
                <w:szCs w:val="28"/>
              </w:rPr>
            </w:pPr>
            <w:r>
              <w:rPr>
                <w:rFonts w:ascii="Arial" w:hAnsi="Arial" w:cs="Arial"/>
                <w:bCs/>
                <w:sz w:val="28"/>
                <w:szCs w:val="28"/>
              </w:rPr>
              <w:t>62</w:t>
            </w:r>
          </w:p>
        </w:tc>
      </w:tr>
      <w:tr w:rsidR="00AB0D74" w:rsidTr="00207E9E">
        <w:tc>
          <w:tcPr>
            <w:tcW w:w="8931" w:type="dxa"/>
            <w:vAlign w:val="center"/>
          </w:tcPr>
          <w:p w:rsidR="00AB0D74" w:rsidRPr="00FE711C" w:rsidRDefault="00FE711C" w:rsidP="00FE711C">
            <w:pPr>
              <w:widowControl w:val="0"/>
              <w:rPr>
                <w:rFonts w:cs="Times New Roman"/>
              </w:rPr>
            </w:pPr>
            <w:r w:rsidRPr="00FE711C">
              <w:rPr>
                <w:rFonts w:ascii="Arial" w:hAnsi="Arial" w:cs="Arial"/>
                <w:sz w:val="28"/>
                <w:szCs w:val="28"/>
              </w:rPr>
              <w:t xml:space="preserve">Te </w:t>
            </w:r>
            <w:proofErr w:type="spellStart"/>
            <w:r w:rsidRPr="00FE711C">
              <w:rPr>
                <w:rFonts w:ascii="Arial" w:hAnsi="Arial" w:cs="Arial"/>
                <w:sz w:val="28"/>
                <w:szCs w:val="28"/>
              </w:rPr>
              <w:t>Wānanga</w:t>
            </w:r>
            <w:proofErr w:type="spellEnd"/>
            <w:r w:rsidRPr="00FE711C">
              <w:rPr>
                <w:rFonts w:ascii="Arial" w:hAnsi="Arial" w:cs="Arial"/>
                <w:sz w:val="28"/>
                <w:szCs w:val="28"/>
              </w:rPr>
              <w:t xml:space="preserve"> o Aotearoa</w:t>
            </w:r>
          </w:p>
        </w:tc>
        <w:tc>
          <w:tcPr>
            <w:tcW w:w="697" w:type="dxa"/>
            <w:vAlign w:val="center"/>
          </w:tcPr>
          <w:p w:rsidR="00AB0D74" w:rsidRPr="00FE711C" w:rsidRDefault="00887D19" w:rsidP="00FE711C">
            <w:pPr>
              <w:widowControl w:val="0"/>
              <w:spacing w:before="40" w:after="60"/>
              <w:rPr>
                <w:rFonts w:ascii="Arial" w:hAnsi="Arial" w:cs="Arial"/>
                <w:bCs/>
                <w:sz w:val="28"/>
                <w:szCs w:val="28"/>
              </w:rPr>
            </w:pPr>
            <w:r>
              <w:rPr>
                <w:rFonts w:ascii="Arial" w:hAnsi="Arial" w:cs="Arial"/>
                <w:bCs/>
                <w:sz w:val="28"/>
                <w:szCs w:val="28"/>
              </w:rPr>
              <w:t>64</w:t>
            </w:r>
          </w:p>
        </w:tc>
      </w:tr>
      <w:tr w:rsidR="00AB0D74" w:rsidTr="00207E9E">
        <w:tc>
          <w:tcPr>
            <w:tcW w:w="8931" w:type="dxa"/>
            <w:vAlign w:val="center"/>
          </w:tcPr>
          <w:p w:rsidR="00AB0D74" w:rsidRPr="00FE711C" w:rsidRDefault="00FE711C" w:rsidP="00FE711C">
            <w:pPr>
              <w:widowControl w:val="0"/>
              <w:spacing w:before="40" w:after="60"/>
              <w:rPr>
                <w:rFonts w:ascii="Arial" w:hAnsi="Arial" w:cs="Arial"/>
                <w:bCs/>
                <w:sz w:val="28"/>
                <w:szCs w:val="28"/>
              </w:rPr>
            </w:pPr>
            <w:r>
              <w:rPr>
                <w:rFonts w:ascii="Arial" w:hAnsi="Arial" w:cs="Arial"/>
                <w:bCs/>
                <w:sz w:val="28"/>
                <w:szCs w:val="28"/>
              </w:rPr>
              <w:t>Total Mobility Scheme</w:t>
            </w:r>
          </w:p>
        </w:tc>
        <w:tc>
          <w:tcPr>
            <w:tcW w:w="697" w:type="dxa"/>
            <w:vAlign w:val="center"/>
          </w:tcPr>
          <w:p w:rsidR="00AB0D74" w:rsidRPr="00FE711C" w:rsidRDefault="00887D19" w:rsidP="00FE711C">
            <w:pPr>
              <w:widowControl w:val="0"/>
              <w:spacing w:before="40" w:after="60"/>
              <w:rPr>
                <w:rFonts w:ascii="Arial" w:hAnsi="Arial" w:cs="Arial"/>
                <w:bCs/>
                <w:sz w:val="28"/>
                <w:szCs w:val="28"/>
              </w:rPr>
            </w:pPr>
            <w:r>
              <w:rPr>
                <w:rFonts w:ascii="Arial" w:hAnsi="Arial" w:cs="Arial"/>
                <w:bCs/>
                <w:sz w:val="28"/>
                <w:szCs w:val="28"/>
              </w:rPr>
              <w:t>64</w:t>
            </w:r>
          </w:p>
        </w:tc>
      </w:tr>
      <w:tr w:rsidR="00AB0D74" w:rsidTr="00207E9E">
        <w:tc>
          <w:tcPr>
            <w:tcW w:w="8931" w:type="dxa"/>
            <w:vAlign w:val="center"/>
          </w:tcPr>
          <w:p w:rsidR="00AB0D74" w:rsidRPr="00FE711C" w:rsidRDefault="00FE711C" w:rsidP="00FE711C">
            <w:pPr>
              <w:widowControl w:val="0"/>
              <w:spacing w:before="40" w:after="60"/>
              <w:rPr>
                <w:rFonts w:ascii="Arial" w:hAnsi="Arial" w:cs="Arial"/>
                <w:bCs/>
                <w:sz w:val="28"/>
                <w:szCs w:val="28"/>
              </w:rPr>
            </w:pPr>
            <w:r>
              <w:rPr>
                <w:rFonts w:ascii="Arial" w:hAnsi="Arial" w:cs="Arial"/>
                <w:bCs/>
                <w:sz w:val="28"/>
                <w:szCs w:val="28"/>
              </w:rPr>
              <w:t>The Housing Advice Centre</w:t>
            </w:r>
          </w:p>
        </w:tc>
        <w:tc>
          <w:tcPr>
            <w:tcW w:w="697" w:type="dxa"/>
            <w:vAlign w:val="center"/>
          </w:tcPr>
          <w:p w:rsidR="00AB0D74" w:rsidRPr="00FE711C" w:rsidRDefault="00887D19" w:rsidP="00FE711C">
            <w:pPr>
              <w:widowControl w:val="0"/>
              <w:spacing w:before="40" w:after="60"/>
              <w:rPr>
                <w:rFonts w:ascii="Arial" w:hAnsi="Arial" w:cs="Arial"/>
                <w:bCs/>
                <w:sz w:val="28"/>
                <w:szCs w:val="28"/>
              </w:rPr>
            </w:pPr>
            <w:r>
              <w:rPr>
                <w:rFonts w:ascii="Arial" w:hAnsi="Arial" w:cs="Arial"/>
                <w:bCs/>
                <w:sz w:val="28"/>
                <w:szCs w:val="28"/>
              </w:rPr>
              <w:t>65</w:t>
            </w:r>
          </w:p>
        </w:tc>
      </w:tr>
      <w:tr w:rsidR="00AB0D74" w:rsidTr="00207E9E">
        <w:tc>
          <w:tcPr>
            <w:tcW w:w="8931" w:type="dxa"/>
            <w:vAlign w:val="center"/>
          </w:tcPr>
          <w:p w:rsidR="00AB0D74" w:rsidRPr="00FE711C" w:rsidRDefault="00FE711C" w:rsidP="00FE711C">
            <w:pPr>
              <w:widowControl w:val="0"/>
              <w:spacing w:before="40" w:after="60"/>
              <w:rPr>
                <w:rFonts w:ascii="Arial" w:hAnsi="Arial" w:cs="Arial"/>
                <w:bCs/>
                <w:sz w:val="28"/>
                <w:szCs w:val="28"/>
              </w:rPr>
            </w:pPr>
            <w:r>
              <w:rPr>
                <w:rFonts w:ascii="Arial" w:hAnsi="Arial" w:cs="Arial"/>
                <w:bCs/>
                <w:sz w:val="28"/>
                <w:szCs w:val="28"/>
              </w:rPr>
              <w:t>Trade and Commerce</w:t>
            </w:r>
          </w:p>
        </w:tc>
        <w:tc>
          <w:tcPr>
            <w:tcW w:w="697" w:type="dxa"/>
            <w:vAlign w:val="center"/>
          </w:tcPr>
          <w:p w:rsidR="00AB0D74" w:rsidRPr="00FE711C" w:rsidRDefault="00887D19" w:rsidP="00FE711C">
            <w:pPr>
              <w:widowControl w:val="0"/>
              <w:spacing w:before="40" w:after="60"/>
              <w:rPr>
                <w:rFonts w:ascii="Arial" w:hAnsi="Arial" w:cs="Arial"/>
                <w:bCs/>
                <w:sz w:val="28"/>
                <w:szCs w:val="28"/>
              </w:rPr>
            </w:pPr>
            <w:r>
              <w:rPr>
                <w:rFonts w:ascii="Arial" w:hAnsi="Arial" w:cs="Arial"/>
                <w:bCs/>
                <w:sz w:val="28"/>
                <w:szCs w:val="28"/>
              </w:rPr>
              <w:t>65</w:t>
            </w:r>
          </w:p>
        </w:tc>
      </w:tr>
      <w:tr w:rsidR="00AB0D74" w:rsidTr="00207E9E">
        <w:tc>
          <w:tcPr>
            <w:tcW w:w="8931" w:type="dxa"/>
            <w:vAlign w:val="center"/>
          </w:tcPr>
          <w:p w:rsidR="00AB0D74" w:rsidRPr="00FE711C" w:rsidRDefault="00FE711C" w:rsidP="00FE711C">
            <w:pPr>
              <w:widowControl w:val="0"/>
              <w:spacing w:before="40" w:after="60"/>
              <w:rPr>
                <w:rFonts w:ascii="Arial" w:hAnsi="Arial" w:cs="Arial"/>
                <w:bCs/>
                <w:sz w:val="28"/>
                <w:szCs w:val="28"/>
              </w:rPr>
            </w:pPr>
            <w:r>
              <w:rPr>
                <w:rFonts w:ascii="Arial" w:hAnsi="Arial" w:cs="Arial"/>
                <w:bCs/>
                <w:sz w:val="28"/>
                <w:szCs w:val="28"/>
              </w:rPr>
              <w:t>UCOL: University College of Learning</w:t>
            </w:r>
          </w:p>
        </w:tc>
        <w:tc>
          <w:tcPr>
            <w:tcW w:w="697" w:type="dxa"/>
            <w:vAlign w:val="center"/>
          </w:tcPr>
          <w:p w:rsidR="00AB0D74" w:rsidRPr="00FE711C" w:rsidRDefault="00887D19" w:rsidP="00FE711C">
            <w:pPr>
              <w:widowControl w:val="0"/>
              <w:spacing w:before="40" w:after="60"/>
              <w:rPr>
                <w:rFonts w:ascii="Arial" w:hAnsi="Arial" w:cs="Arial"/>
                <w:bCs/>
                <w:sz w:val="28"/>
                <w:szCs w:val="28"/>
              </w:rPr>
            </w:pPr>
            <w:r>
              <w:rPr>
                <w:rFonts w:ascii="Arial" w:hAnsi="Arial" w:cs="Arial"/>
                <w:bCs/>
                <w:sz w:val="28"/>
                <w:szCs w:val="28"/>
              </w:rPr>
              <w:t>65</w:t>
            </w:r>
          </w:p>
        </w:tc>
      </w:tr>
      <w:tr w:rsidR="00AB0D74" w:rsidTr="00207E9E">
        <w:tc>
          <w:tcPr>
            <w:tcW w:w="8931" w:type="dxa"/>
            <w:vAlign w:val="center"/>
          </w:tcPr>
          <w:p w:rsidR="00AB0D74" w:rsidRPr="00FE711C" w:rsidRDefault="00FE711C" w:rsidP="00FE711C">
            <w:pPr>
              <w:widowControl w:val="0"/>
              <w:spacing w:before="40" w:after="60"/>
              <w:rPr>
                <w:rFonts w:ascii="Arial" w:hAnsi="Arial" w:cs="Arial"/>
                <w:bCs/>
                <w:sz w:val="28"/>
                <w:szCs w:val="28"/>
              </w:rPr>
            </w:pPr>
            <w:r>
              <w:rPr>
                <w:rFonts w:ascii="Arial" w:hAnsi="Arial" w:cs="Arial"/>
                <w:bCs/>
                <w:sz w:val="28"/>
                <w:szCs w:val="28"/>
              </w:rPr>
              <w:t>Volunteering New Zealand (Manawatu)</w:t>
            </w:r>
          </w:p>
        </w:tc>
        <w:tc>
          <w:tcPr>
            <w:tcW w:w="697" w:type="dxa"/>
            <w:vAlign w:val="center"/>
          </w:tcPr>
          <w:p w:rsidR="00AB0D74" w:rsidRPr="00FE711C" w:rsidRDefault="00887D19" w:rsidP="00FE711C">
            <w:pPr>
              <w:widowControl w:val="0"/>
              <w:spacing w:before="40" w:after="60"/>
              <w:rPr>
                <w:rFonts w:ascii="Arial" w:hAnsi="Arial" w:cs="Arial"/>
                <w:bCs/>
                <w:sz w:val="28"/>
                <w:szCs w:val="28"/>
              </w:rPr>
            </w:pPr>
            <w:r>
              <w:rPr>
                <w:rFonts w:ascii="Arial" w:hAnsi="Arial" w:cs="Arial"/>
                <w:bCs/>
                <w:sz w:val="28"/>
                <w:szCs w:val="28"/>
              </w:rPr>
              <w:t>66</w:t>
            </w:r>
          </w:p>
        </w:tc>
      </w:tr>
      <w:tr w:rsidR="00AB0D74" w:rsidTr="00207E9E">
        <w:tc>
          <w:tcPr>
            <w:tcW w:w="8931" w:type="dxa"/>
            <w:vAlign w:val="center"/>
          </w:tcPr>
          <w:p w:rsidR="00AB0D74" w:rsidRPr="00FE711C" w:rsidRDefault="00FE711C" w:rsidP="00FE711C">
            <w:pPr>
              <w:widowControl w:val="0"/>
              <w:spacing w:before="40" w:after="60"/>
              <w:rPr>
                <w:rFonts w:ascii="Arial" w:hAnsi="Arial" w:cs="Arial"/>
                <w:bCs/>
                <w:sz w:val="28"/>
                <w:szCs w:val="28"/>
              </w:rPr>
            </w:pPr>
            <w:r>
              <w:rPr>
                <w:rFonts w:ascii="Arial" w:hAnsi="Arial" w:cs="Arial"/>
                <w:bCs/>
                <w:sz w:val="28"/>
                <w:szCs w:val="28"/>
              </w:rPr>
              <w:t>Workbridge</w:t>
            </w:r>
          </w:p>
        </w:tc>
        <w:tc>
          <w:tcPr>
            <w:tcW w:w="697" w:type="dxa"/>
            <w:vAlign w:val="center"/>
          </w:tcPr>
          <w:p w:rsidR="00AB0D74" w:rsidRPr="00FE711C" w:rsidRDefault="00887D19" w:rsidP="00FE711C">
            <w:pPr>
              <w:widowControl w:val="0"/>
              <w:spacing w:before="40" w:after="60"/>
              <w:rPr>
                <w:rFonts w:ascii="Arial" w:hAnsi="Arial" w:cs="Arial"/>
                <w:bCs/>
                <w:sz w:val="28"/>
                <w:szCs w:val="28"/>
              </w:rPr>
            </w:pPr>
            <w:r>
              <w:rPr>
                <w:rFonts w:ascii="Arial" w:hAnsi="Arial" w:cs="Arial"/>
                <w:bCs/>
                <w:sz w:val="28"/>
                <w:szCs w:val="28"/>
              </w:rPr>
              <w:t>67</w:t>
            </w:r>
          </w:p>
        </w:tc>
      </w:tr>
      <w:tr w:rsidR="00AB0D74" w:rsidTr="00207E9E">
        <w:tc>
          <w:tcPr>
            <w:tcW w:w="8931" w:type="dxa"/>
            <w:vAlign w:val="center"/>
          </w:tcPr>
          <w:p w:rsidR="00AB0D74" w:rsidRPr="00FE711C" w:rsidRDefault="00FE711C" w:rsidP="00FE711C">
            <w:pPr>
              <w:widowControl w:val="0"/>
              <w:spacing w:before="40" w:after="60"/>
              <w:rPr>
                <w:rFonts w:ascii="Arial" w:hAnsi="Arial" w:cs="Arial"/>
                <w:bCs/>
                <w:sz w:val="28"/>
                <w:szCs w:val="28"/>
              </w:rPr>
            </w:pPr>
            <w:r>
              <w:rPr>
                <w:rFonts w:ascii="Arial" w:hAnsi="Arial" w:cs="Arial"/>
                <w:bCs/>
                <w:sz w:val="28"/>
                <w:szCs w:val="28"/>
              </w:rPr>
              <w:t>YMCA</w:t>
            </w:r>
          </w:p>
        </w:tc>
        <w:tc>
          <w:tcPr>
            <w:tcW w:w="697" w:type="dxa"/>
            <w:vAlign w:val="center"/>
          </w:tcPr>
          <w:p w:rsidR="00AB0D74" w:rsidRPr="00FE711C" w:rsidRDefault="00887D19" w:rsidP="00FE711C">
            <w:pPr>
              <w:widowControl w:val="0"/>
              <w:spacing w:before="40" w:after="60"/>
              <w:rPr>
                <w:rFonts w:ascii="Arial" w:hAnsi="Arial" w:cs="Arial"/>
                <w:bCs/>
                <w:sz w:val="28"/>
                <w:szCs w:val="28"/>
              </w:rPr>
            </w:pPr>
            <w:r>
              <w:rPr>
                <w:rFonts w:ascii="Arial" w:hAnsi="Arial" w:cs="Arial"/>
                <w:bCs/>
                <w:sz w:val="28"/>
                <w:szCs w:val="28"/>
              </w:rPr>
              <w:t>67</w:t>
            </w:r>
          </w:p>
        </w:tc>
      </w:tr>
    </w:tbl>
    <w:p w:rsidR="00FE711C" w:rsidRDefault="00FE711C" w:rsidP="00FE711C">
      <w:pPr>
        <w:widowControl w:val="0"/>
        <w:spacing w:after="20" w:line="360" w:lineRule="auto"/>
        <w:jc w:val="center"/>
        <w:rPr>
          <w:rFonts w:ascii="Arial" w:hAnsi="Arial" w:cs="Arial"/>
          <w:b/>
          <w:bCs/>
          <w:color w:val="C05B0F"/>
          <w:sz w:val="44"/>
          <w:szCs w:val="44"/>
        </w:rPr>
      </w:pPr>
    </w:p>
    <w:p w:rsidR="00FE711C" w:rsidRPr="00FE711C" w:rsidRDefault="00FE711C" w:rsidP="00FE711C">
      <w:pPr>
        <w:widowControl w:val="0"/>
        <w:spacing w:after="20" w:line="360" w:lineRule="auto"/>
        <w:jc w:val="center"/>
        <w:rPr>
          <w:rFonts w:ascii="Arial" w:hAnsi="Arial" w:cs="Arial"/>
          <w:sz w:val="28"/>
          <w:szCs w:val="28"/>
        </w:rPr>
      </w:pPr>
      <w:r w:rsidRPr="00FE711C">
        <w:rPr>
          <w:rFonts w:ascii="Arial" w:hAnsi="Arial" w:cs="Arial"/>
          <w:b/>
          <w:bCs/>
          <w:color w:val="C05B0F"/>
          <w:sz w:val="44"/>
          <w:szCs w:val="44"/>
        </w:rPr>
        <w:t>Whanganui</w:t>
      </w:r>
    </w:p>
    <w:p w:rsidR="00FE711C" w:rsidRPr="00FE711C" w:rsidRDefault="00FE711C" w:rsidP="00FE711C">
      <w:pPr>
        <w:widowControl w:val="0"/>
        <w:rPr>
          <w:rFonts w:cs="Times New Roman"/>
        </w:rPr>
      </w:pPr>
      <w:r w:rsidRPr="00FE711C">
        <w:rPr>
          <w:rFonts w:cs="Times New Roman"/>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697"/>
      </w:tblGrid>
      <w:tr w:rsidR="00FE711C" w:rsidTr="00207E9E">
        <w:tc>
          <w:tcPr>
            <w:tcW w:w="8931" w:type="dxa"/>
          </w:tcPr>
          <w:p w:rsidR="00FE711C" w:rsidRPr="00FE711C" w:rsidRDefault="00FE711C" w:rsidP="00FE711C">
            <w:pPr>
              <w:widowControl w:val="0"/>
              <w:spacing w:before="40" w:after="60"/>
              <w:rPr>
                <w:rFonts w:ascii="Arial" w:hAnsi="Arial" w:cs="Arial"/>
                <w:bCs/>
                <w:sz w:val="28"/>
                <w:szCs w:val="28"/>
              </w:rPr>
            </w:pPr>
            <w:proofErr w:type="spellStart"/>
            <w:r>
              <w:rPr>
                <w:rFonts w:ascii="Arial" w:hAnsi="Arial" w:cs="Arial"/>
                <w:bCs/>
                <w:sz w:val="28"/>
                <w:szCs w:val="28"/>
              </w:rPr>
              <w:t>AccessAbility</w:t>
            </w:r>
            <w:proofErr w:type="spellEnd"/>
          </w:p>
        </w:tc>
        <w:tc>
          <w:tcPr>
            <w:tcW w:w="697" w:type="dxa"/>
          </w:tcPr>
          <w:p w:rsidR="00FE711C" w:rsidRPr="00FE711C" w:rsidRDefault="00887D19" w:rsidP="00FE711C">
            <w:pPr>
              <w:widowControl w:val="0"/>
              <w:spacing w:before="40" w:after="60"/>
              <w:rPr>
                <w:rFonts w:ascii="Arial" w:hAnsi="Arial" w:cs="Arial"/>
                <w:bCs/>
                <w:sz w:val="28"/>
                <w:szCs w:val="28"/>
              </w:rPr>
            </w:pPr>
            <w:r>
              <w:rPr>
                <w:rFonts w:ascii="Arial" w:hAnsi="Arial" w:cs="Arial"/>
                <w:bCs/>
                <w:sz w:val="28"/>
                <w:szCs w:val="28"/>
              </w:rPr>
              <w:t>37</w:t>
            </w:r>
          </w:p>
        </w:tc>
      </w:tr>
      <w:tr w:rsidR="00FE711C" w:rsidTr="00207E9E">
        <w:tc>
          <w:tcPr>
            <w:tcW w:w="8931" w:type="dxa"/>
          </w:tcPr>
          <w:p w:rsidR="00FE711C" w:rsidRPr="00FE711C" w:rsidRDefault="00FE711C" w:rsidP="00FE711C">
            <w:pPr>
              <w:widowControl w:val="0"/>
              <w:spacing w:before="40" w:after="60"/>
              <w:rPr>
                <w:rFonts w:ascii="Arial" w:hAnsi="Arial" w:cs="Arial"/>
                <w:bCs/>
                <w:sz w:val="28"/>
                <w:szCs w:val="28"/>
              </w:rPr>
            </w:pPr>
            <w:r>
              <w:rPr>
                <w:rFonts w:ascii="Arial" w:hAnsi="Arial" w:cs="Arial"/>
                <w:bCs/>
                <w:sz w:val="28"/>
                <w:szCs w:val="28"/>
              </w:rPr>
              <w:t>BIACD (Brain Injury Association Central Districts Inc)</w:t>
            </w:r>
          </w:p>
        </w:tc>
        <w:tc>
          <w:tcPr>
            <w:tcW w:w="697" w:type="dxa"/>
          </w:tcPr>
          <w:p w:rsidR="00FE711C" w:rsidRPr="00FE711C" w:rsidRDefault="00887D19" w:rsidP="00FE711C">
            <w:pPr>
              <w:widowControl w:val="0"/>
              <w:spacing w:before="40" w:after="60"/>
              <w:rPr>
                <w:rFonts w:ascii="Arial" w:hAnsi="Arial" w:cs="Arial"/>
                <w:bCs/>
                <w:sz w:val="28"/>
                <w:szCs w:val="28"/>
              </w:rPr>
            </w:pPr>
            <w:r>
              <w:rPr>
                <w:rFonts w:ascii="Arial" w:hAnsi="Arial" w:cs="Arial"/>
                <w:bCs/>
                <w:sz w:val="28"/>
                <w:szCs w:val="28"/>
              </w:rPr>
              <w:t>39</w:t>
            </w:r>
          </w:p>
        </w:tc>
      </w:tr>
      <w:tr w:rsidR="00FE711C" w:rsidTr="00207E9E">
        <w:tc>
          <w:tcPr>
            <w:tcW w:w="8931" w:type="dxa"/>
          </w:tcPr>
          <w:p w:rsidR="00FE711C" w:rsidRPr="00FE711C" w:rsidRDefault="00FE711C" w:rsidP="00FE711C">
            <w:pPr>
              <w:widowControl w:val="0"/>
              <w:spacing w:before="40" w:after="60"/>
              <w:rPr>
                <w:rFonts w:ascii="Arial" w:hAnsi="Arial" w:cs="Arial"/>
                <w:bCs/>
                <w:sz w:val="28"/>
                <w:szCs w:val="28"/>
              </w:rPr>
            </w:pPr>
            <w:r>
              <w:rPr>
                <w:rFonts w:ascii="Arial" w:hAnsi="Arial" w:cs="Arial"/>
                <w:bCs/>
                <w:sz w:val="28"/>
                <w:szCs w:val="28"/>
              </w:rPr>
              <w:t>Blind Foundation</w:t>
            </w:r>
          </w:p>
        </w:tc>
        <w:tc>
          <w:tcPr>
            <w:tcW w:w="697" w:type="dxa"/>
          </w:tcPr>
          <w:p w:rsidR="00FE711C" w:rsidRPr="00FE711C" w:rsidRDefault="00887D19" w:rsidP="00FE711C">
            <w:pPr>
              <w:widowControl w:val="0"/>
              <w:spacing w:before="40" w:after="60"/>
              <w:rPr>
                <w:rFonts w:ascii="Arial" w:hAnsi="Arial" w:cs="Arial"/>
                <w:bCs/>
                <w:sz w:val="28"/>
                <w:szCs w:val="28"/>
              </w:rPr>
            </w:pPr>
            <w:r>
              <w:rPr>
                <w:rFonts w:ascii="Arial" w:hAnsi="Arial" w:cs="Arial"/>
                <w:bCs/>
                <w:sz w:val="28"/>
                <w:szCs w:val="28"/>
              </w:rPr>
              <w:t>40</w:t>
            </w:r>
          </w:p>
        </w:tc>
      </w:tr>
      <w:tr w:rsidR="00FE711C" w:rsidTr="00207E9E">
        <w:tc>
          <w:tcPr>
            <w:tcW w:w="8931" w:type="dxa"/>
          </w:tcPr>
          <w:p w:rsidR="00FE711C" w:rsidRPr="00FE711C" w:rsidRDefault="00FE711C" w:rsidP="00FE711C">
            <w:pPr>
              <w:widowControl w:val="0"/>
              <w:spacing w:before="40" w:after="60"/>
              <w:rPr>
                <w:rFonts w:ascii="Arial" w:hAnsi="Arial" w:cs="Arial"/>
                <w:bCs/>
                <w:sz w:val="28"/>
                <w:szCs w:val="28"/>
              </w:rPr>
            </w:pPr>
            <w:r>
              <w:rPr>
                <w:rFonts w:ascii="Arial" w:hAnsi="Arial" w:cs="Arial"/>
                <w:bCs/>
                <w:sz w:val="28"/>
                <w:szCs w:val="28"/>
              </w:rPr>
              <w:t>CCS Disability Action</w:t>
            </w:r>
          </w:p>
        </w:tc>
        <w:tc>
          <w:tcPr>
            <w:tcW w:w="697" w:type="dxa"/>
          </w:tcPr>
          <w:p w:rsidR="00FE711C" w:rsidRPr="00FE711C" w:rsidRDefault="00887D19" w:rsidP="00FE711C">
            <w:pPr>
              <w:widowControl w:val="0"/>
              <w:spacing w:before="40" w:after="60"/>
              <w:rPr>
                <w:rFonts w:ascii="Arial" w:hAnsi="Arial" w:cs="Arial"/>
                <w:bCs/>
                <w:sz w:val="28"/>
                <w:szCs w:val="28"/>
              </w:rPr>
            </w:pPr>
            <w:r>
              <w:rPr>
                <w:rFonts w:ascii="Arial" w:hAnsi="Arial" w:cs="Arial"/>
                <w:bCs/>
                <w:sz w:val="28"/>
                <w:szCs w:val="28"/>
              </w:rPr>
              <w:t>41</w:t>
            </w:r>
          </w:p>
        </w:tc>
      </w:tr>
      <w:tr w:rsidR="00FE711C" w:rsidTr="00207E9E">
        <w:tc>
          <w:tcPr>
            <w:tcW w:w="8931" w:type="dxa"/>
          </w:tcPr>
          <w:p w:rsidR="00FE711C" w:rsidRPr="00FE711C" w:rsidRDefault="00FE711C" w:rsidP="00FE711C">
            <w:pPr>
              <w:widowControl w:val="0"/>
              <w:spacing w:before="40" w:after="60"/>
              <w:rPr>
                <w:rFonts w:ascii="Arial" w:hAnsi="Arial" w:cs="Arial"/>
                <w:bCs/>
                <w:sz w:val="28"/>
                <w:szCs w:val="28"/>
              </w:rPr>
            </w:pPr>
            <w:r>
              <w:rPr>
                <w:rFonts w:ascii="Arial" w:hAnsi="Arial" w:cs="Arial"/>
                <w:bCs/>
                <w:sz w:val="28"/>
                <w:szCs w:val="28"/>
              </w:rPr>
              <w:t>Cerebral Palsy Society of New Zealand (National)</w:t>
            </w:r>
          </w:p>
        </w:tc>
        <w:tc>
          <w:tcPr>
            <w:tcW w:w="697" w:type="dxa"/>
          </w:tcPr>
          <w:p w:rsidR="00FE711C" w:rsidRPr="00FE711C" w:rsidRDefault="00887D19" w:rsidP="00FE711C">
            <w:pPr>
              <w:widowControl w:val="0"/>
              <w:spacing w:before="40" w:after="60"/>
              <w:rPr>
                <w:rFonts w:ascii="Arial" w:hAnsi="Arial" w:cs="Arial"/>
                <w:bCs/>
                <w:sz w:val="28"/>
                <w:szCs w:val="28"/>
              </w:rPr>
            </w:pPr>
            <w:r>
              <w:rPr>
                <w:rFonts w:ascii="Arial" w:hAnsi="Arial" w:cs="Arial"/>
                <w:bCs/>
                <w:sz w:val="28"/>
                <w:szCs w:val="28"/>
              </w:rPr>
              <w:t>41</w:t>
            </w:r>
          </w:p>
        </w:tc>
      </w:tr>
      <w:tr w:rsidR="00FE711C" w:rsidTr="00207E9E">
        <w:tc>
          <w:tcPr>
            <w:tcW w:w="8931" w:type="dxa"/>
          </w:tcPr>
          <w:p w:rsidR="00FE711C" w:rsidRPr="00FE711C" w:rsidRDefault="00FE711C" w:rsidP="00FE711C">
            <w:pPr>
              <w:widowControl w:val="0"/>
              <w:spacing w:before="40" w:after="60"/>
              <w:rPr>
                <w:rFonts w:ascii="Arial" w:hAnsi="Arial" w:cs="Arial"/>
                <w:bCs/>
                <w:sz w:val="28"/>
                <w:szCs w:val="28"/>
              </w:rPr>
            </w:pPr>
            <w:r>
              <w:rPr>
                <w:rFonts w:ascii="Arial" w:hAnsi="Arial" w:cs="Arial"/>
                <w:bCs/>
                <w:sz w:val="28"/>
                <w:szCs w:val="28"/>
              </w:rPr>
              <w:t>Citizen Advice Bureau Whanganui</w:t>
            </w:r>
          </w:p>
        </w:tc>
        <w:tc>
          <w:tcPr>
            <w:tcW w:w="697" w:type="dxa"/>
          </w:tcPr>
          <w:p w:rsidR="00FE711C" w:rsidRPr="00FE711C" w:rsidRDefault="00887D19" w:rsidP="00FE711C">
            <w:pPr>
              <w:widowControl w:val="0"/>
              <w:spacing w:before="40" w:after="60"/>
              <w:rPr>
                <w:rFonts w:ascii="Arial" w:hAnsi="Arial" w:cs="Arial"/>
                <w:bCs/>
                <w:sz w:val="28"/>
                <w:szCs w:val="28"/>
              </w:rPr>
            </w:pPr>
            <w:r>
              <w:rPr>
                <w:rFonts w:ascii="Arial" w:hAnsi="Arial" w:cs="Arial"/>
                <w:bCs/>
                <w:sz w:val="28"/>
                <w:szCs w:val="28"/>
              </w:rPr>
              <w:t>42</w:t>
            </w:r>
          </w:p>
        </w:tc>
      </w:tr>
      <w:tr w:rsidR="00FE711C" w:rsidTr="00207E9E">
        <w:tc>
          <w:tcPr>
            <w:tcW w:w="8931" w:type="dxa"/>
          </w:tcPr>
          <w:p w:rsidR="00FE711C" w:rsidRPr="00FE711C" w:rsidRDefault="00FE711C" w:rsidP="00FE711C">
            <w:pPr>
              <w:widowControl w:val="0"/>
              <w:spacing w:before="40" w:after="60"/>
              <w:rPr>
                <w:rFonts w:ascii="Arial" w:hAnsi="Arial" w:cs="Arial"/>
                <w:bCs/>
                <w:sz w:val="28"/>
                <w:szCs w:val="28"/>
              </w:rPr>
            </w:pPr>
            <w:r>
              <w:rPr>
                <w:rFonts w:ascii="Arial" w:hAnsi="Arial" w:cs="Arial"/>
                <w:bCs/>
                <w:sz w:val="28"/>
                <w:szCs w:val="28"/>
              </w:rPr>
              <w:t>Christian Social Services Whanganui (City Mission)</w:t>
            </w:r>
          </w:p>
        </w:tc>
        <w:tc>
          <w:tcPr>
            <w:tcW w:w="697" w:type="dxa"/>
          </w:tcPr>
          <w:p w:rsidR="00FE711C" w:rsidRPr="00FE711C" w:rsidRDefault="00887D19" w:rsidP="00FE711C">
            <w:pPr>
              <w:widowControl w:val="0"/>
              <w:spacing w:before="40" w:after="60"/>
              <w:rPr>
                <w:rFonts w:ascii="Arial" w:hAnsi="Arial" w:cs="Arial"/>
                <w:bCs/>
                <w:sz w:val="28"/>
                <w:szCs w:val="28"/>
              </w:rPr>
            </w:pPr>
            <w:r>
              <w:rPr>
                <w:rFonts w:ascii="Arial" w:hAnsi="Arial" w:cs="Arial"/>
                <w:bCs/>
                <w:sz w:val="28"/>
                <w:szCs w:val="28"/>
              </w:rPr>
              <w:t>42</w:t>
            </w:r>
          </w:p>
        </w:tc>
      </w:tr>
    </w:tbl>
    <w:p w:rsidR="00FE711C" w:rsidRPr="00E265A7" w:rsidRDefault="00FE711C" w:rsidP="00E265A7">
      <w:pPr>
        <w:widowControl w:val="0"/>
        <w:spacing w:after="20" w:line="360" w:lineRule="auto"/>
        <w:jc w:val="center"/>
        <w:rPr>
          <w:rFonts w:ascii="Arial" w:hAnsi="Arial" w:cs="Arial"/>
          <w:b/>
          <w:bCs/>
          <w:color w:val="C05B0F"/>
          <w:sz w:val="44"/>
          <w:szCs w:val="44"/>
        </w:rPr>
      </w:pPr>
    </w:p>
    <w:p w:rsidR="00E265A7" w:rsidRPr="00E265A7" w:rsidRDefault="00E265A7" w:rsidP="00E265A7">
      <w:pPr>
        <w:widowControl w:val="0"/>
        <w:rPr>
          <w:rFonts w:cs="Times New Roman"/>
        </w:rPr>
      </w:pPr>
      <w:r w:rsidRPr="00E265A7">
        <w:rPr>
          <w:rFonts w:cs="Times New Roman"/>
        </w:rPr>
        <w:t> </w:t>
      </w:r>
    </w:p>
    <w:p w:rsidR="00FE711C" w:rsidRPr="00FE711C" w:rsidRDefault="00FE711C" w:rsidP="00FE711C">
      <w:pPr>
        <w:widowControl w:val="0"/>
        <w:spacing w:after="20" w:line="360" w:lineRule="auto"/>
        <w:jc w:val="center"/>
        <w:rPr>
          <w:rFonts w:ascii="Arial" w:hAnsi="Arial" w:cs="Arial"/>
          <w:sz w:val="28"/>
          <w:szCs w:val="28"/>
        </w:rPr>
      </w:pPr>
      <w:r w:rsidRPr="00FE711C">
        <w:rPr>
          <w:rFonts w:ascii="Arial" w:hAnsi="Arial" w:cs="Arial"/>
          <w:b/>
          <w:bCs/>
          <w:color w:val="C05B0F"/>
          <w:sz w:val="44"/>
          <w:szCs w:val="44"/>
        </w:rPr>
        <w:t xml:space="preserve">Whanganui Continued </w:t>
      </w:r>
      <w:proofErr w:type="gramStart"/>
      <w:r w:rsidRPr="00FE711C">
        <w:rPr>
          <w:rFonts w:ascii="Arial" w:hAnsi="Arial" w:cs="Arial"/>
          <w:b/>
          <w:bCs/>
          <w:color w:val="C05B0F"/>
          <w:sz w:val="44"/>
          <w:szCs w:val="44"/>
        </w:rPr>
        <w:t>…..</w:t>
      </w:r>
      <w:proofErr w:type="gramEnd"/>
    </w:p>
    <w:p w:rsidR="00FE711C" w:rsidRPr="00FE711C" w:rsidRDefault="00FE711C" w:rsidP="00FE711C">
      <w:pPr>
        <w:widowControl w:val="0"/>
        <w:rPr>
          <w:rFonts w:cs="Times New Roman"/>
        </w:rPr>
      </w:pPr>
      <w:r w:rsidRPr="00FE711C">
        <w:rPr>
          <w:rFonts w:cs="Times New Roman"/>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02"/>
      </w:tblGrid>
      <w:tr w:rsidR="00C867EB" w:rsidTr="00207E9E">
        <w:tc>
          <w:tcPr>
            <w:tcW w:w="8926" w:type="dxa"/>
          </w:tcPr>
          <w:p w:rsidR="00C867EB" w:rsidRPr="00C867EB" w:rsidRDefault="00C867EB" w:rsidP="00C867EB">
            <w:pPr>
              <w:widowControl w:val="0"/>
              <w:spacing w:before="40" w:after="60"/>
              <w:rPr>
                <w:rFonts w:ascii="Arial" w:hAnsi="Arial" w:cs="Arial"/>
                <w:bCs/>
                <w:sz w:val="28"/>
                <w:szCs w:val="28"/>
              </w:rPr>
            </w:pPr>
            <w:r>
              <w:rPr>
                <w:rFonts w:ascii="Arial" w:hAnsi="Arial" w:cs="Arial"/>
                <w:bCs/>
                <w:sz w:val="28"/>
                <w:szCs w:val="28"/>
              </w:rPr>
              <w:t>Deaf Aotearoa</w:t>
            </w:r>
          </w:p>
        </w:tc>
        <w:tc>
          <w:tcPr>
            <w:tcW w:w="702" w:type="dxa"/>
          </w:tcPr>
          <w:p w:rsidR="00C867EB" w:rsidRPr="00C867EB" w:rsidRDefault="00887D19" w:rsidP="00C867EB">
            <w:pPr>
              <w:widowControl w:val="0"/>
              <w:spacing w:before="40" w:after="60"/>
              <w:rPr>
                <w:rFonts w:ascii="Arial" w:hAnsi="Arial" w:cs="Arial"/>
                <w:bCs/>
                <w:sz w:val="28"/>
                <w:szCs w:val="28"/>
              </w:rPr>
            </w:pPr>
            <w:r>
              <w:rPr>
                <w:rFonts w:ascii="Arial" w:hAnsi="Arial" w:cs="Arial"/>
                <w:bCs/>
                <w:sz w:val="28"/>
                <w:szCs w:val="28"/>
              </w:rPr>
              <w:t>43</w:t>
            </w:r>
          </w:p>
        </w:tc>
      </w:tr>
      <w:tr w:rsidR="00C867EB" w:rsidTr="00207E9E">
        <w:tc>
          <w:tcPr>
            <w:tcW w:w="8926" w:type="dxa"/>
          </w:tcPr>
          <w:p w:rsidR="00C867EB" w:rsidRPr="00C867EB" w:rsidRDefault="00C867EB" w:rsidP="00C867EB">
            <w:pPr>
              <w:widowControl w:val="0"/>
              <w:spacing w:before="40" w:after="60"/>
              <w:rPr>
                <w:rFonts w:ascii="Arial" w:hAnsi="Arial" w:cs="Arial"/>
                <w:bCs/>
                <w:sz w:val="28"/>
                <w:szCs w:val="28"/>
              </w:rPr>
            </w:pPr>
            <w:r>
              <w:rPr>
                <w:rFonts w:ascii="Arial" w:hAnsi="Arial" w:cs="Arial"/>
                <w:bCs/>
                <w:sz w:val="28"/>
                <w:szCs w:val="28"/>
              </w:rPr>
              <w:t>Enliven Community Support (National)</w:t>
            </w:r>
          </w:p>
        </w:tc>
        <w:tc>
          <w:tcPr>
            <w:tcW w:w="702" w:type="dxa"/>
          </w:tcPr>
          <w:p w:rsidR="00C867EB" w:rsidRPr="00C867EB" w:rsidRDefault="00887D19" w:rsidP="00C867EB">
            <w:pPr>
              <w:widowControl w:val="0"/>
              <w:spacing w:before="40" w:after="60"/>
              <w:rPr>
                <w:rFonts w:ascii="Arial" w:hAnsi="Arial" w:cs="Arial"/>
                <w:bCs/>
                <w:sz w:val="28"/>
                <w:szCs w:val="28"/>
              </w:rPr>
            </w:pPr>
            <w:r>
              <w:rPr>
                <w:rFonts w:ascii="Arial" w:hAnsi="Arial" w:cs="Arial"/>
                <w:bCs/>
                <w:sz w:val="28"/>
                <w:szCs w:val="28"/>
              </w:rPr>
              <w:t>43</w:t>
            </w:r>
          </w:p>
        </w:tc>
      </w:tr>
      <w:tr w:rsidR="00C867EB" w:rsidTr="00207E9E">
        <w:tc>
          <w:tcPr>
            <w:tcW w:w="8926" w:type="dxa"/>
          </w:tcPr>
          <w:p w:rsidR="00C867EB" w:rsidRPr="00C867EB" w:rsidRDefault="00C867EB" w:rsidP="00C867EB">
            <w:pPr>
              <w:widowControl w:val="0"/>
              <w:spacing w:before="40" w:after="60"/>
              <w:rPr>
                <w:rFonts w:ascii="Arial" w:hAnsi="Arial" w:cs="Arial"/>
                <w:bCs/>
                <w:sz w:val="28"/>
                <w:szCs w:val="28"/>
              </w:rPr>
            </w:pPr>
            <w:r>
              <w:rPr>
                <w:rFonts w:ascii="Arial" w:hAnsi="Arial" w:cs="Arial"/>
                <w:bCs/>
                <w:sz w:val="28"/>
                <w:szCs w:val="28"/>
              </w:rPr>
              <w:t>Hearing New Zealand</w:t>
            </w:r>
          </w:p>
        </w:tc>
        <w:tc>
          <w:tcPr>
            <w:tcW w:w="702" w:type="dxa"/>
          </w:tcPr>
          <w:p w:rsidR="00C867EB" w:rsidRPr="00C867EB" w:rsidRDefault="00887D19" w:rsidP="00C867EB">
            <w:pPr>
              <w:widowControl w:val="0"/>
              <w:spacing w:before="40" w:after="60"/>
              <w:rPr>
                <w:rFonts w:ascii="Arial" w:hAnsi="Arial" w:cs="Arial"/>
                <w:bCs/>
                <w:sz w:val="28"/>
                <w:szCs w:val="28"/>
              </w:rPr>
            </w:pPr>
            <w:r>
              <w:rPr>
                <w:rFonts w:ascii="Arial" w:hAnsi="Arial" w:cs="Arial"/>
                <w:bCs/>
                <w:sz w:val="28"/>
                <w:szCs w:val="28"/>
              </w:rPr>
              <w:t>46</w:t>
            </w:r>
          </w:p>
        </w:tc>
      </w:tr>
      <w:tr w:rsidR="00C867EB" w:rsidTr="00207E9E">
        <w:tc>
          <w:tcPr>
            <w:tcW w:w="8926" w:type="dxa"/>
          </w:tcPr>
          <w:p w:rsidR="00C867EB" w:rsidRPr="00C867EB" w:rsidRDefault="00C867EB" w:rsidP="00BD24A3">
            <w:pPr>
              <w:widowControl w:val="0"/>
              <w:spacing w:before="40" w:after="60"/>
              <w:rPr>
                <w:rFonts w:ascii="Arial" w:hAnsi="Arial" w:cs="Arial"/>
                <w:bCs/>
                <w:sz w:val="28"/>
                <w:szCs w:val="28"/>
              </w:rPr>
            </w:pPr>
            <w:r>
              <w:rPr>
                <w:rFonts w:ascii="Arial" w:hAnsi="Arial" w:cs="Arial"/>
                <w:bCs/>
                <w:sz w:val="28"/>
                <w:szCs w:val="28"/>
              </w:rPr>
              <w:t>IHC/I</w:t>
            </w:r>
            <w:r w:rsidR="00BD24A3">
              <w:rPr>
                <w:rFonts w:ascii="Arial" w:hAnsi="Arial" w:cs="Arial"/>
                <w:bCs/>
                <w:sz w:val="28"/>
                <w:szCs w:val="28"/>
              </w:rPr>
              <w:t>DEA</w:t>
            </w:r>
            <w:r>
              <w:rPr>
                <w:rFonts w:ascii="Arial" w:hAnsi="Arial" w:cs="Arial"/>
                <w:bCs/>
                <w:sz w:val="28"/>
                <w:szCs w:val="28"/>
              </w:rPr>
              <w:t xml:space="preserve"> Services</w:t>
            </w:r>
          </w:p>
        </w:tc>
        <w:tc>
          <w:tcPr>
            <w:tcW w:w="702" w:type="dxa"/>
          </w:tcPr>
          <w:p w:rsidR="00C867EB" w:rsidRPr="00C867EB" w:rsidRDefault="00887D19" w:rsidP="00C867EB">
            <w:pPr>
              <w:widowControl w:val="0"/>
              <w:spacing w:before="40" w:after="60"/>
              <w:rPr>
                <w:rFonts w:ascii="Arial" w:hAnsi="Arial" w:cs="Arial"/>
                <w:bCs/>
                <w:sz w:val="28"/>
                <w:szCs w:val="28"/>
              </w:rPr>
            </w:pPr>
            <w:r>
              <w:rPr>
                <w:rFonts w:ascii="Arial" w:hAnsi="Arial" w:cs="Arial"/>
                <w:bCs/>
                <w:sz w:val="28"/>
                <w:szCs w:val="28"/>
              </w:rPr>
              <w:t>47</w:t>
            </w:r>
          </w:p>
        </w:tc>
      </w:tr>
      <w:tr w:rsidR="00C867EB" w:rsidTr="00207E9E">
        <w:tc>
          <w:tcPr>
            <w:tcW w:w="8926" w:type="dxa"/>
          </w:tcPr>
          <w:p w:rsidR="00C867EB" w:rsidRPr="00C867EB" w:rsidRDefault="00C867EB" w:rsidP="00C867EB">
            <w:pPr>
              <w:widowControl w:val="0"/>
              <w:spacing w:before="40" w:after="60"/>
              <w:rPr>
                <w:rFonts w:ascii="Arial" w:hAnsi="Arial" w:cs="Arial"/>
                <w:bCs/>
                <w:sz w:val="28"/>
                <w:szCs w:val="28"/>
              </w:rPr>
            </w:pPr>
            <w:r>
              <w:rPr>
                <w:rFonts w:ascii="Arial" w:hAnsi="Arial" w:cs="Arial"/>
                <w:bCs/>
                <w:sz w:val="28"/>
                <w:szCs w:val="28"/>
              </w:rPr>
              <w:t>Insp</w:t>
            </w:r>
            <w:r w:rsidR="0076022E">
              <w:rPr>
                <w:rFonts w:ascii="Arial" w:hAnsi="Arial" w:cs="Arial"/>
                <w:bCs/>
                <w:sz w:val="28"/>
                <w:szCs w:val="28"/>
              </w:rPr>
              <w:t>ire Whanganui Health and Fitness Centre</w:t>
            </w:r>
          </w:p>
        </w:tc>
        <w:tc>
          <w:tcPr>
            <w:tcW w:w="702" w:type="dxa"/>
          </w:tcPr>
          <w:p w:rsidR="00C867EB" w:rsidRPr="00C867EB" w:rsidRDefault="00887D19" w:rsidP="00C867EB">
            <w:pPr>
              <w:widowControl w:val="0"/>
              <w:spacing w:before="40" w:after="60"/>
              <w:rPr>
                <w:rFonts w:ascii="Arial" w:hAnsi="Arial" w:cs="Arial"/>
                <w:bCs/>
                <w:sz w:val="28"/>
                <w:szCs w:val="28"/>
              </w:rPr>
            </w:pPr>
            <w:r>
              <w:rPr>
                <w:rFonts w:ascii="Arial" w:hAnsi="Arial" w:cs="Arial"/>
                <w:bCs/>
                <w:sz w:val="28"/>
                <w:szCs w:val="28"/>
              </w:rPr>
              <w:t>48</w:t>
            </w:r>
          </w:p>
        </w:tc>
      </w:tr>
      <w:tr w:rsidR="00C867EB" w:rsidTr="00207E9E">
        <w:tc>
          <w:tcPr>
            <w:tcW w:w="8926" w:type="dxa"/>
          </w:tcPr>
          <w:p w:rsidR="00C867EB" w:rsidRPr="00C867EB" w:rsidRDefault="0076022E" w:rsidP="00C867EB">
            <w:pPr>
              <w:widowControl w:val="0"/>
              <w:spacing w:before="40" w:after="60"/>
              <w:rPr>
                <w:rFonts w:ascii="Arial" w:hAnsi="Arial" w:cs="Arial"/>
                <w:bCs/>
                <w:sz w:val="28"/>
                <w:szCs w:val="28"/>
              </w:rPr>
            </w:pPr>
            <w:r>
              <w:rPr>
                <w:rFonts w:ascii="Arial" w:hAnsi="Arial" w:cs="Arial"/>
                <w:bCs/>
                <w:sz w:val="28"/>
                <w:szCs w:val="28"/>
              </w:rPr>
              <w:t>Laura Fergusson Rehabilitation</w:t>
            </w:r>
          </w:p>
        </w:tc>
        <w:tc>
          <w:tcPr>
            <w:tcW w:w="702" w:type="dxa"/>
          </w:tcPr>
          <w:p w:rsidR="00C867EB" w:rsidRPr="00C867EB" w:rsidRDefault="00887D19" w:rsidP="00C867EB">
            <w:pPr>
              <w:widowControl w:val="0"/>
              <w:spacing w:before="40" w:after="60"/>
              <w:rPr>
                <w:rFonts w:ascii="Arial" w:hAnsi="Arial" w:cs="Arial"/>
                <w:bCs/>
                <w:sz w:val="28"/>
                <w:szCs w:val="28"/>
              </w:rPr>
            </w:pPr>
            <w:r>
              <w:rPr>
                <w:rFonts w:ascii="Arial" w:hAnsi="Arial" w:cs="Arial"/>
                <w:bCs/>
                <w:sz w:val="28"/>
                <w:szCs w:val="28"/>
              </w:rPr>
              <w:t>48</w:t>
            </w:r>
          </w:p>
        </w:tc>
      </w:tr>
      <w:tr w:rsidR="00C867EB" w:rsidTr="00207E9E">
        <w:tc>
          <w:tcPr>
            <w:tcW w:w="8926" w:type="dxa"/>
          </w:tcPr>
          <w:p w:rsidR="00C867EB" w:rsidRPr="00C867EB" w:rsidRDefault="0076022E" w:rsidP="00C867EB">
            <w:pPr>
              <w:widowControl w:val="0"/>
              <w:spacing w:before="40" w:after="60"/>
              <w:rPr>
                <w:rFonts w:ascii="Arial" w:hAnsi="Arial" w:cs="Arial"/>
                <w:bCs/>
                <w:sz w:val="28"/>
                <w:szCs w:val="28"/>
              </w:rPr>
            </w:pPr>
            <w:r>
              <w:rPr>
                <w:rFonts w:ascii="Arial" w:hAnsi="Arial" w:cs="Arial"/>
                <w:bCs/>
                <w:sz w:val="28"/>
                <w:szCs w:val="28"/>
              </w:rPr>
              <w:t>Mainstream Supported Employment (National)</w:t>
            </w:r>
          </w:p>
        </w:tc>
        <w:tc>
          <w:tcPr>
            <w:tcW w:w="702" w:type="dxa"/>
          </w:tcPr>
          <w:p w:rsidR="00C867EB" w:rsidRPr="00C867EB" w:rsidRDefault="00887D19" w:rsidP="00C867EB">
            <w:pPr>
              <w:widowControl w:val="0"/>
              <w:spacing w:before="40" w:after="60"/>
              <w:rPr>
                <w:rFonts w:ascii="Arial" w:hAnsi="Arial" w:cs="Arial"/>
                <w:bCs/>
                <w:sz w:val="28"/>
                <w:szCs w:val="28"/>
              </w:rPr>
            </w:pPr>
            <w:r>
              <w:rPr>
                <w:rFonts w:ascii="Arial" w:hAnsi="Arial" w:cs="Arial"/>
                <w:bCs/>
                <w:sz w:val="28"/>
                <w:szCs w:val="28"/>
              </w:rPr>
              <w:t>49</w:t>
            </w:r>
          </w:p>
        </w:tc>
      </w:tr>
      <w:tr w:rsidR="00C867EB" w:rsidTr="00207E9E">
        <w:tc>
          <w:tcPr>
            <w:tcW w:w="8926" w:type="dxa"/>
          </w:tcPr>
          <w:p w:rsidR="00C867EB" w:rsidRPr="00C867EB" w:rsidRDefault="0076022E" w:rsidP="00C867EB">
            <w:pPr>
              <w:widowControl w:val="0"/>
              <w:spacing w:before="40" w:after="60"/>
              <w:rPr>
                <w:rFonts w:ascii="Arial" w:hAnsi="Arial" w:cs="Arial"/>
                <w:bCs/>
                <w:sz w:val="28"/>
                <w:szCs w:val="28"/>
              </w:rPr>
            </w:pPr>
            <w:r>
              <w:rPr>
                <w:rFonts w:ascii="Arial" w:hAnsi="Arial" w:cs="Arial"/>
                <w:bCs/>
                <w:sz w:val="28"/>
                <w:szCs w:val="28"/>
              </w:rPr>
              <w:t>Ministry of Education</w:t>
            </w:r>
          </w:p>
        </w:tc>
        <w:tc>
          <w:tcPr>
            <w:tcW w:w="702" w:type="dxa"/>
          </w:tcPr>
          <w:p w:rsidR="00C867EB" w:rsidRPr="00C867EB" w:rsidRDefault="00887D19" w:rsidP="00C867EB">
            <w:pPr>
              <w:widowControl w:val="0"/>
              <w:spacing w:before="40" w:after="60"/>
              <w:rPr>
                <w:rFonts w:ascii="Arial" w:hAnsi="Arial" w:cs="Arial"/>
                <w:bCs/>
                <w:sz w:val="28"/>
                <w:szCs w:val="28"/>
              </w:rPr>
            </w:pPr>
            <w:r>
              <w:rPr>
                <w:rFonts w:ascii="Arial" w:hAnsi="Arial" w:cs="Arial"/>
                <w:bCs/>
                <w:sz w:val="28"/>
                <w:szCs w:val="28"/>
              </w:rPr>
              <w:t>53</w:t>
            </w:r>
          </w:p>
        </w:tc>
      </w:tr>
      <w:tr w:rsidR="00C867EB" w:rsidTr="00207E9E">
        <w:tc>
          <w:tcPr>
            <w:tcW w:w="8926" w:type="dxa"/>
          </w:tcPr>
          <w:p w:rsidR="00C867EB" w:rsidRPr="00C867EB" w:rsidRDefault="0076022E" w:rsidP="00207E9E">
            <w:pPr>
              <w:widowControl w:val="0"/>
              <w:spacing w:before="40" w:after="60"/>
              <w:rPr>
                <w:rFonts w:ascii="Arial" w:hAnsi="Arial" w:cs="Arial"/>
                <w:bCs/>
                <w:sz w:val="28"/>
                <w:szCs w:val="28"/>
              </w:rPr>
            </w:pPr>
            <w:r>
              <w:rPr>
                <w:rFonts w:ascii="Arial" w:hAnsi="Arial" w:cs="Arial"/>
                <w:bCs/>
                <w:sz w:val="28"/>
                <w:szCs w:val="28"/>
              </w:rPr>
              <w:t>Nation</w:t>
            </w:r>
            <w:r w:rsidR="00207E9E">
              <w:rPr>
                <w:rFonts w:ascii="Arial" w:hAnsi="Arial" w:cs="Arial"/>
                <w:bCs/>
                <w:sz w:val="28"/>
                <w:szCs w:val="28"/>
              </w:rPr>
              <w:t>al</w:t>
            </w:r>
            <w:r>
              <w:rPr>
                <w:rFonts w:ascii="Arial" w:hAnsi="Arial" w:cs="Arial"/>
                <w:bCs/>
                <w:sz w:val="28"/>
                <w:szCs w:val="28"/>
              </w:rPr>
              <w:t xml:space="preserve"> Health </w:t>
            </w:r>
            <w:r w:rsidR="00207E9E">
              <w:rPr>
                <w:rFonts w:ascii="Arial" w:hAnsi="Arial" w:cs="Arial"/>
                <w:bCs/>
                <w:sz w:val="28"/>
                <w:szCs w:val="28"/>
              </w:rPr>
              <w:t>and Disability Advocacy Service</w:t>
            </w:r>
          </w:p>
        </w:tc>
        <w:tc>
          <w:tcPr>
            <w:tcW w:w="702" w:type="dxa"/>
          </w:tcPr>
          <w:p w:rsidR="00C867EB" w:rsidRPr="00C867EB" w:rsidRDefault="00887D19" w:rsidP="00C867EB">
            <w:pPr>
              <w:widowControl w:val="0"/>
              <w:spacing w:before="40" w:after="60"/>
              <w:rPr>
                <w:rFonts w:ascii="Arial" w:hAnsi="Arial" w:cs="Arial"/>
                <w:bCs/>
                <w:sz w:val="28"/>
                <w:szCs w:val="28"/>
              </w:rPr>
            </w:pPr>
            <w:r>
              <w:rPr>
                <w:rFonts w:ascii="Arial" w:hAnsi="Arial" w:cs="Arial"/>
                <w:bCs/>
                <w:sz w:val="28"/>
                <w:szCs w:val="28"/>
              </w:rPr>
              <w:t>54</w:t>
            </w:r>
          </w:p>
        </w:tc>
      </w:tr>
      <w:tr w:rsidR="00C867EB" w:rsidTr="00207E9E">
        <w:tc>
          <w:tcPr>
            <w:tcW w:w="8926" w:type="dxa"/>
          </w:tcPr>
          <w:p w:rsidR="00C867EB" w:rsidRPr="00C867EB" w:rsidRDefault="0076022E" w:rsidP="00C867EB">
            <w:pPr>
              <w:widowControl w:val="0"/>
              <w:spacing w:before="40" w:after="60"/>
              <w:rPr>
                <w:rFonts w:ascii="Arial" w:hAnsi="Arial" w:cs="Arial"/>
                <w:bCs/>
                <w:sz w:val="28"/>
                <w:szCs w:val="28"/>
              </w:rPr>
            </w:pPr>
            <w:r>
              <w:rPr>
                <w:rFonts w:ascii="Arial" w:hAnsi="Arial" w:cs="Arial"/>
                <w:bCs/>
                <w:sz w:val="28"/>
                <w:szCs w:val="28"/>
              </w:rPr>
              <w:t>New Zealand Down Syndrome Association</w:t>
            </w:r>
          </w:p>
        </w:tc>
        <w:tc>
          <w:tcPr>
            <w:tcW w:w="702" w:type="dxa"/>
          </w:tcPr>
          <w:p w:rsidR="00C867EB" w:rsidRPr="00C867EB" w:rsidRDefault="00887D19" w:rsidP="00C867EB">
            <w:pPr>
              <w:widowControl w:val="0"/>
              <w:spacing w:before="40" w:after="60"/>
              <w:rPr>
                <w:rFonts w:ascii="Arial" w:hAnsi="Arial" w:cs="Arial"/>
                <w:bCs/>
                <w:sz w:val="28"/>
                <w:szCs w:val="28"/>
              </w:rPr>
            </w:pPr>
            <w:r>
              <w:rPr>
                <w:rFonts w:ascii="Arial" w:hAnsi="Arial" w:cs="Arial"/>
                <w:bCs/>
                <w:sz w:val="28"/>
                <w:szCs w:val="28"/>
              </w:rPr>
              <w:t>54</w:t>
            </w:r>
          </w:p>
        </w:tc>
      </w:tr>
      <w:tr w:rsidR="00C867EB" w:rsidTr="00207E9E">
        <w:tc>
          <w:tcPr>
            <w:tcW w:w="8926" w:type="dxa"/>
          </w:tcPr>
          <w:p w:rsidR="00C867EB" w:rsidRPr="0076022E" w:rsidRDefault="0076022E" w:rsidP="00207E9E">
            <w:pPr>
              <w:widowControl w:val="0"/>
              <w:spacing w:before="40" w:after="40"/>
              <w:rPr>
                <w:rFonts w:cs="Times New Roman"/>
              </w:rPr>
            </w:pPr>
            <w:r w:rsidRPr="0076022E">
              <w:rPr>
                <w:rFonts w:ascii="Arial" w:hAnsi="Arial" w:cs="Arial"/>
                <w:sz w:val="28"/>
                <w:szCs w:val="28"/>
              </w:rPr>
              <w:t>Ngāti Kāpo O Aotearoa Inc. (National)</w:t>
            </w:r>
          </w:p>
        </w:tc>
        <w:tc>
          <w:tcPr>
            <w:tcW w:w="702" w:type="dxa"/>
          </w:tcPr>
          <w:p w:rsidR="00C867EB" w:rsidRPr="00C867EB" w:rsidRDefault="00887D19" w:rsidP="00C867EB">
            <w:pPr>
              <w:widowControl w:val="0"/>
              <w:spacing w:before="40" w:after="60"/>
              <w:rPr>
                <w:rFonts w:ascii="Arial" w:hAnsi="Arial" w:cs="Arial"/>
                <w:bCs/>
                <w:sz w:val="28"/>
                <w:szCs w:val="28"/>
              </w:rPr>
            </w:pPr>
            <w:r>
              <w:rPr>
                <w:rFonts w:ascii="Arial" w:hAnsi="Arial" w:cs="Arial"/>
                <w:bCs/>
                <w:sz w:val="28"/>
                <w:szCs w:val="28"/>
              </w:rPr>
              <w:t>55</w:t>
            </w:r>
          </w:p>
        </w:tc>
      </w:tr>
      <w:tr w:rsidR="00C867EB" w:rsidTr="00207E9E">
        <w:tc>
          <w:tcPr>
            <w:tcW w:w="8926" w:type="dxa"/>
          </w:tcPr>
          <w:p w:rsidR="00C867EB" w:rsidRPr="00C867EB" w:rsidRDefault="0076022E" w:rsidP="00C867EB">
            <w:pPr>
              <w:widowControl w:val="0"/>
              <w:spacing w:before="40" w:after="60"/>
              <w:rPr>
                <w:rFonts w:ascii="Arial" w:hAnsi="Arial" w:cs="Arial"/>
                <w:bCs/>
                <w:sz w:val="28"/>
                <w:szCs w:val="28"/>
              </w:rPr>
            </w:pPr>
            <w:proofErr w:type="spellStart"/>
            <w:r>
              <w:rPr>
                <w:rFonts w:ascii="Arial" w:hAnsi="Arial" w:cs="Arial"/>
                <w:bCs/>
                <w:sz w:val="28"/>
                <w:szCs w:val="28"/>
              </w:rPr>
              <w:t>Omahanui</w:t>
            </w:r>
            <w:proofErr w:type="spellEnd"/>
            <w:r>
              <w:rPr>
                <w:rFonts w:ascii="Arial" w:hAnsi="Arial" w:cs="Arial"/>
                <w:bCs/>
                <w:sz w:val="28"/>
                <w:szCs w:val="28"/>
              </w:rPr>
              <w:t xml:space="preserve"> Special Care Unit</w:t>
            </w:r>
          </w:p>
        </w:tc>
        <w:tc>
          <w:tcPr>
            <w:tcW w:w="702" w:type="dxa"/>
          </w:tcPr>
          <w:p w:rsidR="00C867EB" w:rsidRPr="00C867EB" w:rsidRDefault="00887D19" w:rsidP="00C867EB">
            <w:pPr>
              <w:widowControl w:val="0"/>
              <w:spacing w:before="40" w:after="60"/>
              <w:rPr>
                <w:rFonts w:ascii="Arial" w:hAnsi="Arial" w:cs="Arial"/>
                <w:bCs/>
                <w:sz w:val="28"/>
                <w:szCs w:val="28"/>
              </w:rPr>
            </w:pPr>
            <w:r>
              <w:rPr>
                <w:rFonts w:ascii="Arial" w:hAnsi="Arial" w:cs="Arial"/>
                <w:bCs/>
                <w:sz w:val="28"/>
                <w:szCs w:val="28"/>
              </w:rPr>
              <w:t>55</w:t>
            </w:r>
          </w:p>
        </w:tc>
      </w:tr>
      <w:tr w:rsidR="00C867EB" w:rsidTr="00207E9E">
        <w:tc>
          <w:tcPr>
            <w:tcW w:w="8926" w:type="dxa"/>
          </w:tcPr>
          <w:p w:rsidR="00C867EB" w:rsidRPr="00C867EB" w:rsidRDefault="0076022E" w:rsidP="00C867EB">
            <w:pPr>
              <w:widowControl w:val="0"/>
              <w:spacing w:before="40" w:after="60"/>
              <w:rPr>
                <w:rFonts w:ascii="Arial" w:hAnsi="Arial" w:cs="Arial"/>
                <w:bCs/>
                <w:sz w:val="28"/>
                <w:szCs w:val="28"/>
              </w:rPr>
            </w:pPr>
            <w:r>
              <w:rPr>
                <w:rFonts w:ascii="Arial" w:hAnsi="Arial" w:cs="Arial"/>
                <w:bCs/>
                <w:sz w:val="28"/>
                <w:szCs w:val="28"/>
              </w:rPr>
              <w:t>Outward Bound (National)</w:t>
            </w:r>
          </w:p>
        </w:tc>
        <w:tc>
          <w:tcPr>
            <w:tcW w:w="702" w:type="dxa"/>
          </w:tcPr>
          <w:p w:rsidR="00C867EB" w:rsidRPr="00C867EB" w:rsidRDefault="00887D19" w:rsidP="00C867EB">
            <w:pPr>
              <w:widowControl w:val="0"/>
              <w:spacing w:before="40" w:after="60"/>
              <w:rPr>
                <w:rFonts w:ascii="Arial" w:hAnsi="Arial" w:cs="Arial"/>
                <w:bCs/>
                <w:sz w:val="28"/>
                <w:szCs w:val="28"/>
              </w:rPr>
            </w:pPr>
            <w:r>
              <w:rPr>
                <w:rFonts w:ascii="Arial" w:hAnsi="Arial" w:cs="Arial"/>
                <w:bCs/>
                <w:sz w:val="28"/>
                <w:szCs w:val="28"/>
              </w:rPr>
              <w:t>56</w:t>
            </w:r>
          </w:p>
        </w:tc>
      </w:tr>
      <w:tr w:rsidR="00C867EB" w:rsidTr="00207E9E">
        <w:tc>
          <w:tcPr>
            <w:tcW w:w="8926" w:type="dxa"/>
          </w:tcPr>
          <w:p w:rsidR="00C867EB" w:rsidRPr="00C867EB" w:rsidRDefault="0076022E" w:rsidP="00C867EB">
            <w:pPr>
              <w:widowControl w:val="0"/>
              <w:spacing w:before="40" w:after="60"/>
              <w:rPr>
                <w:rFonts w:ascii="Arial" w:hAnsi="Arial" w:cs="Arial"/>
                <w:bCs/>
                <w:sz w:val="28"/>
                <w:szCs w:val="28"/>
              </w:rPr>
            </w:pPr>
            <w:r>
              <w:rPr>
                <w:rFonts w:ascii="Arial" w:hAnsi="Arial" w:cs="Arial"/>
                <w:bCs/>
                <w:sz w:val="28"/>
                <w:szCs w:val="28"/>
              </w:rPr>
              <w:t>People First (National)</w:t>
            </w:r>
          </w:p>
        </w:tc>
        <w:tc>
          <w:tcPr>
            <w:tcW w:w="702" w:type="dxa"/>
          </w:tcPr>
          <w:p w:rsidR="00C867EB" w:rsidRPr="00C867EB" w:rsidRDefault="00887D19" w:rsidP="00C867EB">
            <w:pPr>
              <w:widowControl w:val="0"/>
              <w:spacing w:before="40" w:after="60"/>
              <w:rPr>
                <w:rFonts w:ascii="Arial" w:hAnsi="Arial" w:cs="Arial"/>
                <w:bCs/>
                <w:sz w:val="28"/>
                <w:szCs w:val="28"/>
              </w:rPr>
            </w:pPr>
            <w:r>
              <w:rPr>
                <w:rFonts w:ascii="Arial" w:hAnsi="Arial" w:cs="Arial"/>
                <w:bCs/>
                <w:sz w:val="28"/>
                <w:szCs w:val="28"/>
              </w:rPr>
              <w:t>57</w:t>
            </w:r>
          </w:p>
        </w:tc>
      </w:tr>
      <w:tr w:rsidR="00C867EB" w:rsidTr="00207E9E">
        <w:tc>
          <w:tcPr>
            <w:tcW w:w="8926" w:type="dxa"/>
          </w:tcPr>
          <w:p w:rsidR="00C867EB" w:rsidRPr="00C867EB" w:rsidRDefault="0076022E" w:rsidP="00C867EB">
            <w:pPr>
              <w:widowControl w:val="0"/>
              <w:spacing w:before="40" w:after="60"/>
              <w:rPr>
                <w:rFonts w:ascii="Arial" w:hAnsi="Arial" w:cs="Arial"/>
                <w:bCs/>
                <w:sz w:val="28"/>
                <w:szCs w:val="28"/>
              </w:rPr>
            </w:pPr>
            <w:r>
              <w:rPr>
                <w:rFonts w:ascii="Arial" w:hAnsi="Arial" w:cs="Arial"/>
                <w:bCs/>
                <w:sz w:val="28"/>
                <w:szCs w:val="28"/>
              </w:rPr>
              <w:t>Riding for Disabled Association</w:t>
            </w:r>
          </w:p>
        </w:tc>
        <w:tc>
          <w:tcPr>
            <w:tcW w:w="702" w:type="dxa"/>
          </w:tcPr>
          <w:p w:rsidR="00C867EB" w:rsidRPr="00C867EB" w:rsidRDefault="00887D19" w:rsidP="00C867EB">
            <w:pPr>
              <w:widowControl w:val="0"/>
              <w:spacing w:before="40" w:after="60"/>
              <w:rPr>
                <w:rFonts w:ascii="Arial" w:hAnsi="Arial" w:cs="Arial"/>
                <w:bCs/>
                <w:sz w:val="28"/>
                <w:szCs w:val="28"/>
              </w:rPr>
            </w:pPr>
            <w:r>
              <w:rPr>
                <w:rFonts w:ascii="Arial" w:hAnsi="Arial" w:cs="Arial"/>
                <w:bCs/>
                <w:sz w:val="28"/>
                <w:szCs w:val="28"/>
              </w:rPr>
              <w:t>58</w:t>
            </w:r>
          </w:p>
        </w:tc>
      </w:tr>
      <w:tr w:rsidR="00C867EB" w:rsidTr="00207E9E">
        <w:tc>
          <w:tcPr>
            <w:tcW w:w="8926" w:type="dxa"/>
          </w:tcPr>
          <w:p w:rsidR="00C867EB" w:rsidRPr="00C867EB" w:rsidRDefault="0076022E" w:rsidP="00C867EB">
            <w:pPr>
              <w:widowControl w:val="0"/>
              <w:spacing w:before="40" w:after="60"/>
              <w:rPr>
                <w:rFonts w:ascii="Arial" w:hAnsi="Arial" w:cs="Arial"/>
                <w:bCs/>
                <w:sz w:val="28"/>
                <w:szCs w:val="28"/>
              </w:rPr>
            </w:pPr>
            <w:proofErr w:type="spellStart"/>
            <w:r>
              <w:rPr>
                <w:rFonts w:ascii="Arial" w:hAnsi="Arial" w:cs="Arial"/>
                <w:bCs/>
                <w:sz w:val="28"/>
                <w:szCs w:val="28"/>
              </w:rPr>
              <w:t>Sommerville</w:t>
            </w:r>
            <w:proofErr w:type="spellEnd"/>
            <w:r>
              <w:rPr>
                <w:rFonts w:ascii="Arial" w:hAnsi="Arial" w:cs="Arial"/>
                <w:bCs/>
                <w:sz w:val="28"/>
                <w:szCs w:val="28"/>
              </w:rPr>
              <w:t xml:space="preserve"> Disability Support Services</w:t>
            </w:r>
          </w:p>
        </w:tc>
        <w:tc>
          <w:tcPr>
            <w:tcW w:w="702" w:type="dxa"/>
          </w:tcPr>
          <w:p w:rsidR="00C867EB" w:rsidRPr="00C867EB" w:rsidRDefault="00887D19" w:rsidP="00C867EB">
            <w:pPr>
              <w:widowControl w:val="0"/>
              <w:spacing w:before="40" w:after="60"/>
              <w:rPr>
                <w:rFonts w:ascii="Arial" w:hAnsi="Arial" w:cs="Arial"/>
                <w:bCs/>
                <w:sz w:val="28"/>
                <w:szCs w:val="28"/>
              </w:rPr>
            </w:pPr>
            <w:r>
              <w:rPr>
                <w:rFonts w:ascii="Arial" w:hAnsi="Arial" w:cs="Arial"/>
                <w:bCs/>
                <w:sz w:val="28"/>
                <w:szCs w:val="28"/>
              </w:rPr>
              <w:t>59</w:t>
            </w:r>
          </w:p>
        </w:tc>
      </w:tr>
      <w:tr w:rsidR="00C867EB" w:rsidTr="00207E9E">
        <w:tc>
          <w:tcPr>
            <w:tcW w:w="8926" w:type="dxa"/>
          </w:tcPr>
          <w:p w:rsidR="00C867EB" w:rsidRPr="00C867EB" w:rsidRDefault="0076022E" w:rsidP="00C867EB">
            <w:pPr>
              <w:widowControl w:val="0"/>
              <w:spacing w:before="40" w:after="60"/>
              <w:rPr>
                <w:rFonts w:ascii="Arial" w:hAnsi="Arial" w:cs="Arial"/>
                <w:bCs/>
                <w:sz w:val="28"/>
                <w:szCs w:val="28"/>
              </w:rPr>
            </w:pPr>
            <w:r>
              <w:rPr>
                <w:rFonts w:ascii="Arial" w:hAnsi="Arial" w:cs="Arial"/>
                <w:bCs/>
                <w:sz w:val="28"/>
                <w:szCs w:val="28"/>
              </w:rPr>
              <w:t>Special Olympics New Zealand</w:t>
            </w:r>
          </w:p>
        </w:tc>
        <w:tc>
          <w:tcPr>
            <w:tcW w:w="702" w:type="dxa"/>
          </w:tcPr>
          <w:p w:rsidR="00C867EB" w:rsidRPr="00C867EB" w:rsidRDefault="00887D19" w:rsidP="00C867EB">
            <w:pPr>
              <w:widowControl w:val="0"/>
              <w:spacing w:before="40" w:after="60"/>
              <w:rPr>
                <w:rFonts w:ascii="Arial" w:hAnsi="Arial" w:cs="Arial"/>
                <w:bCs/>
                <w:sz w:val="28"/>
                <w:szCs w:val="28"/>
              </w:rPr>
            </w:pPr>
            <w:r>
              <w:rPr>
                <w:rFonts w:ascii="Arial" w:hAnsi="Arial" w:cs="Arial"/>
                <w:bCs/>
                <w:sz w:val="28"/>
                <w:szCs w:val="28"/>
              </w:rPr>
              <w:t>60</w:t>
            </w:r>
          </w:p>
        </w:tc>
      </w:tr>
      <w:tr w:rsidR="00C867EB" w:rsidTr="00207E9E">
        <w:tc>
          <w:tcPr>
            <w:tcW w:w="8926" w:type="dxa"/>
          </w:tcPr>
          <w:p w:rsidR="00C867EB" w:rsidRPr="00C867EB" w:rsidRDefault="0076022E" w:rsidP="00C867EB">
            <w:pPr>
              <w:widowControl w:val="0"/>
              <w:spacing w:before="40" w:after="60"/>
              <w:rPr>
                <w:rFonts w:ascii="Arial" w:hAnsi="Arial" w:cs="Arial"/>
                <w:bCs/>
                <w:sz w:val="28"/>
                <w:szCs w:val="28"/>
              </w:rPr>
            </w:pPr>
            <w:r>
              <w:rPr>
                <w:rFonts w:ascii="Arial" w:hAnsi="Arial" w:cs="Arial"/>
                <w:bCs/>
                <w:sz w:val="28"/>
                <w:szCs w:val="28"/>
              </w:rPr>
              <w:t>SPELD – Specific Learning Disabilities Association</w:t>
            </w:r>
          </w:p>
        </w:tc>
        <w:tc>
          <w:tcPr>
            <w:tcW w:w="702" w:type="dxa"/>
          </w:tcPr>
          <w:p w:rsidR="00C867EB" w:rsidRPr="00C867EB" w:rsidRDefault="00887D19" w:rsidP="00C867EB">
            <w:pPr>
              <w:widowControl w:val="0"/>
              <w:spacing w:before="40" w:after="60"/>
              <w:rPr>
                <w:rFonts w:ascii="Arial" w:hAnsi="Arial" w:cs="Arial"/>
                <w:bCs/>
                <w:sz w:val="28"/>
                <w:szCs w:val="28"/>
              </w:rPr>
            </w:pPr>
            <w:r>
              <w:rPr>
                <w:rFonts w:ascii="Arial" w:hAnsi="Arial" w:cs="Arial"/>
                <w:bCs/>
                <w:sz w:val="28"/>
                <w:szCs w:val="28"/>
              </w:rPr>
              <w:t>60</w:t>
            </w:r>
          </w:p>
        </w:tc>
      </w:tr>
      <w:tr w:rsidR="00C867EB" w:rsidTr="00207E9E">
        <w:tc>
          <w:tcPr>
            <w:tcW w:w="8926" w:type="dxa"/>
          </w:tcPr>
          <w:p w:rsidR="00C867EB" w:rsidRPr="00C867EB" w:rsidRDefault="0076022E" w:rsidP="00C867EB">
            <w:pPr>
              <w:widowControl w:val="0"/>
              <w:spacing w:before="40" w:after="60"/>
              <w:rPr>
                <w:rFonts w:ascii="Arial" w:hAnsi="Arial" w:cs="Arial"/>
                <w:bCs/>
                <w:sz w:val="28"/>
                <w:szCs w:val="28"/>
              </w:rPr>
            </w:pPr>
            <w:r>
              <w:rPr>
                <w:rFonts w:ascii="Arial" w:hAnsi="Arial" w:cs="Arial"/>
                <w:bCs/>
                <w:sz w:val="28"/>
                <w:szCs w:val="28"/>
              </w:rPr>
              <w:t>Sport Whanganui – Active Living Programme</w:t>
            </w:r>
          </w:p>
        </w:tc>
        <w:tc>
          <w:tcPr>
            <w:tcW w:w="702" w:type="dxa"/>
          </w:tcPr>
          <w:p w:rsidR="00C867EB" w:rsidRPr="00C867EB" w:rsidRDefault="00887D19" w:rsidP="00C867EB">
            <w:pPr>
              <w:widowControl w:val="0"/>
              <w:spacing w:before="40" w:after="60"/>
              <w:rPr>
                <w:rFonts w:ascii="Arial" w:hAnsi="Arial" w:cs="Arial"/>
                <w:bCs/>
                <w:sz w:val="28"/>
                <w:szCs w:val="28"/>
              </w:rPr>
            </w:pPr>
            <w:r>
              <w:rPr>
                <w:rFonts w:ascii="Arial" w:hAnsi="Arial" w:cs="Arial"/>
                <w:bCs/>
                <w:sz w:val="28"/>
                <w:szCs w:val="28"/>
              </w:rPr>
              <w:t>61</w:t>
            </w:r>
          </w:p>
        </w:tc>
      </w:tr>
      <w:tr w:rsidR="00C867EB" w:rsidTr="00207E9E">
        <w:tc>
          <w:tcPr>
            <w:tcW w:w="8926" w:type="dxa"/>
          </w:tcPr>
          <w:p w:rsidR="00C867EB" w:rsidRPr="00C867EB" w:rsidRDefault="0076022E" w:rsidP="00C867EB">
            <w:pPr>
              <w:widowControl w:val="0"/>
              <w:spacing w:before="40" w:after="60"/>
              <w:rPr>
                <w:rFonts w:ascii="Arial" w:hAnsi="Arial" w:cs="Arial"/>
                <w:bCs/>
                <w:sz w:val="28"/>
                <w:szCs w:val="28"/>
              </w:rPr>
            </w:pPr>
            <w:r>
              <w:rPr>
                <w:rFonts w:ascii="Arial" w:hAnsi="Arial" w:cs="Arial"/>
                <w:bCs/>
                <w:sz w:val="28"/>
                <w:szCs w:val="28"/>
              </w:rPr>
              <w:t>SuperGrans Manawatu Charitable Trust</w:t>
            </w:r>
          </w:p>
        </w:tc>
        <w:tc>
          <w:tcPr>
            <w:tcW w:w="702" w:type="dxa"/>
          </w:tcPr>
          <w:p w:rsidR="00C867EB" w:rsidRPr="00C867EB" w:rsidRDefault="00887D19" w:rsidP="00C867EB">
            <w:pPr>
              <w:widowControl w:val="0"/>
              <w:spacing w:before="40" w:after="60"/>
              <w:rPr>
                <w:rFonts w:ascii="Arial" w:hAnsi="Arial" w:cs="Arial"/>
                <w:bCs/>
                <w:sz w:val="28"/>
                <w:szCs w:val="28"/>
              </w:rPr>
            </w:pPr>
            <w:r>
              <w:rPr>
                <w:rFonts w:ascii="Arial" w:hAnsi="Arial" w:cs="Arial"/>
                <w:bCs/>
                <w:sz w:val="28"/>
                <w:szCs w:val="28"/>
              </w:rPr>
              <w:t>62</w:t>
            </w:r>
          </w:p>
        </w:tc>
      </w:tr>
      <w:tr w:rsidR="00C867EB" w:rsidTr="00207E9E">
        <w:tc>
          <w:tcPr>
            <w:tcW w:w="8926" w:type="dxa"/>
          </w:tcPr>
          <w:p w:rsidR="00C867EB" w:rsidRPr="00C867EB" w:rsidRDefault="0076022E" w:rsidP="00C867EB">
            <w:pPr>
              <w:widowControl w:val="0"/>
              <w:spacing w:before="40" w:after="60"/>
              <w:rPr>
                <w:rFonts w:ascii="Arial" w:hAnsi="Arial" w:cs="Arial"/>
                <w:bCs/>
                <w:sz w:val="28"/>
                <w:szCs w:val="28"/>
              </w:rPr>
            </w:pPr>
            <w:r>
              <w:rPr>
                <w:rFonts w:ascii="Arial" w:hAnsi="Arial" w:cs="Arial"/>
                <w:bCs/>
                <w:sz w:val="28"/>
                <w:szCs w:val="28"/>
              </w:rPr>
              <w:t xml:space="preserve">Te </w:t>
            </w:r>
            <w:proofErr w:type="spellStart"/>
            <w:r>
              <w:rPr>
                <w:rFonts w:ascii="Arial" w:hAnsi="Arial" w:cs="Arial"/>
                <w:bCs/>
                <w:sz w:val="28"/>
                <w:szCs w:val="28"/>
              </w:rPr>
              <w:t>Oranganui</w:t>
            </w:r>
            <w:proofErr w:type="spellEnd"/>
            <w:r>
              <w:rPr>
                <w:rFonts w:ascii="Arial" w:hAnsi="Arial" w:cs="Arial"/>
                <w:bCs/>
                <w:sz w:val="28"/>
                <w:szCs w:val="28"/>
              </w:rPr>
              <w:t xml:space="preserve"> Iwi Health Authority</w:t>
            </w:r>
          </w:p>
        </w:tc>
        <w:tc>
          <w:tcPr>
            <w:tcW w:w="702" w:type="dxa"/>
          </w:tcPr>
          <w:p w:rsidR="00C867EB" w:rsidRPr="00C867EB" w:rsidRDefault="00887D19" w:rsidP="00C867EB">
            <w:pPr>
              <w:widowControl w:val="0"/>
              <w:spacing w:before="40" w:after="60"/>
              <w:rPr>
                <w:rFonts w:ascii="Arial" w:hAnsi="Arial" w:cs="Arial"/>
                <w:bCs/>
                <w:sz w:val="28"/>
                <w:szCs w:val="28"/>
              </w:rPr>
            </w:pPr>
            <w:r>
              <w:rPr>
                <w:rFonts w:ascii="Arial" w:hAnsi="Arial" w:cs="Arial"/>
                <w:bCs/>
                <w:sz w:val="28"/>
                <w:szCs w:val="28"/>
              </w:rPr>
              <w:t>63</w:t>
            </w:r>
          </w:p>
        </w:tc>
      </w:tr>
      <w:tr w:rsidR="00C867EB" w:rsidTr="00207E9E">
        <w:tc>
          <w:tcPr>
            <w:tcW w:w="8926" w:type="dxa"/>
          </w:tcPr>
          <w:p w:rsidR="00C867EB" w:rsidRPr="00C867EB" w:rsidRDefault="0076022E" w:rsidP="00C867EB">
            <w:pPr>
              <w:widowControl w:val="0"/>
              <w:spacing w:before="40" w:after="60"/>
              <w:rPr>
                <w:rFonts w:ascii="Arial" w:hAnsi="Arial" w:cs="Arial"/>
                <w:bCs/>
                <w:sz w:val="28"/>
                <w:szCs w:val="28"/>
              </w:rPr>
            </w:pPr>
            <w:r>
              <w:rPr>
                <w:rFonts w:ascii="Arial" w:hAnsi="Arial" w:cs="Arial"/>
                <w:bCs/>
                <w:sz w:val="28"/>
                <w:szCs w:val="28"/>
              </w:rPr>
              <w:t>Total Mobility Scheme</w:t>
            </w:r>
          </w:p>
        </w:tc>
        <w:tc>
          <w:tcPr>
            <w:tcW w:w="702" w:type="dxa"/>
          </w:tcPr>
          <w:p w:rsidR="00C867EB" w:rsidRPr="00C867EB" w:rsidRDefault="00887D19" w:rsidP="00C867EB">
            <w:pPr>
              <w:widowControl w:val="0"/>
              <w:spacing w:before="40" w:after="60"/>
              <w:rPr>
                <w:rFonts w:ascii="Arial" w:hAnsi="Arial" w:cs="Arial"/>
                <w:bCs/>
                <w:sz w:val="28"/>
                <w:szCs w:val="28"/>
              </w:rPr>
            </w:pPr>
            <w:r>
              <w:rPr>
                <w:rFonts w:ascii="Arial" w:hAnsi="Arial" w:cs="Arial"/>
                <w:bCs/>
                <w:sz w:val="28"/>
                <w:szCs w:val="28"/>
              </w:rPr>
              <w:t>64</w:t>
            </w:r>
          </w:p>
        </w:tc>
      </w:tr>
      <w:tr w:rsidR="00C867EB" w:rsidTr="00207E9E">
        <w:tc>
          <w:tcPr>
            <w:tcW w:w="8926" w:type="dxa"/>
          </w:tcPr>
          <w:p w:rsidR="00C867EB" w:rsidRPr="00C867EB" w:rsidRDefault="0076022E" w:rsidP="00C867EB">
            <w:pPr>
              <w:widowControl w:val="0"/>
              <w:spacing w:before="40" w:after="60"/>
              <w:rPr>
                <w:rFonts w:ascii="Arial" w:hAnsi="Arial" w:cs="Arial"/>
                <w:bCs/>
                <w:sz w:val="28"/>
                <w:szCs w:val="28"/>
              </w:rPr>
            </w:pPr>
            <w:r>
              <w:rPr>
                <w:rFonts w:ascii="Arial" w:hAnsi="Arial" w:cs="Arial"/>
                <w:bCs/>
                <w:sz w:val="28"/>
                <w:szCs w:val="28"/>
              </w:rPr>
              <w:t>UCOL: University College of Learning</w:t>
            </w:r>
          </w:p>
        </w:tc>
        <w:tc>
          <w:tcPr>
            <w:tcW w:w="702" w:type="dxa"/>
          </w:tcPr>
          <w:p w:rsidR="00C867EB" w:rsidRPr="00C867EB" w:rsidRDefault="00887D19" w:rsidP="00C867EB">
            <w:pPr>
              <w:widowControl w:val="0"/>
              <w:spacing w:before="40" w:after="60"/>
              <w:rPr>
                <w:rFonts w:ascii="Arial" w:hAnsi="Arial" w:cs="Arial"/>
                <w:bCs/>
                <w:sz w:val="28"/>
                <w:szCs w:val="28"/>
              </w:rPr>
            </w:pPr>
            <w:r>
              <w:rPr>
                <w:rFonts w:ascii="Arial" w:hAnsi="Arial" w:cs="Arial"/>
                <w:bCs/>
                <w:sz w:val="28"/>
                <w:szCs w:val="28"/>
              </w:rPr>
              <w:t>65</w:t>
            </w:r>
          </w:p>
        </w:tc>
      </w:tr>
      <w:tr w:rsidR="00C867EB" w:rsidTr="00207E9E">
        <w:tc>
          <w:tcPr>
            <w:tcW w:w="8926" w:type="dxa"/>
          </w:tcPr>
          <w:p w:rsidR="00C867EB" w:rsidRPr="00C867EB" w:rsidRDefault="0076022E" w:rsidP="00C867EB">
            <w:pPr>
              <w:widowControl w:val="0"/>
              <w:spacing w:before="40" w:after="60"/>
              <w:rPr>
                <w:rFonts w:ascii="Arial" w:hAnsi="Arial" w:cs="Arial"/>
                <w:bCs/>
                <w:sz w:val="28"/>
                <w:szCs w:val="28"/>
              </w:rPr>
            </w:pPr>
            <w:r>
              <w:rPr>
                <w:rFonts w:ascii="Arial" w:hAnsi="Arial" w:cs="Arial"/>
                <w:bCs/>
                <w:sz w:val="28"/>
                <w:szCs w:val="28"/>
              </w:rPr>
              <w:t>Volunteering New Zealand (Whanganui)</w:t>
            </w:r>
          </w:p>
        </w:tc>
        <w:tc>
          <w:tcPr>
            <w:tcW w:w="702" w:type="dxa"/>
          </w:tcPr>
          <w:p w:rsidR="00C867EB" w:rsidRPr="00C867EB" w:rsidRDefault="00887D19" w:rsidP="00C867EB">
            <w:pPr>
              <w:widowControl w:val="0"/>
              <w:spacing w:before="40" w:after="60"/>
              <w:rPr>
                <w:rFonts w:ascii="Arial" w:hAnsi="Arial" w:cs="Arial"/>
                <w:bCs/>
                <w:sz w:val="28"/>
                <w:szCs w:val="28"/>
              </w:rPr>
            </w:pPr>
            <w:r>
              <w:rPr>
                <w:rFonts w:ascii="Arial" w:hAnsi="Arial" w:cs="Arial"/>
                <w:bCs/>
                <w:sz w:val="28"/>
                <w:szCs w:val="28"/>
              </w:rPr>
              <w:t>66</w:t>
            </w:r>
          </w:p>
        </w:tc>
      </w:tr>
      <w:tr w:rsidR="00C867EB" w:rsidTr="00207E9E">
        <w:tc>
          <w:tcPr>
            <w:tcW w:w="8926" w:type="dxa"/>
          </w:tcPr>
          <w:p w:rsidR="00C867EB" w:rsidRPr="00C867EB" w:rsidRDefault="0076022E" w:rsidP="00C867EB">
            <w:pPr>
              <w:widowControl w:val="0"/>
              <w:spacing w:before="40" w:after="60"/>
              <w:rPr>
                <w:rFonts w:ascii="Arial" w:hAnsi="Arial" w:cs="Arial"/>
                <w:bCs/>
                <w:sz w:val="28"/>
                <w:szCs w:val="28"/>
              </w:rPr>
            </w:pPr>
            <w:r>
              <w:rPr>
                <w:rFonts w:ascii="Arial" w:hAnsi="Arial" w:cs="Arial"/>
                <w:bCs/>
                <w:sz w:val="28"/>
                <w:szCs w:val="28"/>
              </w:rPr>
              <w:t>Whanganui Budget Advisory Service</w:t>
            </w:r>
          </w:p>
        </w:tc>
        <w:tc>
          <w:tcPr>
            <w:tcW w:w="702" w:type="dxa"/>
          </w:tcPr>
          <w:p w:rsidR="00C867EB" w:rsidRPr="00C867EB" w:rsidRDefault="00887D19" w:rsidP="00C867EB">
            <w:pPr>
              <w:widowControl w:val="0"/>
              <w:spacing w:before="40" w:after="60"/>
              <w:rPr>
                <w:rFonts w:ascii="Arial" w:hAnsi="Arial" w:cs="Arial"/>
                <w:bCs/>
                <w:sz w:val="28"/>
                <w:szCs w:val="28"/>
              </w:rPr>
            </w:pPr>
            <w:r>
              <w:rPr>
                <w:rFonts w:ascii="Arial" w:hAnsi="Arial" w:cs="Arial"/>
                <w:bCs/>
                <w:sz w:val="28"/>
                <w:szCs w:val="28"/>
              </w:rPr>
              <w:t>66</w:t>
            </w:r>
          </w:p>
        </w:tc>
      </w:tr>
      <w:tr w:rsidR="00C867EB" w:rsidTr="00207E9E">
        <w:tc>
          <w:tcPr>
            <w:tcW w:w="8926" w:type="dxa"/>
          </w:tcPr>
          <w:p w:rsidR="00C867EB" w:rsidRPr="00C867EB" w:rsidRDefault="0076022E" w:rsidP="0076022E">
            <w:pPr>
              <w:widowControl w:val="0"/>
              <w:spacing w:before="40" w:after="60"/>
              <w:rPr>
                <w:rFonts w:ascii="Arial" w:hAnsi="Arial" w:cs="Arial"/>
                <w:bCs/>
                <w:sz w:val="28"/>
                <w:szCs w:val="28"/>
              </w:rPr>
            </w:pPr>
            <w:r>
              <w:rPr>
                <w:rFonts w:ascii="Arial" w:hAnsi="Arial" w:cs="Arial"/>
                <w:bCs/>
                <w:sz w:val="28"/>
                <w:szCs w:val="28"/>
              </w:rPr>
              <w:t>Whanganui Learning Centre Trust</w:t>
            </w:r>
          </w:p>
        </w:tc>
        <w:tc>
          <w:tcPr>
            <w:tcW w:w="702" w:type="dxa"/>
          </w:tcPr>
          <w:p w:rsidR="00C867EB" w:rsidRPr="00C867EB" w:rsidRDefault="00887D19" w:rsidP="00C867EB">
            <w:pPr>
              <w:widowControl w:val="0"/>
              <w:spacing w:before="40" w:after="60"/>
              <w:rPr>
                <w:rFonts w:ascii="Arial" w:hAnsi="Arial" w:cs="Arial"/>
                <w:bCs/>
                <w:sz w:val="28"/>
                <w:szCs w:val="28"/>
              </w:rPr>
            </w:pPr>
            <w:r>
              <w:rPr>
                <w:rFonts w:ascii="Arial" w:hAnsi="Arial" w:cs="Arial"/>
                <w:bCs/>
                <w:sz w:val="28"/>
                <w:szCs w:val="28"/>
              </w:rPr>
              <w:t>66</w:t>
            </w:r>
          </w:p>
        </w:tc>
      </w:tr>
      <w:tr w:rsidR="00C867EB" w:rsidTr="00207E9E">
        <w:tc>
          <w:tcPr>
            <w:tcW w:w="8926" w:type="dxa"/>
          </w:tcPr>
          <w:p w:rsidR="00C867EB" w:rsidRPr="00C867EB" w:rsidRDefault="0076022E" w:rsidP="00C867EB">
            <w:pPr>
              <w:widowControl w:val="0"/>
              <w:spacing w:before="40" w:after="60"/>
              <w:rPr>
                <w:rFonts w:ascii="Arial" w:hAnsi="Arial" w:cs="Arial"/>
                <w:bCs/>
                <w:sz w:val="28"/>
                <w:szCs w:val="28"/>
              </w:rPr>
            </w:pPr>
            <w:r>
              <w:rPr>
                <w:rFonts w:ascii="Arial" w:hAnsi="Arial" w:cs="Arial"/>
                <w:bCs/>
                <w:sz w:val="28"/>
                <w:szCs w:val="28"/>
              </w:rPr>
              <w:t>Whanganui Peoples Centre</w:t>
            </w:r>
          </w:p>
        </w:tc>
        <w:tc>
          <w:tcPr>
            <w:tcW w:w="702" w:type="dxa"/>
          </w:tcPr>
          <w:p w:rsidR="00C867EB" w:rsidRPr="00C867EB" w:rsidRDefault="00887D19" w:rsidP="00C867EB">
            <w:pPr>
              <w:widowControl w:val="0"/>
              <w:spacing w:before="40" w:after="60"/>
              <w:rPr>
                <w:rFonts w:ascii="Arial" w:hAnsi="Arial" w:cs="Arial"/>
                <w:bCs/>
                <w:sz w:val="28"/>
                <w:szCs w:val="28"/>
              </w:rPr>
            </w:pPr>
            <w:r>
              <w:rPr>
                <w:rFonts w:ascii="Arial" w:hAnsi="Arial" w:cs="Arial"/>
                <w:bCs/>
                <w:sz w:val="28"/>
                <w:szCs w:val="28"/>
              </w:rPr>
              <w:t>66</w:t>
            </w:r>
          </w:p>
        </w:tc>
      </w:tr>
      <w:tr w:rsidR="00C867EB" w:rsidTr="00207E9E">
        <w:tc>
          <w:tcPr>
            <w:tcW w:w="8926" w:type="dxa"/>
          </w:tcPr>
          <w:p w:rsidR="00C867EB" w:rsidRPr="00C867EB" w:rsidRDefault="0076022E" w:rsidP="00C867EB">
            <w:pPr>
              <w:widowControl w:val="0"/>
              <w:spacing w:before="40" w:after="60"/>
              <w:rPr>
                <w:rFonts w:ascii="Arial" w:hAnsi="Arial" w:cs="Arial"/>
                <w:bCs/>
                <w:sz w:val="28"/>
                <w:szCs w:val="28"/>
              </w:rPr>
            </w:pPr>
            <w:r>
              <w:rPr>
                <w:rFonts w:ascii="Arial" w:hAnsi="Arial" w:cs="Arial"/>
                <w:bCs/>
                <w:sz w:val="28"/>
                <w:szCs w:val="28"/>
              </w:rPr>
              <w:t>Workbridge</w:t>
            </w:r>
          </w:p>
        </w:tc>
        <w:tc>
          <w:tcPr>
            <w:tcW w:w="702" w:type="dxa"/>
          </w:tcPr>
          <w:p w:rsidR="00C867EB" w:rsidRPr="00C867EB" w:rsidRDefault="00887D19" w:rsidP="00C867EB">
            <w:pPr>
              <w:widowControl w:val="0"/>
              <w:spacing w:before="40" w:after="60"/>
              <w:rPr>
                <w:rFonts w:ascii="Arial" w:hAnsi="Arial" w:cs="Arial"/>
                <w:bCs/>
                <w:sz w:val="28"/>
                <w:szCs w:val="28"/>
              </w:rPr>
            </w:pPr>
            <w:r>
              <w:rPr>
                <w:rFonts w:ascii="Arial" w:hAnsi="Arial" w:cs="Arial"/>
                <w:bCs/>
                <w:sz w:val="28"/>
                <w:szCs w:val="28"/>
              </w:rPr>
              <w:t>67</w:t>
            </w:r>
          </w:p>
        </w:tc>
      </w:tr>
    </w:tbl>
    <w:p w:rsidR="00637CA7" w:rsidRDefault="00637CA7" w:rsidP="00865448">
      <w:pPr>
        <w:widowControl w:val="0"/>
        <w:rPr>
          <w:rFonts w:ascii="Arial" w:hAnsi="Arial" w:cs="Arial"/>
          <w:bCs/>
          <w:sz w:val="28"/>
          <w:szCs w:val="28"/>
        </w:rPr>
      </w:pPr>
    </w:p>
    <w:p w:rsidR="00285D54" w:rsidRDefault="00285D54" w:rsidP="00865448">
      <w:pPr>
        <w:widowControl w:val="0"/>
        <w:rPr>
          <w:rFonts w:ascii="Arial" w:hAnsi="Arial" w:cs="Arial"/>
          <w:bCs/>
          <w:sz w:val="28"/>
          <w:szCs w:val="28"/>
        </w:rPr>
      </w:pPr>
    </w:p>
    <w:p w:rsidR="00896FBE" w:rsidRDefault="00896FBE" w:rsidP="00865448">
      <w:pPr>
        <w:widowControl w:val="0"/>
        <w:rPr>
          <w:rFonts w:ascii="Arial" w:hAnsi="Arial" w:cs="Arial"/>
          <w:bCs/>
          <w:sz w:val="28"/>
          <w:szCs w:val="28"/>
        </w:rPr>
      </w:pPr>
    </w:p>
    <w:p w:rsidR="003107EC" w:rsidRDefault="003107EC" w:rsidP="00865448">
      <w:pPr>
        <w:widowControl w:val="0"/>
        <w:rPr>
          <w:rFonts w:ascii="Arial" w:hAnsi="Arial" w:cs="Arial"/>
          <w:b/>
          <w:bCs/>
          <w:sz w:val="24"/>
          <w:szCs w:val="24"/>
        </w:rPr>
      </w:pPr>
      <w:proofErr w:type="spellStart"/>
      <w:r w:rsidRPr="003107EC">
        <w:rPr>
          <w:rFonts w:ascii="Arial" w:hAnsi="Arial" w:cs="Arial"/>
          <w:b/>
          <w:bCs/>
          <w:sz w:val="24"/>
          <w:szCs w:val="24"/>
        </w:rPr>
        <w:t>AccessAbility</w:t>
      </w:r>
      <w:proofErr w:type="spellEnd"/>
      <w:r w:rsidRPr="003107EC">
        <w:rPr>
          <w:rFonts w:ascii="Arial" w:hAnsi="Arial" w:cs="Arial"/>
          <w:b/>
          <w:bCs/>
          <w:sz w:val="24"/>
          <w:szCs w:val="24"/>
        </w:rPr>
        <w:t xml:space="preserve"> Whanganui</w:t>
      </w:r>
    </w:p>
    <w:p w:rsidR="003107EC" w:rsidRDefault="003107EC" w:rsidP="003107EC">
      <w:pPr>
        <w:widowControl w:val="0"/>
        <w:spacing w:after="0"/>
        <w:rPr>
          <w:rFonts w:ascii="Arial" w:hAnsi="Arial" w:cs="Arial"/>
          <w:bCs/>
          <w:sz w:val="24"/>
          <w:szCs w:val="24"/>
        </w:rPr>
      </w:pPr>
      <w:r w:rsidRPr="003107EC">
        <w:rPr>
          <w:rFonts w:ascii="Arial" w:hAnsi="Arial" w:cs="Arial"/>
          <w:bCs/>
          <w:color w:val="C45911" w:themeColor="accent2" w:themeShade="BF"/>
          <w:sz w:val="24"/>
          <w:szCs w:val="24"/>
        </w:rPr>
        <w:t>Phone</w:t>
      </w:r>
      <w:r w:rsidRPr="003107EC">
        <w:rPr>
          <w:rFonts w:ascii="Arial" w:hAnsi="Arial" w:cs="Arial"/>
          <w:bCs/>
          <w:color w:val="C45911" w:themeColor="accent2" w:themeShade="BF"/>
          <w:sz w:val="24"/>
          <w:szCs w:val="24"/>
        </w:rPr>
        <w:tab/>
      </w:r>
      <w:r>
        <w:rPr>
          <w:rFonts w:ascii="Arial" w:hAnsi="Arial" w:cs="Arial"/>
          <w:bCs/>
          <w:sz w:val="24"/>
          <w:szCs w:val="24"/>
        </w:rPr>
        <w:tab/>
        <w:t>0800 300 412 or (06) 348 8411</w:t>
      </w:r>
    </w:p>
    <w:p w:rsidR="003107EC" w:rsidRDefault="003107EC" w:rsidP="003107EC">
      <w:pPr>
        <w:widowControl w:val="0"/>
        <w:spacing w:after="0"/>
        <w:rPr>
          <w:rFonts w:ascii="Arial" w:hAnsi="Arial" w:cs="Arial"/>
          <w:bCs/>
          <w:sz w:val="24"/>
          <w:szCs w:val="24"/>
        </w:rPr>
      </w:pPr>
      <w:r w:rsidRPr="003107EC">
        <w:rPr>
          <w:rFonts w:ascii="Arial" w:hAnsi="Arial" w:cs="Arial"/>
          <w:bCs/>
          <w:color w:val="C45911" w:themeColor="accent2" w:themeShade="BF"/>
          <w:sz w:val="24"/>
          <w:szCs w:val="24"/>
        </w:rPr>
        <w:t>Email</w:t>
      </w:r>
      <w:r>
        <w:rPr>
          <w:rFonts w:ascii="Arial" w:hAnsi="Arial" w:cs="Arial"/>
          <w:bCs/>
          <w:sz w:val="24"/>
          <w:szCs w:val="24"/>
        </w:rPr>
        <w:tab/>
      </w:r>
      <w:r>
        <w:rPr>
          <w:rFonts w:ascii="Arial" w:hAnsi="Arial" w:cs="Arial"/>
          <w:bCs/>
          <w:sz w:val="24"/>
          <w:szCs w:val="24"/>
        </w:rPr>
        <w:tab/>
      </w:r>
      <w:hyperlink r:id="rId145" w:history="1">
        <w:r w:rsidRPr="00CA3EB3">
          <w:rPr>
            <w:rStyle w:val="Hyperlink"/>
            <w:rFonts w:ascii="Arial" w:hAnsi="Arial" w:cs="Arial"/>
            <w:bCs/>
            <w:sz w:val="24"/>
            <w:szCs w:val="24"/>
          </w:rPr>
          <w:t>whanganui@accessability.org.nz</w:t>
        </w:r>
      </w:hyperlink>
    </w:p>
    <w:p w:rsidR="003107EC" w:rsidRDefault="003107EC" w:rsidP="003107EC">
      <w:pPr>
        <w:widowControl w:val="0"/>
        <w:spacing w:after="0"/>
        <w:rPr>
          <w:rFonts w:ascii="Arial" w:hAnsi="Arial" w:cs="Arial"/>
          <w:bCs/>
          <w:sz w:val="24"/>
          <w:szCs w:val="24"/>
        </w:rPr>
      </w:pPr>
      <w:r w:rsidRPr="003107EC">
        <w:rPr>
          <w:rFonts w:ascii="Arial" w:hAnsi="Arial" w:cs="Arial"/>
          <w:bCs/>
          <w:color w:val="C45911" w:themeColor="accent2" w:themeShade="BF"/>
          <w:sz w:val="24"/>
          <w:szCs w:val="24"/>
        </w:rPr>
        <w:t>Address</w:t>
      </w:r>
      <w:r>
        <w:rPr>
          <w:rFonts w:ascii="Arial" w:hAnsi="Arial" w:cs="Arial"/>
          <w:bCs/>
          <w:sz w:val="24"/>
          <w:szCs w:val="24"/>
        </w:rPr>
        <w:tab/>
        <w:t>244 Victoria Avenue</w:t>
      </w:r>
    </w:p>
    <w:p w:rsidR="003107EC" w:rsidRDefault="003107EC" w:rsidP="003107EC">
      <w:pPr>
        <w:widowControl w:val="0"/>
        <w:spacing w:after="0"/>
        <w:rPr>
          <w:rFonts w:ascii="Arial" w:hAnsi="Arial" w:cs="Arial"/>
          <w:bCs/>
          <w:sz w:val="24"/>
          <w:szCs w:val="24"/>
        </w:rPr>
      </w:pPr>
      <w:r>
        <w:rPr>
          <w:rFonts w:ascii="Arial" w:hAnsi="Arial" w:cs="Arial"/>
          <w:bCs/>
          <w:sz w:val="24"/>
          <w:szCs w:val="24"/>
        </w:rPr>
        <w:tab/>
      </w:r>
      <w:r>
        <w:rPr>
          <w:rFonts w:ascii="Arial" w:hAnsi="Arial" w:cs="Arial"/>
          <w:bCs/>
          <w:sz w:val="24"/>
          <w:szCs w:val="24"/>
        </w:rPr>
        <w:tab/>
        <w:t>Whanganui 4500</w:t>
      </w:r>
    </w:p>
    <w:p w:rsidR="003107EC" w:rsidRDefault="003107EC" w:rsidP="003107EC">
      <w:pPr>
        <w:widowControl w:val="0"/>
        <w:spacing w:after="0"/>
        <w:rPr>
          <w:rFonts w:ascii="Arial" w:hAnsi="Arial" w:cs="Arial"/>
          <w:bCs/>
          <w:sz w:val="24"/>
          <w:szCs w:val="24"/>
        </w:rPr>
      </w:pPr>
      <w:r w:rsidRPr="003107EC">
        <w:rPr>
          <w:rFonts w:ascii="Arial" w:hAnsi="Arial" w:cs="Arial"/>
          <w:bCs/>
          <w:color w:val="C45911" w:themeColor="accent2" w:themeShade="BF"/>
          <w:sz w:val="24"/>
          <w:szCs w:val="24"/>
        </w:rPr>
        <w:t>Website</w:t>
      </w:r>
      <w:r>
        <w:rPr>
          <w:rFonts w:ascii="Arial" w:hAnsi="Arial" w:cs="Arial"/>
          <w:bCs/>
          <w:sz w:val="24"/>
          <w:szCs w:val="24"/>
        </w:rPr>
        <w:tab/>
      </w:r>
      <w:hyperlink r:id="rId146" w:history="1">
        <w:r w:rsidRPr="00CA3EB3">
          <w:rPr>
            <w:rStyle w:val="Hyperlink"/>
            <w:rFonts w:ascii="Arial" w:hAnsi="Arial" w:cs="Arial"/>
            <w:bCs/>
            <w:sz w:val="24"/>
            <w:szCs w:val="24"/>
          </w:rPr>
          <w:t>www.accessability.org.nz</w:t>
        </w:r>
      </w:hyperlink>
    </w:p>
    <w:p w:rsidR="003107EC" w:rsidRDefault="003107EC" w:rsidP="003107EC">
      <w:pPr>
        <w:widowControl w:val="0"/>
        <w:spacing w:after="0"/>
        <w:rPr>
          <w:rFonts w:ascii="Arial" w:hAnsi="Arial" w:cs="Arial"/>
          <w:bCs/>
          <w:sz w:val="24"/>
          <w:szCs w:val="24"/>
        </w:rPr>
      </w:pPr>
    </w:p>
    <w:p w:rsidR="003107EC" w:rsidRDefault="003107EC" w:rsidP="003107EC">
      <w:pPr>
        <w:widowControl w:val="0"/>
        <w:spacing w:after="20"/>
        <w:rPr>
          <w:rFonts w:ascii="Arial" w:hAnsi="Arial" w:cs="Arial"/>
          <w:sz w:val="24"/>
          <w:szCs w:val="24"/>
          <w:lang w:val="en-US"/>
        </w:rPr>
      </w:pPr>
      <w:proofErr w:type="spellStart"/>
      <w:r>
        <w:rPr>
          <w:rFonts w:ascii="Arial" w:hAnsi="Arial" w:cs="Arial"/>
          <w:sz w:val="24"/>
          <w:szCs w:val="24"/>
          <w:lang w:val="en-US"/>
        </w:rPr>
        <w:t>AccessAbility</w:t>
      </w:r>
      <w:proofErr w:type="spellEnd"/>
      <w:r>
        <w:rPr>
          <w:rFonts w:ascii="Arial" w:hAnsi="Arial" w:cs="Arial"/>
          <w:sz w:val="24"/>
          <w:szCs w:val="24"/>
          <w:lang w:val="en-US"/>
        </w:rPr>
        <w:t xml:space="preserve"> has always been committed to a set of values in relation to disabled people. </w:t>
      </w:r>
    </w:p>
    <w:p w:rsidR="003107EC" w:rsidRPr="00896FBE" w:rsidRDefault="003107EC" w:rsidP="003107EC">
      <w:pPr>
        <w:widowControl w:val="0"/>
        <w:spacing w:after="0"/>
        <w:rPr>
          <w:rFonts w:ascii="Arial" w:hAnsi="Arial" w:cs="Arial"/>
          <w:lang w:val="en-US"/>
        </w:rPr>
      </w:pPr>
    </w:p>
    <w:p w:rsidR="003107EC" w:rsidRDefault="003107EC" w:rsidP="003107EC">
      <w:pPr>
        <w:widowControl w:val="0"/>
        <w:spacing w:after="20"/>
        <w:rPr>
          <w:rFonts w:ascii="Arial" w:hAnsi="Arial" w:cs="Arial"/>
          <w:sz w:val="24"/>
          <w:szCs w:val="24"/>
          <w:lang w:val="en-US"/>
        </w:rPr>
      </w:pPr>
      <w:r>
        <w:rPr>
          <w:rFonts w:ascii="Arial" w:hAnsi="Arial" w:cs="Arial"/>
          <w:sz w:val="24"/>
          <w:szCs w:val="24"/>
          <w:lang w:val="en-US"/>
        </w:rPr>
        <w:t xml:space="preserve">The services we provide are Needs Assessment and Service Coordination (NASC) for people with disabilities to access support in Wanganui. The Needs Assessment is a process that helps to identify ones’ strengths, abilities, needs and goals and the Service Coordinator assistance will read your Needs Assessment report and look for the best way to meet your needs within the resources available. </w:t>
      </w:r>
    </w:p>
    <w:p w:rsidR="003107EC" w:rsidRPr="003107EC" w:rsidRDefault="003107EC" w:rsidP="003107EC">
      <w:pPr>
        <w:widowControl w:val="0"/>
        <w:rPr>
          <w:rFonts w:ascii="Arial" w:hAnsi="Arial" w:cs="Arial"/>
          <w:bCs/>
          <w:sz w:val="24"/>
          <w:szCs w:val="24"/>
        </w:rPr>
      </w:pPr>
      <w:r>
        <w:rPr>
          <w:rFonts w:ascii="Arial" w:hAnsi="Arial" w:cs="Arial"/>
          <w:sz w:val="24"/>
          <w:szCs w:val="24"/>
          <w:lang w:val="en-US"/>
        </w:rPr>
        <w:t>Access Ability has Maori and Pacific Assessment Facilitators who are available to work with Maori and Pacific people with disability related needs.</w:t>
      </w:r>
    </w:p>
    <w:p w:rsidR="003107EC" w:rsidRDefault="003107EC" w:rsidP="00865448">
      <w:pPr>
        <w:widowControl w:val="0"/>
        <w:rPr>
          <w:rFonts w:ascii="Arial" w:hAnsi="Arial" w:cs="Arial"/>
          <w:sz w:val="24"/>
          <w:szCs w:val="24"/>
          <w:lang w:val="en-US"/>
        </w:rPr>
      </w:pPr>
    </w:p>
    <w:p w:rsidR="00F810D5" w:rsidRDefault="00F810D5" w:rsidP="00865448">
      <w:pPr>
        <w:widowControl w:val="0"/>
        <w:rPr>
          <w:rFonts w:ascii="Arial" w:hAnsi="Arial" w:cs="Arial"/>
          <w:b/>
          <w:bCs/>
          <w:sz w:val="24"/>
          <w:szCs w:val="24"/>
          <w:lang w:val="en-US"/>
        </w:rPr>
      </w:pPr>
    </w:p>
    <w:p w:rsidR="00F810D5" w:rsidRDefault="00F810D5" w:rsidP="00865448">
      <w:pPr>
        <w:widowControl w:val="0"/>
        <w:rPr>
          <w:rFonts w:ascii="Arial" w:hAnsi="Arial" w:cs="Arial"/>
          <w:b/>
          <w:bCs/>
          <w:sz w:val="24"/>
          <w:szCs w:val="24"/>
          <w:lang w:val="en-US"/>
        </w:rPr>
      </w:pPr>
    </w:p>
    <w:p w:rsidR="008827A4" w:rsidRDefault="003428D6" w:rsidP="00865448">
      <w:pPr>
        <w:widowControl w:val="0"/>
        <w:rPr>
          <w:rFonts w:ascii="Arial" w:hAnsi="Arial" w:cs="Arial"/>
          <w:b/>
          <w:bCs/>
          <w:sz w:val="24"/>
          <w:szCs w:val="24"/>
          <w:lang w:val="en-US"/>
        </w:rPr>
      </w:pPr>
      <w:r>
        <w:rPr>
          <w:rFonts w:ascii="Times New Roman" w:hAnsi="Times New Roman" w:cs="Times New Roman"/>
          <w:noProof/>
          <w:sz w:val="24"/>
          <w:szCs w:val="24"/>
          <w:lang w:eastAsia="en-NZ"/>
        </w:rPr>
        <w:drawing>
          <wp:anchor distT="0" distB="0" distL="114300" distR="114300" simplePos="0" relativeHeight="251981824" behindDoc="0" locked="0" layoutInCell="1" allowOverlap="1" wp14:anchorId="098682E4" wp14:editId="08582D23">
            <wp:simplePos x="0" y="0"/>
            <wp:positionH relativeFrom="column">
              <wp:posOffset>4391025</wp:posOffset>
            </wp:positionH>
            <wp:positionV relativeFrom="paragraph">
              <wp:posOffset>47625</wp:posOffset>
            </wp:positionV>
            <wp:extent cx="1647825" cy="1551940"/>
            <wp:effectExtent l="0" t="0" r="9525" b="0"/>
            <wp:wrapNone/>
            <wp:docPr id="149" name="Picture 1" descr="ACROSS%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ROSS%20logo"/>
                    <pic:cNvPicPr>
                      <a:picLocks noChangeAspect="1" noChangeArrowheads="1"/>
                    </pic:cNvPicPr>
                  </pic:nvPicPr>
                  <pic:blipFill>
                    <a:blip r:embed="rId147" r:link="rId148">
                      <a:extLst>
                        <a:ext uri="{28A0092B-C50C-407E-A947-70E740481C1C}">
                          <a14:useLocalDpi xmlns:a14="http://schemas.microsoft.com/office/drawing/2010/main" val="0"/>
                        </a:ext>
                      </a:extLst>
                    </a:blip>
                    <a:srcRect/>
                    <a:stretch>
                      <a:fillRect/>
                    </a:stretch>
                  </pic:blipFill>
                  <pic:spPr bwMode="auto">
                    <a:xfrm>
                      <a:off x="0" y="0"/>
                      <a:ext cx="1647825" cy="1551940"/>
                    </a:xfrm>
                    <a:prstGeom prst="rect">
                      <a:avLst/>
                    </a:prstGeom>
                    <a:noFill/>
                  </pic:spPr>
                </pic:pic>
              </a:graphicData>
            </a:graphic>
            <wp14:sizeRelH relativeFrom="page">
              <wp14:pctWidth>0</wp14:pctWidth>
            </wp14:sizeRelH>
            <wp14:sizeRelV relativeFrom="page">
              <wp14:pctHeight>0</wp14:pctHeight>
            </wp14:sizeRelV>
          </wp:anchor>
        </w:drawing>
      </w:r>
      <w:r w:rsidR="003107EC">
        <w:rPr>
          <w:rFonts w:ascii="Arial" w:hAnsi="Arial" w:cs="Arial"/>
          <w:b/>
          <w:bCs/>
          <w:sz w:val="24"/>
          <w:szCs w:val="24"/>
          <w:lang w:val="en-US"/>
        </w:rPr>
        <w:t>ACROSS: Te Kotahitanga o Te Wairua</w:t>
      </w:r>
      <w:r w:rsidRPr="003428D6">
        <w:rPr>
          <w:rFonts w:ascii="Times New Roman" w:hAnsi="Times New Roman" w:cs="Times New Roman"/>
          <w:noProof/>
          <w:sz w:val="24"/>
          <w:szCs w:val="24"/>
        </w:rPr>
        <w:t xml:space="preserve"> </w:t>
      </w:r>
    </w:p>
    <w:p w:rsidR="003428D6" w:rsidRDefault="003428D6" w:rsidP="003428D6">
      <w:pPr>
        <w:widowControl w:val="0"/>
        <w:rPr>
          <w:rFonts w:ascii="Times New Roman" w:hAnsi="Times New Roman" w:cs="Times New Roman"/>
          <w:noProof/>
          <w:sz w:val="24"/>
          <w:szCs w:val="24"/>
        </w:rPr>
      </w:pPr>
      <w:r w:rsidRPr="003107EC">
        <w:rPr>
          <w:rFonts w:ascii="Arial" w:hAnsi="Arial" w:cs="Arial"/>
          <w:bCs/>
          <w:color w:val="C45911" w:themeColor="accent2" w:themeShade="BF"/>
          <w:sz w:val="24"/>
          <w:szCs w:val="24"/>
        </w:rPr>
        <w:t>Phone</w:t>
      </w:r>
      <w:r w:rsidRPr="00896FBE">
        <w:rPr>
          <w:rFonts w:ascii="Times New Roman" w:hAnsi="Times New Roman" w:cs="Times New Roman"/>
          <w:noProof/>
          <w:sz w:val="24"/>
          <w:szCs w:val="24"/>
        </w:rPr>
        <w:t xml:space="preserve"> </w:t>
      </w:r>
      <w:r>
        <w:rPr>
          <w:rFonts w:ascii="Times New Roman" w:hAnsi="Times New Roman" w:cs="Times New Roman"/>
          <w:noProof/>
          <w:sz w:val="24"/>
          <w:szCs w:val="24"/>
        </w:rPr>
        <w:tab/>
      </w:r>
      <w:r>
        <w:rPr>
          <w:rFonts w:ascii="Arial" w:hAnsi="Arial" w:cs="Arial"/>
          <w:sz w:val="24"/>
          <w:szCs w:val="24"/>
          <w:lang w:val="en-US"/>
        </w:rPr>
        <w:t>(06) 356 7486</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p>
    <w:p w:rsidR="003428D6" w:rsidRDefault="003428D6" w:rsidP="003428D6">
      <w:pPr>
        <w:widowControl w:val="0"/>
        <w:rPr>
          <w:rFonts w:ascii="Times New Roman" w:hAnsi="Times New Roman" w:cs="Times New Roman"/>
          <w:noProof/>
          <w:sz w:val="24"/>
          <w:szCs w:val="24"/>
        </w:rPr>
      </w:pPr>
      <w:r w:rsidRPr="003107EC">
        <w:rPr>
          <w:rFonts w:ascii="Arial" w:hAnsi="Arial" w:cs="Arial"/>
          <w:bCs/>
          <w:color w:val="C45911" w:themeColor="accent2" w:themeShade="BF"/>
          <w:sz w:val="24"/>
          <w:szCs w:val="24"/>
        </w:rPr>
        <w:t>Email</w:t>
      </w:r>
      <w:r w:rsidRPr="00896FBE">
        <w:rPr>
          <w:rFonts w:ascii="Times New Roman" w:hAnsi="Times New Roman" w:cs="Times New Roman"/>
          <w:noProof/>
          <w:sz w:val="24"/>
          <w:szCs w:val="24"/>
        </w:rPr>
        <w:t xml:space="preserve"> </w:t>
      </w:r>
      <w:r>
        <w:rPr>
          <w:rFonts w:ascii="Times New Roman" w:hAnsi="Times New Roman" w:cs="Times New Roman"/>
          <w:noProof/>
          <w:sz w:val="24"/>
          <w:szCs w:val="24"/>
        </w:rPr>
        <w:tab/>
      </w:r>
      <w:r>
        <w:rPr>
          <w:rFonts w:ascii="Times New Roman" w:hAnsi="Times New Roman" w:cs="Times New Roman"/>
          <w:noProof/>
          <w:sz w:val="24"/>
          <w:szCs w:val="24"/>
        </w:rPr>
        <w:tab/>
      </w:r>
      <w:r>
        <w:rPr>
          <w:rFonts w:ascii="Arial" w:hAnsi="Arial" w:cs="Arial"/>
          <w:sz w:val="24"/>
          <w:szCs w:val="24"/>
          <w:lang w:val="en-US"/>
        </w:rPr>
        <w:t>across@inspire.org.nz</w:t>
      </w:r>
    </w:p>
    <w:p w:rsidR="003428D6" w:rsidRDefault="003428D6" w:rsidP="003428D6">
      <w:pPr>
        <w:widowControl w:val="0"/>
        <w:spacing w:after="20"/>
        <w:rPr>
          <w:rFonts w:ascii="Arial" w:hAnsi="Arial" w:cs="Arial"/>
          <w:sz w:val="24"/>
          <w:szCs w:val="24"/>
          <w:lang w:val="en-US"/>
        </w:rPr>
      </w:pPr>
      <w:r w:rsidRPr="003107EC">
        <w:rPr>
          <w:rFonts w:ascii="Arial" w:hAnsi="Arial" w:cs="Arial"/>
          <w:bCs/>
          <w:color w:val="C45911" w:themeColor="accent2" w:themeShade="BF"/>
          <w:sz w:val="24"/>
          <w:szCs w:val="24"/>
        </w:rPr>
        <w:t>Address</w:t>
      </w:r>
      <w:r w:rsidRPr="00896FBE">
        <w:rPr>
          <w:rFonts w:ascii="Times New Roman" w:hAnsi="Times New Roman" w:cs="Times New Roman"/>
          <w:noProof/>
          <w:sz w:val="24"/>
          <w:szCs w:val="24"/>
        </w:rPr>
        <w:t xml:space="preserve"> </w:t>
      </w:r>
      <w:r>
        <w:rPr>
          <w:rFonts w:ascii="Times New Roman" w:hAnsi="Times New Roman" w:cs="Times New Roman"/>
          <w:noProof/>
          <w:sz w:val="24"/>
          <w:szCs w:val="24"/>
        </w:rPr>
        <w:tab/>
      </w:r>
      <w:r>
        <w:rPr>
          <w:rFonts w:ascii="Arial" w:hAnsi="Arial" w:cs="Arial"/>
          <w:sz w:val="24"/>
          <w:szCs w:val="24"/>
          <w:lang w:val="en-US"/>
        </w:rPr>
        <w:t>294a Church Street, Palmerston North</w:t>
      </w:r>
    </w:p>
    <w:p w:rsidR="003428D6" w:rsidRDefault="003428D6" w:rsidP="003428D6">
      <w:pPr>
        <w:widowControl w:val="0"/>
        <w:rPr>
          <w:rFonts w:ascii="Arial" w:hAnsi="Arial" w:cs="Arial"/>
          <w:sz w:val="24"/>
          <w:szCs w:val="24"/>
          <w:lang w:val="en-US"/>
        </w:rPr>
      </w:pPr>
      <w:r>
        <w:rPr>
          <w:rFonts w:ascii="Arial" w:hAnsi="Arial" w:cs="Arial"/>
          <w:sz w:val="24"/>
          <w:szCs w:val="24"/>
          <w:lang w:val="en-US"/>
        </w:rPr>
        <w:tab/>
      </w:r>
      <w:r>
        <w:rPr>
          <w:rFonts w:ascii="Arial" w:hAnsi="Arial" w:cs="Arial"/>
          <w:sz w:val="24"/>
          <w:szCs w:val="24"/>
          <w:lang w:val="en-US"/>
        </w:rPr>
        <w:tab/>
        <w:t>(behind Community Probation Services)</w:t>
      </w:r>
    </w:p>
    <w:p w:rsidR="003428D6" w:rsidRDefault="003428D6" w:rsidP="003428D6">
      <w:pPr>
        <w:widowControl w:val="0"/>
        <w:rPr>
          <w:rFonts w:ascii="Arial" w:hAnsi="Arial" w:cs="Arial"/>
          <w:b/>
          <w:bCs/>
          <w:sz w:val="24"/>
          <w:szCs w:val="24"/>
          <w:lang w:val="en-US"/>
        </w:rPr>
      </w:pPr>
      <w:r w:rsidRPr="003107EC">
        <w:rPr>
          <w:rFonts w:ascii="Arial" w:hAnsi="Arial" w:cs="Arial"/>
          <w:color w:val="C45911" w:themeColor="accent2" w:themeShade="BF"/>
          <w:sz w:val="24"/>
          <w:szCs w:val="24"/>
          <w:lang w:val="en-US"/>
        </w:rPr>
        <w:t>Contact</w:t>
      </w:r>
      <w:r>
        <w:rPr>
          <w:rFonts w:ascii="Arial" w:hAnsi="Arial" w:cs="Arial"/>
          <w:sz w:val="24"/>
          <w:szCs w:val="24"/>
          <w:lang w:val="en-US"/>
        </w:rPr>
        <w:tab/>
        <w:t>Graeme Munford</w:t>
      </w:r>
    </w:p>
    <w:p w:rsidR="008827A4" w:rsidRDefault="003107EC" w:rsidP="008827A4">
      <w:pPr>
        <w:widowControl w:val="0"/>
        <w:rPr>
          <w:rFonts w:ascii="Arial" w:hAnsi="Arial" w:cs="Arial"/>
          <w:sz w:val="24"/>
          <w:szCs w:val="24"/>
          <w:lang w:val="en-US"/>
        </w:rPr>
      </w:pPr>
      <w:r>
        <w:rPr>
          <w:rFonts w:ascii="Arial" w:hAnsi="Arial" w:cs="Arial"/>
          <w:b/>
          <w:bCs/>
          <w:sz w:val="24"/>
          <w:szCs w:val="24"/>
          <w:lang w:val="en-US"/>
        </w:rPr>
        <w:tab/>
      </w:r>
      <w:r>
        <w:rPr>
          <w:rFonts w:ascii="Arial" w:hAnsi="Arial" w:cs="Arial"/>
          <w:b/>
          <w:bCs/>
          <w:sz w:val="24"/>
          <w:szCs w:val="24"/>
          <w:lang w:val="en-US"/>
        </w:rPr>
        <w:tab/>
      </w:r>
      <w:r>
        <w:rPr>
          <w:rFonts w:ascii="Arial" w:hAnsi="Arial" w:cs="Arial"/>
          <w:b/>
          <w:bCs/>
          <w:sz w:val="24"/>
          <w:szCs w:val="24"/>
          <w:lang w:val="en-US"/>
        </w:rPr>
        <w:tab/>
      </w:r>
      <w:r>
        <w:rPr>
          <w:rFonts w:ascii="Arial" w:hAnsi="Arial" w:cs="Arial"/>
          <w:b/>
          <w:bCs/>
          <w:sz w:val="24"/>
          <w:szCs w:val="24"/>
          <w:lang w:val="en-US"/>
        </w:rPr>
        <w:tab/>
      </w:r>
      <w:r w:rsidRPr="00896FBE">
        <w:rPr>
          <w:rFonts w:ascii="Times New Roman" w:hAnsi="Times New Roman" w:cs="Times New Roman"/>
          <w:noProof/>
          <w:sz w:val="24"/>
          <w:szCs w:val="24"/>
        </w:rPr>
        <w:t xml:space="preserve"> </w:t>
      </w:r>
      <w:r w:rsidR="008827A4">
        <w:rPr>
          <w:rFonts w:ascii="Times New Roman" w:hAnsi="Times New Roman" w:cs="Times New Roman"/>
          <w:noProof/>
          <w:sz w:val="24"/>
          <w:szCs w:val="24"/>
        </w:rPr>
        <w:tab/>
      </w:r>
      <w:r w:rsidR="008827A4">
        <w:rPr>
          <w:rFonts w:ascii="Times New Roman" w:hAnsi="Times New Roman" w:cs="Times New Roman"/>
          <w:noProof/>
          <w:sz w:val="24"/>
          <w:szCs w:val="24"/>
        </w:rPr>
        <w:tab/>
      </w:r>
      <w:r w:rsidR="008827A4">
        <w:rPr>
          <w:rFonts w:ascii="Times New Roman" w:hAnsi="Times New Roman" w:cs="Times New Roman"/>
          <w:noProof/>
          <w:sz w:val="24"/>
          <w:szCs w:val="24"/>
        </w:rPr>
        <w:tab/>
      </w:r>
      <w:r w:rsidR="008827A4">
        <w:rPr>
          <w:rFonts w:ascii="Times New Roman" w:hAnsi="Times New Roman" w:cs="Times New Roman"/>
          <w:noProof/>
          <w:sz w:val="24"/>
          <w:szCs w:val="24"/>
        </w:rPr>
        <w:tab/>
      </w:r>
      <w:r w:rsidR="008827A4">
        <w:rPr>
          <w:rFonts w:ascii="Times New Roman" w:hAnsi="Times New Roman" w:cs="Times New Roman"/>
          <w:noProof/>
          <w:sz w:val="24"/>
          <w:szCs w:val="24"/>
        </w:rPr>
        <w:tab/>
      </w:r>
      <w:r w:rsidR="008827A4">
        <w:rPr>
          <w:rFonts w:ascii="Times New Roman" w:hAnsi="Times New Roman" w:cs="Times New Roman"/>
          <w:noProof/>
          <w:sz w:val="24"/>
          <w:szCs w:val="24"/>
        </w:rPr>
        <w:tab/>
      </w:r>
    </w:p>
    <w:p w:rsidR="005116A1" w:rsidRDefault="005116A1" w:rsidP="005116A1">
      <w:pPr>
        <w:spacing w:after="20"/>
        <w:rPr>
          <w:rFonts w:ascii="Arial" w:hAnsi="Arial" w:cs="Arial"/>
          <w:sz w:val="24"/>
          <w:szCs w:val="24"/>
          <w:lang w:val="en-US"/>
        </w:rPr>
      </w:pPr>
      <w:r>
        <w:rPr>
          <w:rFonts w:ascii="Arial" w:hAnsi="Arial" w:cs="Arial"/>
          <w:sz w:val="24"/>
          <w:szCs w:val="24"/>
          <w:lang w:val="en-US"/>
        </w:rPr>
        <w:t xml:space="preserve">ACROSS Te Kotahitanga O te Wairua was formed in September 1990 and became an incorporated society under the Charitable Trust Act (1957), in July 1991. In 1996 a new Constitution was adopted as a result of a merger between its parent bodies, the Anglican All Saints’ Children’s Home Trust and Catholic Social Services in Palmerston North. </w:t>
      </w:r>
    </w:p>
    <w:p w:rsidR="005116A1" w:rsidRDefault="005116A1" w:rsidP="005116A1">
      <w:pPr>
        <w:spacing w:after="20"/>
        <w:rPr>
          <w:rFonts w:ascii="Arial" w:hAnsi="Arial" w:cs="Arial"/>
          <w:sz w:val="24"/>
          <w:szCs w:val="24"/>
          <w:lang w:val="en-US"/>
        </w:rPr>
      </w:pPr>
      <w:r>
        <w:rPr>
          <w:rFonts w:ascii="Arial" w:hAnsi="Arial" w:cs="Arial"/>
          <w:sz w:val="24"/>
          <w:szCs w:val="24"/>
          <w:lang w:val="en-US"/>
        </w:rPr>
        <w:br/>
        <w:t>The agency prides itself on its special character which includes responding in a caring and compassionate way to the needs of those in the community requiring immediate and/or long term support.</w:t>
      </w:r>
    </w:p>
    <w:p w:rsidR="005116A1" w:rsidRDefault="005116A1" w:rsidP="005116A1">
      <w:pPr>
        <w:spacing w:after="20"/>
        <w:rPr>
          <w:rFonts w:ascii="Arial" w:hAnsi="Arial" w:cs="Arial"/>
          <w:sz w:val="24"/>
          <w:szCs w:val="24"/>
          <w:lang w:val="en-US"/>
        </w:rPr>
      </w:pPr>
    </w:p>
    <w:p w:rsidR="005116A1" w:rsidRDefault="005116A1" w:rsidP="005116A1">
      <w:pPr>
        <w:spacing w:after="20"/>
        <w:rPr>
          <w:rFonts w:ascii="Arial" w:hAnsi="Arial" w:cs="Arial"/>
          <w:sz w:val="24"/>
          <w:szCs w:val="24"/>
          <w:lang w:val="en-US"/>
        </w:rPr>
      </w:pPr>
      <w:r>
        <w:rPr>
          <w:rFonts w:ascii="Arial" w:hAnsi="Arial" w:cs="Arial"/>
          <w:sz w:val="24"/>
          <w:szCs w:val="24"/>
          <w:lang w:val="en-US"/>
        </w:rPr>
        <w:t>We are a community based service and do not charge for services.</w:t>
      </w:r>
    </w:p>
    <w:p w:rsidR="005116A1" w:rsidRDefault="005116A1" w:rsidP="003107EC">
      <w:pPr>
        <w:widowControl w:val="0"/>
        <w:rPr>
          <w:rFonts w:ascii="Arial" w:hAnsi="Arial" w:cs="Arial"/>
          <w:sz w:val="24"/>
          <w:szCs w:val="24"/>
          <w:lang w:val="en-US"/>
        </w:rPr>
      </w:pPr>
    </w:p>
    <w:p w:rsidR="005116A1" w:rsidRDefault="005116A1" w:rsidP="003107EC">
      <w:pPr>
        <w:widowControl w:val="0"/>
        <w:rPr>
          <w:rFonts w:ascii="Arial" w:hAnsi="Arial" w:cs="Arial"/>
          <w:sz w:val="24"/>
          <w:szCs w:val="24"/>
          <w:lang w:val="en-US"/>
        </w:rPr>
      </w:pPr>
    </w:p>
    <w:p w:rsidR="005116A1" w:rsidRDefault="005116A1" w:rsidP="003107EC">
      <w:pPr>
        <w:widowControl w:val="0"/>
        <w:rPr>
          <w:rFonts w:ascii="Arial" w:hAnsi="Arial" w:cs="Arial"/>
          <w:sz w:val="24"/>
          <w:szCs w:val="24"/>
          <w:lang w:val="en-US"/>
        </w:rPr>
      </w:pPr>
    </w:p>
    <w:p w:rsidR="003428D6" w:rsidRDefault="003428D6" w:rsidP="003107EC">
      <w:pPr>
        <w:widowControl w:val="0"/>
        <w:rPr>
          <w:rFonts w:ascii="Arial" w:hAnsi="Arial" w:cs="Arial"/>
          <w:sz w:val="24"/>
          <w:szCs w:val="24"/>
          <w:lang w:val="en-US"/>
        </w:rPr>
      </w:pPr>
    </w:p>
    <w:p w:rsidR="003428D6" w:rsidRDefault="003428D6" w:rsidP="003428D6">
      <w:pPr>
        <w:widowControl w:val="0"/>
        <w:spacing w:after="20"/>
        <w:rPr>
          <w:rFonts w:ascii="Arial" w:hAnsi="Arial" w:cs="Arial"/>
          <w:b/>
          <w:bCs/>
          <w:color w:val="333333"/>
          <w:sz w:val="24"/>
          <w:szCs w:val="24"/>
          <w:lang w:val="en-US"/>
        </w:rPr>
      </w:pPr>
    </w:p>
    <w:p w:rsidR="003428D6" w:rsidRDefault="003428D6" w:rsidP="003428D6">
      <w:pPr>
        <w:widowControl w:val="0"/>
        <w:spacing w:after="20"/>
        <w:rPr>
          <w:rFonts w:ascii="Arial" w:hAnsi="Arial" w:cs="Arial"/>
          <w:b/>
          <w:bCs/>
          <w:sz w:val="24"/>
          <w:szCs w:val="24"/>
          <w:lang w:val="en-US"/>
        </w:rPr>
      </w:pPr>
      <w:r>
        <w:rPr>
          <w:rFonts w:ascii="Times New Roman" w:hAnsi="Times New Roman" w:cs="Times New Roman"/>
          <w:noProof/>
          <w:sz w:val="24"/>
          <w:szCs w:val="24"/>
          <w:lang w:eastAsia="en-NZ"/>
        </w:rPr>
        <w:drawing>
          <wp:anchor distT="36576" distB="36576" distL="36576" distR="36576" simplePos="0" relativeHeight="251983872" behindDoc="0" locked="0" layoutInCell="1" allowOverlap="1" wp14:anchorId="39C8560E" wp14:editId="559A35B8">
            <wp:simplePos x="0" y="0"/>
            <wp:positionH relativeFrom="column">
              <wp:posOffset>4373245</wp:posOffset>
            </wp:positionH>
            <wp:positionV relativeFrom="paragraph">
              <wp:posOffset>-152400</wp:posOffset>
            </wp:positionV>
            <wp:extent cx="1713230" cy="1837055"/>
            <wp:effectExtent l="0" t="0" r="1270" b="0"/>
            <wp:wrapNone/>
            <wp:docPr id="150" name="Picture 15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713230" cy="18370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b/>
          <w:bCs/>
          <w:color w:val="333333"/>
          <w:sz w:val="24"/>
          <w:szCs w:val="24"/>
          <w:lang w:val="en-US"/>
        </w:rPr>
        <w:t>Adult Literacy Palmerston North</w:t>
      </w:r>
    </w:p>
    <w:p w:rsidR="003428D6" w:rsidRDefault="003428D6" w:rsidP="003428D6">
      <w:pPr>
        <w:widowControl w:val="0"/>
        <w:spacing w:after="20"/>
        <w:rPr>
          <w:rFonts w:ascii="Arial" w:hAnsi="Arial" w:cs="Arial"/>
          <w:sz w:val="24"/>
          <w:szCs w:val="24"/>
          <w:lang w:val="en-US"/>
        </w:rPr>
      </w:pPr>
      <w:r>
        <w:rPr>
          <w:rFonts w:ascii="Arial" w:hAnsi="Arial" w:cs="Arial"/>
          <w:color w:val="C05B0F"/>
          <w:sz w:val="24"/>
          <w:szCs w:val="24"/>
          <w:lang w:val="en-US"/>
        </w:rPr>
        <w:t>Phone</w:t>
      </w:r>
      <w:r>
        <w:rPr>
          <w:rFonts w:ascii="Arial" w:hAnsi="Arial" w:cs="Arial"/>
          <w:sz w:val="24"/>
          <w:szCs w:val="24"/>
          <w:lang w:val="en-US"/>
        </w:rPr>
        <w:tab/>
      </w:r>
      <w:r>
        <w:rPr>
          <w:rFonts w:ascii="Arial" w:hAnsi="Arial" w:cs="Arial"/>
          <w:sz w:val="24"/>
          <w:szCs w:val="24"/>
          <w:lang w:val="en-US"/>
        </w:rPr>
        <w:tab/>
        <w:t xml:space="preserve">(06) 359 2615 </w:t>
      </w:r>
    </w:p>
    <w:p w:rsidR="003428D6" w:rsidRDefault="003428D6" w:rsidP="003428D6">
      <w:pPr>
        <w:spacing w:after="20" w:line="273" w:lineRule="auto"/>
        <w:rPr>
          <w:rFonts w:ascii="Arial" w:hAnsi="Arial" w:cs="Arial"/>
          <w:sz w:val="24"/>
          <w:szCs w:val="24"/>
          <w:lang w:val="en-US"/>
        </w:rPr>
      </w:pPr>
      <w:r>
        <w:rPr>
          <w:rFonts w:ascii="Arial" w:hAnsi="Arial" w:cs="Arial"/>
          <w:color w:val="C05B0F"/>
          <w:sz w:val="24"/>
          <w:szCs w:val="24"/>
          <w:lang w:val="en-US"/>
        </w:rPr>
        <w:t>Email</w:t>
      </w:r>
      <w:r>
        <w:rPr>
          <w:rFonts w:ascii="Arial" w:hAnsi="Arial" w:cs="Arial"/>
          <w:sz w:val="24"/>
          <w:szCs w:val="24"/>
          <w:lang w:val="en-US"/>
        </w:rPr>
        <w:tab/>
      </w:r>
      <w:r>
        <w:rPr>
          <w:rFonts w:ascii="Arial" w:hAnsi="Arial" w:cs="Arial"/>
          <w:sz w:val="24"/>
          <w:szCs w:val="24"/>
          <w:lang w:val="en-US"/>
        </w:rPr>
        <w:tab/>
        <w:t>alpn@inspire.net.nz</w:t>
      </w:r>
    </w:p>
    <w:p w:rsidR="003428D6" w:rsidRDefault="003428D6" w:rsidP="003428D6">
      <w:pPr>
        <w:widowControl w:val="0"/>
        <w:spacing w:after="20"/>
        <w:rPr>
          <w:rFonts w:ascii="Arial" w:hAnsi="Arial" w:cs="Arial"/>
          <w:sz w:val="24"/>
          <w:szCs w:val="24"/>
          <w:lang w:val="en-US"/>
        </w:rPr>
      </w:pPr>
      <w:r>
        <w:rPr>
          <w:rFonts w:ascii="Arial" w:hAnsi="Arial" w:cs="Arial"/>
          <w:color w:val="C05B0F"/>
          <w:sz w:val="24"/>
          <w:szCs w:val="24"/>
          <w:lang w:val="en-US"/>
        </w:rPr>
        <w:t>Address</w:t>
      </w:r>
      <w:r>
        <w:rPr>
          <w:rFonts w:ascii="Arial" w:hAnsi="Arial" w:cs="Arial"/>
          <w:sz w:val="24"/>
          <w:szCs w:val="24"/>
          <w:lang w:val="en-US"/>
        </w:rPr>
        <w:tab/>
        <w:t>Rear Courtyard Square Edge</w:t>
      </w:r>
    </w:p>
    <w:p w:rsidR="003428D6" w:rsidRDefault="003428D6" w:rsidP="003428D6">
      <w:pPr>
        <w:widowControl w:val="0"/>
        <w:spacing w:after="20"/>
        <w:rPr>
          <w:rFonts w:ascii="Arial" w:hAnsi="Arial" w:cs="Arial"/>
          <w:sz w:val="24"/>
          <w:szCs w:val="24"/>
          <w:lang w:val="en-US"/>
        </w:rPr>
      </w:pPr>
      <w:r>
        <w:rPr>
          <w:rFonts w:ascii="Arial" w:hAnsi="Arial" w:cs="Arial"/>
          <w:sz w:val="24"/>
          <w:szCs w:val="24"/>
          <w:lang w:val="en-US"/>
        </w:rPr>
        <w:tab/>
      </w:r>
      <w:r>
        <w:rPr>
          <w:rFonts w:ascii="Arial" w:hAnsi="Arial" w:cs="Arial"/>
          <w:sz w:val="24"/>
          <w:szCs w:val="24"/>
          <w:lang w:val="en-US"/>
        </w:rPr>
        <w:tab/>
        <w:t xml:space="preserve">Jersey Lane, Palmerston North, 4410 </w:t>
      </w:r>
    </w:p>
    <w:p w:rsidR="003428D6" w:rsidRDefault="003428D6" w:rsidP="003428D6">
      <w:pPr>
        <w:spacing w:after="20"/>
        <w:rPr>
          <w:rFonts w:ascii="Arial" w:hAnsi="Arial" w:cs="Arial"/>
          <w:color w:val="C05B0F"/>
          <w:sz w:val="24"/>
          <w:szCs w:val="24"/>
          <w:lang w:val="en-US"/>
        </w:rPr>
      </w:pPr>
      <w:r>
        <w:rPr>
          <w:rFonts w:ascii="Arial" w:hAnsi="Arial" w:cs="Arial"/>
          <w:color w:val="C05B0F"/>
          <w:sz w:val="24"/>
          <w:szCs w:val="24"/>
          <w:lang w:val="en-US"/>
        </w:rPr>
        <w:t>Website</w:t>
      </w:r>
      <w:r>
        <w:rPr>
          <w:rFonts w:ascii="Arial" w:hAnsi="Arial" w:cs="Arial"/>
          <w:color w:val="C05B0F"/>
          <w:sz w:val="24"/>
          <w:szCs w:val="24"/>
          <w:lang w:val="en-US"/>
        </w:rPr>
        <w:tab/>
      </w:r>
      <w:r>
        <w:rPr>
          <w:rFonts w:ascii="Arial" w:hAnsi="Arial" w:cs="Arial"/>
          <w:sz w:val="24"/>
          <w:szCs w:val="24"/>
          <w:lang w:val="en-US"/>
        </w:rPr>
        <w:t>www.alpn.org.nz</w:t>
      </w:r>
    </w:p>
    <w:p w:rsidR="005116A1" w:rsidRDefault="005116A1" w:rsidP="003107EC">
      <w:pPr>
        <w:widowControl w:val="0"/>
        <w:rPr>
          <w:rFonts w:ascii="Arial" w:hAnsi="Arial" w:cs="Arial"/>
          <w:bCs/>
          <w:sz w:val="28"/>
          <w:szCs w:val="28"/>
        </w:rPr>
      </w:pPr>
    </w:p>
    <w:p w:rsidR="005116A1" w:rsidRDefault="005116A1" w:rsidP="003107EC">
      <w:pPr>
        <w:widowControl w:val="0"/>
        <w:rPr>
          <w:rFonts w:ascii="Arial" w:hAnsi="Arial" w:cs="Arial"/>
          <w:bCs/>
          <w:sz w:val="28"/>
          <w:szCs w:val="28"/>
        </w:rPr>
      </w:pPr>
    </w:p>
    <w:p w:rsidR="003428D6" w:rsidRDefault="003428D6" w:rsidP="003428D6">
      <w:pPr>
        <w:spacing w:after="200" w:line="273" w:lineRule="auto"/>
        <w:rPr>
          <w:rFonts w:ascii="Arial" w:hAnsi="Arial" w:cs="Arial"/>
          <w:sz w:val="24"/>
          <w:szCs w:val="24"/>
          <w:lang w:val="en-US"/>
        </w:rPr>
      </w:pPr>
      <w:r>
        <w:rPr>
          <w:rFonts w:ascii="Arial" w:hAnsi="Arial" w:cs="Arial"/>
          <w:sz w:val="24"/>
          <w:szCs w:val="24"/>
          <w:lang w:val="en-US"/>
        </w:rPr>
        <w:t>Adult Literacy Palmerston North (ALPN) are passionate about learning and teaching too. They offer individual or small group tuition for literacy, particularly reading and writing English for pleasure or for business and numeracy, with basic skills in handling and understanding numbers for personal or business use.</w:t>
      </w:r>
    </w:p>
    <w:p w:rsidR="003428D6" w:rsidRDefault="003428D6" w:rsidP="003428D6">
      <w:pPr>
        <w:spacing w:after="200" w:line="273" w:lineRule="auto"/>
        <w:rPr>
          <w:rFonts w:ascii="Arial" w:hAnsi="Arial" w:cs="Arial"/>
          <w:sz w:val="24"/>
          <w:szCs w:val="24"/>
          <w:lang w:val="en-US"/>
        </w:rPr>
      </w:pPr>
      <w:r>
        <w:rPr>
          <w:rFonts w:ascii="Arial" w:hAnsi="Arial" w:cs="Arial"/>
          <w:sz w:val="24"/>
          <w:szCs w:val="24"/>
          <w:lang w:val="en-US"/>
        </w:rPr>
        <w:t>They also offer tuition for "</w:t>
      </w:r>
      <w:proofErr w:type="spellStart"/>
      <w:r>
        <w:rPr>
          <w:rFonts w:ascii="Arial" w:hAnsi="Arial" w:cs="Arial"/>
          <w:sz w:val="24"/>
          <w:szCs w:val="24"/>
          <w:lang w:val="en-US"/>
        </w:rPr>
        <w:t>Computeracy</w:t>
      </w:r>
      <w:proofErr w:type="spellEnd"/>
      <w:r>
        <w:rPr>
          <w:rFonts w:ascii="Arial" w:hAnsi="Arial" w:cs="Arial"/>
          <w:sz w:val="24"/>
          <w:szCs w:val="24"/>
          <w:lang w:val="en-US"/>
        </w:rPr>
        <w:t>," a word they have invented to refer to basic skills in using popular personal computer software. They provide services at no direct cost to the individual learner.</w:t>
      </w:r>
    </w:p>
    <w:p w:rsidR="008827A4" w:rsidRDefault="003428D6" w:rsidP="003428D6">
      <w:pPr>
        <w:widowControl w:val="0"/>
        <w:rPr>
          <w:rFonts w:ascii="Arial" w:hAnsi="Arial" w:cs="Arial"/>
          <w:sz w:val="24"/>
          <w:szCs w:val="24"/>
          <w:lang w:val="en-US"/>
        </w:rPr>
      </w:pPr>
      <w:r>
        <w:rPr>
          <w:rFonts w:ascii="Arial" w:hAnsi="Arial" w:cs="Arial"/>
          <w:sz w:val="24"/>
          <w:szCs w:val="24"/>
          <w:lang w:val="en-US"/>
        </w:rPr>
        <w:t>Adult Literacy Palmerston North also try to ensure that every prospective student receives the tuition which will best satisfy the needs discussed at a preliminary interview before enrolment.</w:t>
      </w:r>
    </w:p>
    <w:p w:rsidR="003428D6" w:rsidRDefault="003428D6" w:rsidP="003428D6">
      <w:pPr>
        <w:widowControl w:val="0"/>
        <w:rPr>
          <w:rFonts w:ascii="Arial" w:hAnsi="Arial" w:cs="Arial"/>
          <w:bCs/>
          <w:sz w:val="28"/>
          <w:szCs w:val="28"/>
        </w:rPr>
      </w:pPr>
    </w:p>
    <w:p w:rsidR="003428D6" w:rsidRDefault="003428D6" w:rsidP="003107EC">
      <w:pPr>
        <w:widowControl w:val="0"/>
        <w:rPr>
          <w:rFonts w:ascii="Arial" w:hAnsi="Arial" w:cs="Arial"/>
          <w:b/>
          <w:bCs/>
          <w:color w:val="3B3838" w:themeColor="background2" w:themeShade="40"/>
          <w:sz w:val="24"/>
          <w:szCs w:val="24"/>
        </w:rPr>
      </w:pPr>
      <w:r>
        <w:rPr>
          <w:rFonts w:ascii="Times New Roman" w:hAnsi="Times New Roman" w:cs="Times New Roman"/>
          <w:noProof/>
          <w:sz w:val="24"/>
          <w:szCs w:val="24"/>
          <w:lang w:eastAsia="en-NZ"/>
        </w:rPr>
        <w:drawing>
          <wp:anchor distT="36576" distB="36576" distL="36576" distR="36576" simplePos="0" relativeHeight="251985920" behindDoc="0" locked="0" layoutInCell="1" allowOverlap="1" wp14:anchorId="180BBD7F" wp14:editId="157168F6">
            <wp:simplePos x="0" y="0"/>
            <wp:positionH relativeFrom="column">
              <wp:posOffset>4514850</wp:posOffset>
            </wp:positionH>
            <wp:positionV relativeFrom="paragraph">
              <wp:posOffset>206375</wp:posOffset>
            </wp:positionV>
            <wp:extent cx="1425575" cy="706755"/>
            <wp:effectExtent l="0" t="0" r="0" b="0"/>
            <wp:wrapNone/>
            <wp:docPr id="159" name="Picture 159" descr="Autism-Every-Step-Together-margin-web-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ism-Every-Step-Together-margin-web-size"/>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425575" cy="7067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827A4" w:rsidRDefault="003428D6" w:rsidP="003107EC">
      <w:pPr>
        <w:widowControl w:val="0"/>
        <w:rPr>
          <w:rFonts w:ascii="Arial" w:hAnsi="Arial" w:cs="Arial"/>
          <w:b/>
          <w:bCs/>
          <w:color w:val="3B3838" w:themeColor="background2" w:themeShade="40"/>
          <w:sz w:val="24"/>
          <w:szCs w:val="24"/>
        </w:rPr>
      </w:pPr>
      <w:r w:rsidRPr="00F810D5">
        <w:rPr>
          <w:rFonts w:ascii="Arial" w:hAnsi="Arial" w:cs="Arial"/>
          <w:b/>
          <w:bCs/>
          <w:color w:val="3B3838" w:themeColor="background2" w:themeShade="40"/>
          <w:sz w:val="24"/>
          <w:szCs w:val="24"/>
        </w:rPr>
        <w:t>Autism</w:t>
      </w:r>
      <w:r>
        <w:rPr>
          <w:rFonts w:ascii="Arial" w:hAnsi="Arial" w:cs="Arial"/>
          <w:b/>
          <w:bCs/>
          <w:color w:val="3B3838" w:themeColor="background2" w:themeShade="40"/>
          <w:sz w:val="24"/>
          <w:szCs w:val="24"/>
        </w:rPr>
        <w:t xml:space="preserve"> New Zealand Manawatu Branch</w:t>
      </w:r>
    </w:p>
    <w:p w:rsidR="003428D6" w:rsidRPr="00F810D5" w:rsidRDefault="003428D6" w:rsidP="003428D6">
      <w:pPr>
        <w:widowControl w:val="0"/>
        <w:spacing w:after="20"/>
        <w:jc w:val="both"/>
        <w:rPr>
          <w:rFonts w:ascii="Arial" w:hAnsi="Arial" w:cs="Arial"/>
          <w:sz w:val="24"/>
          <w:szCs w:val="24"/>
          <w:lang w:val="en-US"/>
        </w:rPr>
      </w:pPr>
      <w:r w:rsidRPr="00F810D5">
        <w:rPr>
          <w:rFonts w:ascii="Arial" w:hAnsi="Arial" w:cs="Arial"/>
          <w:color w:val="C05B0F"/>
          <w:sz w:val="24"/>
          <w:szCs w:val="24"/>
          <w:lang w:val="en-US"/>
        </w:rPr>
        <w:t>Phone</w:t>
      </w:r>
      <w:r w:rsidRPr="00F810D5">
        <w:rPr>
          <w:rFonts w:ascii="Arial" w:hAnsi="Arial" w:cs="Arial"/>
          <w:sz w:val="24"/>
          <w:szCs w:val="24"/>
          <w:lang w:val="en-US"/>
        </w:rPr>
        <w:tab/>
      </w:r>
      <w:r>
        <w:rPr>
          <w:rFonts w:ascii="Arial" w:hAnsi="Arial" w:cs="Arial"/>
          <w:sz w:val="24"/>
          <w:szCs w:val="24"/>
          <w:lang w:val="en-US"/>
        </w:rPr>
        <w:tab/>
      </w:r>
      <w:r w:rsidRPr="00F810D5">
        <w:rPr>
          <w:rFonts w:ascii="Arial" w:hAnsi="Arial" w:cs="Arial"/>
          <w:sz w:val="24"/>
          <w:szCs w:val="24"/>
          <w:lang w:val="en-US"/>
        </w:rPr>
        <w:t>(06) 357 7846</w:t>
      </w:r>
      <w:r w:rsidRPr="003428D6">
        <w:rPr>
          <w:rFonts w:ascii="Times New Roman" w:hAnsi="Times New Roman" w:cs="Times New Roman"/>
          <w:noProof/>
          <w:sz w:val="24"/>
          <w:szCs w:val="24"/>
        </w:rPr>
        <w:t xml:space="preserve"> </w:t>
      </w:r>
    </w:p>
    <w:p w:rsidR="003428D6" w:rsidRPr="00F810D5" w:rsidRDefault="003428D6" w:rsidP="003428D6">
      <w:pPr>
        <w:widowControl w:val="0"/>
        <w:spacing w:after="20"/>
        <w:jc w:val="both"/>
        <w:rPr>
          <w:rFonts w:ascii="Arial" w:hAnsi="Arial" w:cs="Arial"/>
          <w:sz w:val="24"/>
          <w:szCs w:val="24"/>
          <w:lang w:val="en-US"/>
        </w:rPr>
      </w:pPr>
      <w:r w:rsidRPr="00F810D5">
        <w:rPr>
          <w:rFonts w:ascii="Arial" w:hAnsi="Arial" w:cs="Arial"/>
          <w:color w:val="C05B0F"/>
          <w:sz w:val="24"/>
          <w:szCs w:val="24"/>
          <w:lang w:val="en-US"/>
        </w:rPr>
        <w:t>Email</w:t>
      </w:r>
      <w:r w:rsidRPr="00F810D5">
        <w:rPr>
          <w:rFonts w:ascii="Arial" w:hAnsi="Arial" w:cs="Arial"/>
          <w:sz w:val="24"/>
          <w:szCs w:val="24"/>
          <w:lang w:val="en-US"/>
        </w:rPr>
        <w:tab/>
      </w:r>
      <w:r>
        <w:rPr>
          <w:rFonts w:ascii="Arial" w:hAnsi="Arial" w:cs="Arial"/>
          <w:sz w:val="24"/>
          <w:szCs w:val="24"/>
          <w:lang w:val="en-US"/>
        </w:rPr>
        <w:tab/>
      </w:r>
      <w:r w:rsidRPr="00F810D5">
        <w:rPr>
          <w:rFonts w:ascii="Arial" w:hAnsi="Arial" w:cs="Arial"/>
          <w:sz w:val="24"/>
          <w:szCs w:val="24"/>
          <w:lang w:val="en-US"/>
        </w:rPr>
        <w:t>Manawatu@autismnz.org.nz</w:t>
      </w:r>
    </w:p>
    <w:p w:rsidR="003428D6" w:rsidRPr="00F810D5" w:rsidRDefault="003428D6" w:rsidP="003428D6">
      <w:pPr>
        <w:widowControl w:val="0"/>
        <w:spacing w:after="20"/>
        <w:rPr>
          <w:rFonts w:ascii="Arial" w:hAnsi="Arial" w:cs="Arial"/>
          <w:sz w:val="24"/>
          <w:szCs w:val="24"/>
          <w:lang w:val="en-US"/>
        </w:rPr>
      </w:pPr>
      <w:r w:rsidRPr="00F810D5">
        <w:rPr>
          <w:rFonts w:ascii="Arial" w:hAnsi="Arial" w:cs="Arial"/>
          <w:color w:val="C05B0F"/>
          <w:sz w:val="24"/>
          <w:szCs w:val="24"/>
          <w:lang w:val="en-US"/>
        </w:rPr>
        <w:t>Address</w:t>
      </w:r>
      <w:r w:rsidRPr="00F810D5">
        <w:rPr>
          <w:rFonts w:ascii="Arial" w:hAnsi="Arial" w:cs="Arial"/>
          <w:sz w:val="24"/>
          <w:szCs w:val="24"/>
          <w:lang w:val="en-US"/>
        </w:rPr>
        <w:tab/>
        <w:t xml:space="preserve">248 Broadway Avenue, </w:t>
      </w:r>
    </w:p>
    <w:p w:rsidR="003428D6" w:rsidRPr="00F810D5" w:rsidRDefault="003428D6" w:rsidP="003428D6">
      <w:pPr>
        <w:widowControl w:val="0"/>
        <w:spacing w:after="20"/>
        <w:rPr>
          <w:rFonts w:ascii="Arial" w:hAnsi="Arial" w:cs="Arial"/>
          <w:sz w:val="24"/>
          <w:szCs w:val="24"/>
          <w:lang w:val="en-US"/>
        </w:rPr>
      </w:pPr>
      <w:r w:rsidRPr="00F810D5">
        <w:rPr>
          <w:rFonts w:ascii="Arial" w:hAnsi="Arial" w:cs="Arial"/>
          <w:sz w:val="24"/>
          <w:szCs w:val="24"/>
          <w:lang w:val="en-US"/>
        </w:rPr>
        <w:tab/>
      </w:r>
      <w:r w:rsidRPr="00F810D5">
        <w:rPr>
          <w:rFonts w:ascii="Arial" w:hAnsi="Arial" w:cs="Arial"/>
          <w:sz w:val="24"/>
          <w:szCs w:val="24"/>
          <w:lang w:val="en-US"/>
        </w:rPr>
        <w:tab/>
        <w:t>Palmerston North 4410</w:t>
      </w:r>
    </w:p>
    <w:p w:rsidR="003428D6" w:rsidRPr="00F810D5" w:rsidRDefault="003428D6" w:rsidP="003428D6">
      <w:pPr>
        <w:widowControl w:val="0"/>
        <w:spacing w:after="20"/>
        <w:jc w:val="both"/>
        <w:rPr>
          <w:rFonts w:ascii="Arial" w:hAnsi="Arial" w:cs="Arial"/>
          <w:sz w:val="24"/>
          <w:szCs w:val="24"/>
          <w:lang w:val="en-US"/>
        </w:rPr>
      </w:pPr>
      <w:r w:rsidRPr="00F810D5">
        <w:rPr>
          <w:rFonts w:ascii="Arial" w:hAnsi="Arial" w:cs="Arial"/>
          <w:color w:val="C05B0F"/>
          <w:sz w:val="24"/>
          <w:szCs w:val="24"/>
          <w:lang w:val="en-US"/>
        </w:rPr>
        <w:t>Website</w:t>
      </w:r>
      <w:r w:rsidRPr="00F810D5">
        <w:rPr>
          <w:rFonts w:ascii="Arial" w:hAnsi="Arial" w:cs="Arial"/>
          <w:sz w:val="24"/>
          <w:szCs w:val="24"/>
          <w:lang w:val="en-US"/>
        </w:rPr>
        <w:tab/>
        <w:t>www.autismnz.org.nz</w:t>
      </w:r>
    </w:p>
    <w:p w:rsidR="003428D6" w:rsidRPr="00F810D5" w:rsidRDefault="003428D6" w:rsidP="003428D6">
      <w:pPr>
        <w:widowControl w:val="0"/>
        <w:spacing w:after="20"/>
        <w:rPr>
          <w:rFonts w:ascii="Arial" w:hAnsi="Arial" w:cs="Arial"/>
          <w:sz w:val="24"/>
          <w:szCs w:val="24"/>
          <w:lang w:val="en-US"/>
        </w:rPr>
      </w:pPr>
      <w:r w:rsidRPr="00F810D5">
        <w:rPr>
          <w:rFonts w:ascii="Arial" w:hAnsi="Arial" w:cs="Arial"/>
          <w:color w:val="C05B0F"/>
          <w:sz w:val="24"/>
          <w:szCs w:val="24"/>
          <w:lang w:val="en-US"/>
        </w:rPr>
        <w:t>Office hours</w:t>
      </w:r>
      <w:r w:rsidRPr="00F810D5">
        <w:rPr>
          <w:rFonts w:ascii="Arial" w:hAnsi="Arial" w:cs="Arial"/>
          <w:sz w:val="24"/>
          <w:szCs w:val="24"/>
          <w:lang w:val="en-US"/>
        </w:rPr>
        <w:tab/>
        <w:t>Monday 9am - 12pm, Tuesday 9am - 2.30pm, Wednesday 9am - 12pm</w:t>
      </w:r>
    </w:p>
    <w:p w:rsidR="003428D6" w:rsidRDefault="003428D6" w:rsidP="003107EC">
      <w:pPr>
        <w:widowControl w:val="0"/>
        <w:rPr>
          <w:rFonts w:ascii="Arial" w:hAnsi="Arial" w:cs="Arial"/>
          <w:b/>
          <w:bCs/>
          <w:color w:val="3B3838" w:themeColor="background2" w:themeShade="40"/>
          <w:sz w:val="24"/>
          <w:szCs w:val="24"/>
        </w:rPr>
      </w:pPr>
    </w:p>
    <w:p w:rsidR="003428D6" w:rsidRDefault="003428D6" w:rsidP="003428D6">
      <w:pPr>
        <w:widowControl w:val="0"/>
        <w:spacing w:after="20"/>
        <w:rPr>
          <w:rFonts w:ascii="Arial" w:hAnsi="Arial" w:cs="Arial"/>
          <w:sz w:val="24"/>
          <w:szCs w:val="24"/>
          <w:lang w:val="en-US"/>
        </w:rPr>
      </w:pPr>
      <w:r>
        <w:rPr>
          <w:rFonts w:ascii="Arial" w:hAnsi="Arial" w:cs="Arial"/>
          <w:sz w:val="24"/>
          <w:szCs w:val="24"/>
          <w:lang w:val="en-US"/>
        </w:rPr>
        <w:t>Autism New Zealand Manawatu Branch is run by volunteers and offers various levels of support, including holiday programmes, music therapy, social skills programmes, coffee mornings, regular meetings with guest speakers, and pre-school support. Some branches have paid staff who are field staff or support coordinators.</w:t>
      </w:r>
    </w:p>
    <w:p w:rsidR="003428D6" w:rsidRDefault="003428D6" w:rsidP="003428D6">
      <w:pPr>
        <w:widowControl w:val="0"/>
        <w:spacing w:after="20"/>
        <w:rPr>
          <w:rFonts w:ascii="Arial" w:hAnsi="Arial" w:cs="Arial"/>
          <w:sz w:val="24"/>
          <w:szCs w:val="24"/>
          <w:lang w:val="en-US"/>
        </w:rPr>
      </w:pPr>
      <w:r>
        <w:rPr>
          <w:rFonts w:ascii="Arial" w:hAnsi="Arial" w:cs="Arial"/>
          <w:sz w:val="24"/>
          <w:szCs w:val="24"/>
          <w:lang w:val="en-US"/>
        </w:rPr>
        <w:t> </w:t>
      </w:r>
    </w:p>
    <w:p w:rsidR="00F810D5" w:rsidRDefault="003428D6" w:rsidP="00C854D9">
      <w:pPr>
        <w:widowControl w:val="0"/>
        <w:spacing w:after="20"/>
        <w:rPr>
          <w:rFonts w:ascii="Arial" w:hAnsi="Arial" w:cs="Arial"/>
          <w:sz w:val="24"/>
          <w:szCs w:val="24"/>
          <w:lang w:val="en-US"/>
        </w:rPr>
      </w:pPr>
      <w:r>
        <w:rPr>
          <w:rFonts w:ascii="Arial" w:hAnsi="Arial" w:cs="Arial"/>
          <w:sz w:val="24"/>
          <w:szCs w:val="24"/>
          <w:lang w:val="en-US"/>
        </w:rPr>
        <w:t>The main purpose of Autism New Zealand Inc. is to provide support, resources and information on autism spectrum disorders to those with these conditions, their family/whānau, caregivers and professionals working with them. The main purpose of Autism New Zealand Inc. is to provide support, resources and information on autism spectrum disorders to those with these conditions, their family/whānau, caregivers and professionals working with them</w:t>
      </w:r>
      <w:r w:rsidR="00C854D9">
        <w:rPr>
          <w:rFonts w:ascii="Arial" w:hAnsi="Arial" w:cs="Arial"/>
          <w:sz w:val="24"/>
          <w:szCs w:val="24"/>
          <w:lang w:val="en-US"/>
        </w:rPr>
        <w:t>.</w:t>
      </w:r>
    </w:p>
    <w:p w:rsidR="00FE7BBA" w:rsidRPr="00C854D9" w:rsidRDefault="00FE7BBA" w:rsidP="00C854D9">
      <w:pPr>
        <w:widowControl w:val="0"/>
        <w:spacing w:after="20"/>
        <w:rPr>
          <w:rFonts w:ascii="Arial" w:hAnsi="Arial" w:cs="Arial"/>
          <w:bCs/>
          <w:sz w:val="28"/>
          <w:szCs w:val="28"/>
        </w:rPr>
      </w:pPr>
    </w:p>
    <w:p w:rsidR="008827A4" w:rsidRDefault="00C854D9" w:rsidP="00C854D9">
      <w:pPr>
        <w:widowControl w:val="0"/>
        <w:rPr>
          <w:rFonts w:ascii="Arial" w:hAnsi="Arial" w:cs="Arial"/>
          <w:b/>
          <w:bCs/>
          <w:color w:val="3B3838" w:themeColor="background2" w:themeShade="40"/>
          <w:sz w:val="24"/>
          <w:szCs w:val="24"/>
        </w:rPr>
      </w:pPr>
      <w:r>
        <w:rPr>
          <w:rFonts w:ascii="Times New Roman" w:hAnsi="Times New Roman" w:cs="Times New Roman"/>
          <w:noProof/>
          <w:sz w:val="24"/>
          <w:szCs w:val="24"/>
          <w:lang w:eastAsia="en-NZ"/>
        </w:rPr>
        <w:lastRenderedPageBreak/>
        <w:drawing>
          <wp:anchor distT="0" distB="0" distL="114300" distR="114300" simplePos="0" relativeHeight="251987968" behindDoc="1" locked="0" layoutInCell="1" allowOverlap="1" wp14:anchorId="3AD46535" wp14:editId="013B72CE">
            <wp:simplePos x="0" y="0"/>
            <wp:positionH relativeFrom="column">
              <wp:posOffset>4464050</wp:posOffset>
            </wp:positionH>
            <wp:positionV relativeFrom="paragraph">
              <wp:posOffset>-87630</wp:posOffset>
            </wp:positionV>
            <wp:extent cx="1660525" cy="1660525"/>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660525" cy="1660525"/>
                    </a:xfrm>
                    <a:prstGeom prst="rect">
                      <a:avLst/>
                    </a:prstGeom>
                    <a:noFill/>
                  </pic:spPr>
                </pic:pic>
              </a:graphicData>
            </a:graphic>
            <wp14:sizeRelH relativeFrom="page">
              <wp14:pctWidth>0</wp14:pctWidth>
            </wp14:sizeRelH>
            <wp14:sizeRelV relativeFrom="page">
              <wp14:pctHeight>0</wp14:pctHeight>
            </wp14:sizeRelV>
          </wp:anchor>
        </w:drawing>
      </w:r>
      <w:r w:rsidRPr="0028181C">
        <w:rPr>
          <w:rFonts w:ascii="Arial" w:hAnsi="Arial" w:cs="Arial"/>
          <w:b/>
          <w:bCs/>
          <w:color w:val="3B3838" w:themeColor="background2" w:themeShade="40"/>
          <w:sz w:val="24"/>
          <w:szCs w:val="24"/>
        </w:rPr>
        <w:t>Best Care Whakapai Hauora Charitable</w:t>
      </w:r>
      <w:r>
        <w:rPr>
          <w:rFonts w:ascii="Arial" w:hAnsi="Arial" w:cs="Arial"/>
          <w:b/>
          <w:bCs/>
          <w:color w:val="3B3838" w:themeColor="background2" w:themeShade="40"/>
          <w:sz w:val="24"/>
          <w:szCs w:val="24"/>
        </w:rPr>
        <w:t xml:space="preserve"> Trust</w:t>
      </w:r>
    </w:p>
    <w:p w:rsidR="00C854D9" w:rsidRDefault="00C854D9" w:rsidP="00C854D9">
      <w:pPr>
        <w:widowControl w:val="0"/>
        <w:spacing w:after="20"/>
        <w:rPr>
          <w:rFonts w:ascii="Arial" w:hAnsi="Arial" w:cs="Arial"/>
          <w:sz w:val="24"/>
          <w:szCs w:val="24"/>
          <w:lang w:val="en-US"/>
        </w:rPr>
      </w:pPr>
      <w:r>
        <w:rPr>
          <w:rFonts w:ascii="Arial" w:hAnsi="Arial" w:cs="Arial"/>
          <w:color w:val="C05B0F"/>
          <w:sz w:val="24"/>
          <w:szCs w:val="24"/>
          <w:lang w:val="en-US"/>
        </w:rPr>
        <w:t>Phone</w:t>
      </w:r>
      <w:r>
        <w:rPr>
          <w:rFonts w:ascii="Arial" w:hAnsi="Arial" w:cs="Arial"/>
          <w:sz w:val="24"/>
          <w:szCs w:val="24"/>
          <w:lang w:val="en-US"/>
        </w:rPr>
        <w:tab/>
      </w:r>
      <w:r>
        <w:rPr>
          <w:rFonts w:ascii="Arial" w:hAnsi="Arial" w:cs="Arial"/>
          <w:sz w:val="24"/>
          <w:szCs w:val="24"/>
          <w:lang w:val="en-US"/>
        </w:rPr>
        <w:tab/>
        <w:t xml:space="preserve">(06) 3536385 </w:t>
      </w:r>
    </w:p>
    <w:p w:rsidR="00C854D9" w:rsidRDefault="00C854D9" w:rsidP="00C854D9">
      <w:pPr>
        <w:spacing w:after="20"/>
        <w:rPr>
          <w:rFonts w:ascii="Arial" w:hAnsi="Arial" w:cs="Arial"/>
          <w:sz w:val="24"/>
          <w:szCs w:val="24"/>
          <w:lang w:val="en-US"/>
        </w:rPr>
      </w:pPr>
      <w:r>
        <w:rPr>
          <w:rFonts w:ascii="Arial" w:hAnsi="Arial" w:cs="Arial"/>
          <w:color w:val="C05B0F"/>
          <w:sz w:val="24"/>
          <w:szCs w:val="24"/>
          <w:lang w:val="en-US"/>
        </w:rPr>
        <w:t>Email</w:t>
      </w:r>
      <w:r>
        <w:rPr>
          <w:rFonts w:ascii="Arial" w:hAnsi="Arial" w:cs="Arial"/>
          <w:sz w:val="24"/>
          <w:szCs w:val="24"/>
          <w:lang w:val="en-US"/>
        </w:rPr>
        <w:tab/>
      </w:r>
      <w:r>
        <w:rPr>
          <w:rFonts w:ascii="Arial" w:hAnsi="Arial" w:cs="Arial"/>
          <w:sz w:val="24"/>
          <w:szCs w:val="24"/>
          <w:lang w:val="en-US"/>
        </w:rPr>
        <w:tab/>
        <w:t>BCWH@rangitaane.iwi.nz</w:t>
      </w:r>
    </w:p>
    <w:p w:rsidR="00C854D9" w:rsidRDefault="00C854D9" w:rsidP="00C854D9">
      <w:pPr>
        <w:widowControl w:val="0"/>
        <w:spacing w:after="20"/>
        <w:rPr>
          <w:rFonts w:ascii="Arial" w:hAnsi="Arial" w:cs="Arial"/>
          <w:sz w:val="24"/>
          <w:szCs w:val="24"/>
          <w:lang w:val="en-US"/>
        </w:rPr>
      </w:pPr>
      <w:r>
        <w:rPr>
          <w:rFonts w:ascii="Arial" w:hAnsi="Arial" w:cs="Arial"/>
          <w:color w:val="C05B0F"/>
          <w:sz w:val="24"/>
          <w:szCs w:val="24"/>
          <w:lang w:val="en-US"/>
        </w:rPr>
        <w:t>Address</w:t>
      </w:r>
      <w:r>
        <w:rPr>
          <w:rFonts w:ascii="Arial" w:hAnsi="Arial" w:cs="Arial"/>
          <w:sz w:val="24"/>
          <w:szCs w:val="24"/>
          <w:lang w:val="en-US"/>
        </w:rPr>
        <w:tab/>
        <w:t xml:space="preserve">140-148 </w:t>
      </w:r>
      <w:proofErr w:type="spellStart"/>
      <w:r>
        <w:rPr>
          <w:rFonts w:ascii="Arial" w:hAnsi="Arial" w:cs="Arial"/>
          <w:sz w:val="24"/>
          <w:szCs w:val="24"/>
          <w:lang w:val="en-US"/>
        </w:rPr>
        <w:t>Maxwells</w:t>
      </w:r>
      <w:proofErr w:type="spellEnd"/>
      <w:r>
        <w:rPr>
          <w:rFonts w:ascii="Arial" w:hAnsi="Arial" w:cs="Arial"/>
          <w:sz w:val="24"/>
          <w:szCs w:val="24"/>
          <w:lang w:val="en-US"/>
        </w:rPr>
        <w:t xml:space="preserve"> Line, Palmerston North </w:t>
      </w:r>
    </w:p>
    <w:p w:rsidR="00C854D9" w:rsidRDefault="00C854D9" w:rsidP="00C854D9">
      <w:pPr>
        <w:widowControl w:val="0"/>
        <w:rPr>
          <w:rFonts w:ascii="Arial" w:hAnsi="Arial" w:cs="Arial"/>
          <w:bCs/>
          <w:sz w:val="28"/>
          <w:szCs w:val="28"/>
        </w:rPr>
      </w:pPr>
      <w:r>
        <w:rPr>
          <w:rFonts w:ascii="Arial" w:hAnsi="Arial" w:cs="Arial"/>
          <w:color w:val="C05B0F"/>
          <w:sz w:val="24"/>
          <w:szCs w:val="24"/>
          <w:lang w:val="en-US"/>
        </w:rPr>
        <w:t>Website</w:t>
      </w:r>
      <w:r>
        <w:rPr>
          <w:rFonts w:ascii="Arial" w:hAnsi="Arial" w:cs="Arial"/>
          <w:color w:val="C05B0F"/>
          <w:sz w:val="24"/>
          <w:szCs w:val="24"/>
          <w:lang w:val="en-US"/>
        </w:rPr>
        <w:tab/>
      </w:r>
      <w:r>
        <w:rPr>
          <w:rFonts w:ascii="Arial" w:hAnsi="Arial" w:cs="Arial"/>
          <w:sz w:val="24"/>
          <w:szCs w:val="24"/>
          <w:lang w:val="en-US"/>
        </w:rPr>
        <w:t>www.whakapaihauora.maori.nz</w:t>
      </w:r>
    </w:p>
    <w:p w:rsidR="0028181C" w:rsidRPr="0028181C" w:rsidRDefault="0028181C" w:rsidP="0028181C">
      <w:pPr>
        <w:widowControl w:val="0"/>
        <w:ind w:left="7200" w:firstLine="720"/>
        <w:rPr>
          <w:rFonts w:ascii="Arial" w:hAnsi="Arial" w:cs="Arial"/>
          <w:b/>
          <w:bCs/>
          <w:sz w:val="24"/>
          <w:szCs w:val="24"/>
        </w:rPr>
      </w:pPr>
    </w:p>
    <w:p w:rsidR="0028181C" w:rsidRDefault="0028181C" w:rsidP="0028181C">
      <w:pPr>
        <w:widowControl w:val="0"/>
        <w:rPr>
          <w:rFonts w:ascii="Arial" w:hAnsi="Arial" w:cs="Arial"/>
          <w:sz w:val="24"/>
          <w:szCs w:val="24"/>
          <w:lang w:val="en-US"/>
        </w:rPr>
      </w:pPr>
      <w:r>
        <w:rPr>
          <w:rFonts w:ascii="Arial" w:hAnsi="Arial" w:cs="Arial"/>
          <w:sz w:val="24"/>
          <w:szCs w:val="24"/>
          <w:lang w:val="en-US"/>
        </w:rPr>
        <w:t xml:space="preserve">We are the </w:t>
      </w:r>
      <w:proofErr w:type="spellStart"/>
      <w:r>
        <w:rPr>
          <w:rFonts w:ascii="Arial" w:hAnsi="Arial" w:cs="Arial"/>
          <w:sz w:val="24"/>
          <w:szCs w:val="24"/>
          <w:lang w:val="en-US"/>
        </w:rPr>
        <w:t>Manawhenua</w:t>
      </w:r>
      <w:proofErr w:type="spellEnd"/>
      <w:r>
        <w:rPr>
          <w:rFonts w:ascii="Arial" w:hAnsi="Arial" w:cs="Arial"/>
          <w:sz w:val="24"/>
          <w:szCs w:val="24"/>
          <w:lang w:val="en-US"/>
        </w:rPr>
        <w:t xml:space="preserve"> health, disability support and social service arm of </w:t>
      </w:r>
      <w:proofErr w:type="spellStart"/>
      <w:r>
        <w:rPr>
          <w:rFonts w:ascii="Arial" w:hAnsi="Arial" w:cs="Arial"/>
          <w:sz w:val="24"/>
          <w:szCs w:val="24"/>
          <w:lang w:val="en-US"/>
        </w:rPr>
        <w:t>Tanenuiarangi</w:t>
      </w:r>
      <w:proofErr w:type="spellEnd"/>
      <w:r>
        <w:rPr>
          <w:rFonts w:ascii="Arial" w:hAnsi="Arial" w:cs="Arial"/>
          <w:sz w:val="24"/>
          <w:szCs w:val="24"/>
          <w:lang w:val="en-US"/>
        </w:rPr>
        <w:t xml:space="preserve"> Manawatu Incorporated, the iwi authority for </w:t>
      </w:r>
      <w:proofErr w:type="spellStart"/>
      <w:r>
        <w:rPr>
          <w:rFonts w:ascii="Arial" w:hAnsi="Arial" w:cs="Arial"/>
          <w:sz w:val="24"/>
          <w:szCs w:val="24"/>
          <w:lang w:val="en-US"/>
        </w:rPr>
        <w:t>Rangitaane</w:t>
      </w:r>
      <w:proofErr w:type="spellEnd"/>
      <w:r>
        <w:rPr>
          <w:rFonts w:ascii="Arial" w:hAnsi="Arial" w:cs="Arial"/>
          <w:sz w:val="24"/>
          <w:szCs w:val="24"/>
          <w:lang w:val="en-US"/>
        </w:rPr>
        <w:t xml:space="preserve"> O Manawatu.  </w:t>
      </w:r>
    </w:p>
    <w:p w:rsidR="008827A4" w:rsidRDefault="0028181C" w:rsidP="0028181C">
      <w:pPr>
        <w:widowControl w:val="0"/>
        <w:rPr>
          <w:rFonts w:ascii="Arial" w:hAnsi="Arial" w:cs="Arial"/>
          <w:sz w:val="24"/>
          <w:szCs w:val="24"/>
          <w:lang w:val="en-US"/>
        </w:rPr>
      </w:pPr>
      <w:r>
        <w:rPr>
          <w:rFonts w:ascii="Arial" w:hAnsi="Arial" w:cs="Arial"/>
          <w:sz w:val="24"/>
          <w:szCs w:val="24"/>
          <w:lang w:val="en-US"/>
        </w:rPr>
        <w:t xml:space="preserve">Our vision is to be the most proactive, culturally appropriate client centered provider of holistic health, disability support and social services for people regardless of age, disability or cultural background in the Manawatu.  We provide a wide range of health and social services such as GP services, Whānau </w:t>
      </w:r>
      <w:proofErr w:type="spellStart"/>
      <w:r>
        <w:rPr>
          <w:rFonts w:ascii="Arial" w:hAnsi="Arial" w:cs="Arial"/>
          <w:sz w:val="24"/>
          <w:szCs w:val="24"/>
          <w:lang w:val="en-US"/>
        </w:rPr>
        <w:t>Ora</w:t>
      </w:r>
      <w:proofErr w:type="spellEnd"/>
      <w:r>
        <w:rPr>
          <w:rFonts w:ascii="Arial" w:hAnsi="Arial" w:cs="Arial"/>
          <w:sz w:val="24"/>
          <w:szCs w:val="24"/>
          <w:lang w:val="en-US"/>
        </w:rPr>
        <w:t xml:space="preserve"> and Community Health Nursing, Disability Support, Health Promotion (including smoking cessation) Mental Health &amp; Alcohol and Drug Services, Social Services and Kaumatua Services</w:t>
      </w:r>
    </w:p>
    <w:p w:rsidR="00944951" w:rsidRDefault="00944951" w:rsidP="0028181C">
      <w:pPr>
        <w:widowControl w:val="0"/>
        <w:rPr>
          <w:rFonts w:ascii="Arial" w:hAnsi="Arial" w:cs="Arial"/>
          <w:bCs/>
          <w:sz w:val="28"/>
          <w:szCs w:val="28"/>
        </w:rPr>
      </w:pPr>
    </w:p>
    <w:p w:rsidR="00C854D9" w:rsidRDefault="00C854D9" w:rsidP="0028181C">
      <w:pPr>
        <w:widowControl w:val="0"/>
        <w:rPr>
          <w:rFonts w:ascii="Arial" w:hAnsi="Arial" w:cs="Arial"/>
          <w:bCs/>
          <w:sz w:val="28"/>
          <w:szCs w:val="28"/>
        </w:rPr>
      </w:pPr>
    </w:p>
    <w:p w:rsidR="008827A4" w:rsidRDefault="00C854D9" w:rsidP="003107EC">
      <w:pPr>
        <w:widowControl w:val="0"/>
        <w:rPr>
          <w:rFonts w:ascii="Arial" w:hAnsi="Arial" w:cs="Arial"/>
          <w:b/>
          <w:bCs/>
          <w:color w:val="3B3838" w:themeColor="background2" w:themeShade="40"/>
          <w:sz w:val="24"/>
          <w:szCs w:val="24"/>
        </w:rPr>
      </w:pPr>
      <w:r>
        <w:rPr>
          <w:rFonts w:ascii="Times New Roman" w:hAnsi="Times New Roman" w:cs="Times New Roman"/>
          <w:noProof/>
          <w:sz w:val="24"/>
          <w:szCs w:val="24"/>
          <w:lang w:eastAsia="en-NZ"/>
        </w:rPr>
        <w:drawing>
          <wp:anchor distT="36576" distB="36576" distL="36576" distR="36576" simplePos="0" relativeHeight="251990016" behindDoc="0" locked="0" layoutInCell="1" allowOverlap="1" wp14:anchorId="60B0066D" wp14:editId="5BF36946">
            <wp:simplePos x="0" y="0"/>
            <wp:positionH relativeFrom="column">
              <wp:posOffset>4191000</wp:posOffset>
            </wp:positionH>
            <wp:positionV relativeFrom="paragraph">
              <wp:posOffset>17145</wp:posOffset>
            </wp:positionV>
            <wp:extent cx="2008505" cy="1435735"/>
            <wp:effectExtent l="0" t="0" r="0" b="0"/>
            <wp:wrapNone/>
            <wp:docPr id="161" name="Picture 161" descr="Brain Inj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in Injury"/>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008505" cy="14357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44951" w:rsidRPr="00944951">
        <w:rPr>
          <w:rFonts w:ascii="Arial" w:hAnsi="Arial" w:cs="Arial"/>
          <w:b/>
          <w:bCs/>
          <w:color w:val="3B3838" w:themeColor="background2" w:themeShade="40"/>
          <w:sz w:val="24"/>
          <w:szCs w:val="24"/>
        </w:rPr>
        <w:t>BIACD (Brain Injury Association Central Districts</w:t>
      </w:r>
      <w:r w:rsidR="00944951">
        <w:rPr>
          <w:rFonts w:ascii="Arial" w:hAnsi="Arial" w:cs="Arial"/>
          <w:b/>
          <w:bCs/>
          <w:color w:val="3B3838" w:themeColor="background2" w:themeShade="40"/>
          <w:sz w:val="24"/>
          <w:szCs w:val="24"/>
        </w:rPr>
        <w:t>)</w:t>
      </w:r>
      <w:r w:rsidRPr="00C854D9">
        <w:rPr>
          <w:rFonts w:ascii="Times New Roman" w:hAnsi="Times New Roman" w:cs="Times New Roman"/>
          <w:noProof/>
          <w:sz w:val="24"/>
          <w:szCs w:val="24"/>
        </w:rPr>
        <w:t xml:space="preserve"> </w:t>
      </w:r>
    </w:p>
    <w:p w:rsidR="00C854D9" w:rsidRDefault="00C854D9" w:rsidP="00C854D9">
      <w:pPr>
        <w:widowControl w:val="0"/>
        <w:spacing w:after="20"/>
        <w:rPr>
          <w:rFonts w:ascii="Arial" w:hAnsi="Arial" w:cs="Arial"/>
          <w:b/>
          <w:bCs/>
          <w:sz w:val="24"/>
          <w:szCs w:val="24"/>
          <w:lang w:val="en-US"/>
        </w:rPr>
      </w:pPr>
      <w:r>
        <w:rPr>
          <w:rFonts w:ascii="Arial" w:hAnsi="Arial" w:cs="Arial"/>
          <w:b/>
          <w:bCs/>
          <w:sz w:val="24"/>
          <w:szCs w:val="24"/>
          <w:lang w:val="en-US"/>
        </w:rPr>
        <w:t>BIACD Palmerston North</w:t>
      </w:r>
    </w:p>
    <w:p w:rsidR="00C854D9" w:rsidRDefault="00C854D9" w:rsidP="00C854D9">
      <w:pPr>
        <w:widowControl w:val="0"/>
        <w:spacing w:after="20"/>
        <w:rPr>
          <w:rFonts w:ascii="Arial" w:hAnsi="Arial" w:cs="Arial"/>
          <w:sz w:val="24"/>
          <w:szCs w:val="24"/>
          <w:lang w:val="en-US"/>
        </w:rPr>
      </w:pPr>
      <w:r>
        <w:rPr>
          <w:rFonts w:ascii="Arial" w:hAnsi="Arial" w:cs="Arial"/>
          <w:color w:val="C05B0F"/>
          <w:sz w:val="24"/>
          <w:szCs w:val="24"/>
          <w:lang w:val="en-US"/>
        </w:rPr>
        <w:t>Phone</w:t>
      </w:r>
      <w:r>
        <w:rPr>
          <w:rFonts w:ascii="Arial" w:hAnsi="Arial" w:cs="Arial"/>
          <w:sz w:val="24"/>
          <w:szCs w:val="24"/>
          <w:lang w:val="en-US"/>
        </w:rPr>
        <w:tab/>
      </w:r>
      <w:r>
        <w:rPr>
          <w:rFonts w:ascii="Arial" w:hAnsi="Arial" w:cs="Arial"/>
          <w:sz w:val="24"/>
          <w:szCs w:val="24"/>
          <w:lang w:val="en-US"/>
        </w:rPr>
        <w:tab/>
        <w:t>(06) 354 3540</w:t>
      </w:r>
    </w:p>
    <w:p w:rsidR="00C854D9" w:rsidRDefault="00C854D9" w:rsidP="00C854D9">
      <w:pPr>
        <w:widowControl w:val="0"/>
        <w:spacing w:after="20"/>
        <w:rPr>
          <w:rFonts w:ascii="Arial" w:hAnsi="Arial" w:cs="Arial"/>
          <w:sz w:val="24"/>
          <w:szCs w:val="24"/>
          <w:lang w:val="en-US"/>
        </w:rPr>
      </w:pPr>
      <w:r>
        <w:rPr>
          <w:rFonts w:ascii="Arial" w:hAnsi="Arial" w:cs="Arial"/>
          <w:color w:val="C05B0F"/>
          <w:sz w:val="24"/>
          <w:szCs w:val="24"/>
          <w:lang w:val="en-US"/>
        </w:rPr>
        <w:t>Email</w:t>
      </w:r>
      <w:r>
        <w:rPr>
          <w:rFonts w:ascii="Arial" w:hAnsi="Arial" w:cs="Arial"/>
          <w:sz w:val="24"/>
          <w:szCs w:val="24"/>
          <w:lang w:val="en-US"/>
        </w:rPr>
        <w:tab/>
      </w:r>
      <w:r>
        <w:rPr>
          <w:rFonts w:ascii="Arial" w:hAnsi="Arial" w:cs="Arial"/>
          <w:sz w:val="24"/>
          <w:szCs w:val="24"/>
          <w:lang w:val="en-US"/>
        </w:rPr>
        <w:tab/>
        <w:t>liaison@braininjurycd.org.nz</w:t>
      </w:r>
    </w:p>
    <w:p w:rsidR="00C854D9" w:rsidRDefault="00C854D9" w:rsidP="00C854D9">
      <w:pPr>
        <w:widowControl w:val="0"/>
        <w:spacing w:after="20"/>
        <w:rPr>
          <w:rFonts w:ascii="Arial" w:hAnsi="Arial" w:cs="Arial"/>
          <w:sz w:val="24"/>
          <w:szCs w:val="24"/>
          <w:lang w:val="en-US"/>
        </w:rPr>
      </w:pPr>
      <w:r>
        <w:rPr>
          <w:rFonts w:ascii="Arial" w:hAnsi="Arial" w:cs="Arial"/>
          <w:color w:val="C05B0F"/>
          <w:sz w:val="24"/>
          <w:szCs w:val="24"/>
          <w:lang w:val="en-US"/>
        </w:rPr>
        <w:t>Address</w:t>
      </w:r>
      <w:r>
        <w:rPr>
          <w:rFonts w:ascii="Arial" w:hAnsi="Arial" w:cs="Arial"/>
          <w:sz w:val="24"/>
          <w:szCs w:val="24"/>
          <w:lang w:val="en-US"/>
        </w:rPr>
        <w:tab/>
        <w:t>Palmerston North Community House</w:t>
      </w:r>
    </w:p>
    <w:p w:rsidR="00C854D9" w:rsidRDefault="00C854D9" w:rsidP="00C854D9">
      <w:pPr>
        <w:widowControl w:val="0"/>
        <w:spacing w:after="20"/>
        <w:rPr>
          <w:rFonts w:ascii="Arial" w:hAnsi="Arial" w:cs="Arial"/>
          <w:sz w:val="24"/>
          <w:szCs w:val="24"/>
          <w:lang w:val="en-US"/>
        </w:rPr>
      </w:pPr>
      <w:r>
        <w:rPr>
          <w:rFonts w:ascii="Arial" w:hAnsi="Arial" w:cs="Arial"/>
          <w:sz w:val="24"/>
          <w:szCs w:val="24"/>
          <w:lang w:val="en-US"/>
        </w:rPr>
        <w:tab/>
      </w:r>
      <w:r>
        <w:rPr>
          <w:rFonts w:ascii="Arial" w:hAnsi="Arial" w:cs="Arial"/>
          <w:sz w:val="24"/>
          <w:szCs w:val="24"/>
          <w:lang w:val="en-US"/>
        </w:rPr>
        <w:tab/>
        <w:t>77-85 King Street</w:t>
      </w:r>
    </w:p>
    <w:p w:rsidR="00C854D9" w:rsidRDefault="00C854D9" w:rsidP="00C854D9">
      <w:pPr>
        <w:widowControl w:val="0"/>
        <w:spacing w:after="20"/>
        <w:rPr>
          <w:rFonts w:ascii="Arial" w:hAnsi="Arial" w:cs="Arial"/>
          <w:sz w:val="24"/>
          <w:szCs w:val="24"/>
          <w:lang w:val="en-US"/>
        </w:rPr>
      </w:pPr>
      <w:r>
        <w:rPr>
          <w:rFonts w:ascii="Arial" w:hAnsi="Arial" w:cs="Arial"/>
          <w:sz w:val="24"/>
          <w:szCs w:val="24"/>
          <w:lang w:val="en-US"/>
        </w:rPr>
        <w:tab/>
      </w:r>
      <w:r>
        <w:rPr>
          <w:rFonts w:ascii="Arial" w:hAnsi="Arial" w:cs="Arial"/>
          <w:sz w:val="24"/>
          <w:szCs w:val="24"/>
          <w:lang w:val="en-US"/>
        </w:rPr>
        <w:tab/>
        <w:t>PO Box 1054</w:t>
      </w:r>
    </w:p>
    <w:p w:rsidR="00C854D9" w:rsidRDefault="00C854D9" w:rsidP="00C854D9">
      <w:pPr>
        <w:widowControl w:val="0"/>
        <w:spacing w:after="20"/>
        <w:rPr>
          <w:rFonts w:ascii="Arial" w:hAnsi="Arial" w:cs="Arial"/>
          <w:sz w:val="24"/>
          <w:szCs w:val="24"/>
          <w:lang w:val="en-US"/>
        </w:rPr>
      </w:pPr>
      <w:r>
        <w:rPr>
          <w:rFonts w:ascii="Arial" w:hAnsi="Arial" w:cs="Arial"/>
          <w:sz w:val="24"/>
          <w:szCs w:val="24"/>
          <w:lang w:val="en-US"/>
        </w:rPr>
        <w:tab/>
      </w:r>
      <w:r>
        <w:rPr>
          <w:rFonts w:ascii="Arial" w:hAnsi="Arial" w:cs="Arial"/>
          <w:sz w:val="24"/>
          <w:szCs w:val="24"/>
          <w:lang w:val="en-US"/>
        </w:rPr>
        <w:tab/>
        <w:t xml:space="preserve">Palmerston North </w:t>
      </w:r>
    </w:p>
    <w:p w:rsidR="00C854D9" w:rsidRDefault="00C854D9" w:rsidP="00C854D9">
      <w:pPr>
        <w:rPr>
          <w:rFonts w:ascii="Arial" w:hAnsi="Arial" w:cs="Arial"/>
          <w:sz w:val="24"/>
          <w:szCs w:val="24"/>
          <w:lang w:val="en-US"/>
        </w:rPr>
      </w:pPr>
      <w:r>
        <w:rPr>
          <w:rFonts w:ascii="Arial" w:hAnsi="Arial" w:cs="Arial"/>
          <w:color w:val="C05B0F"/>
          <w:sz w:val="24"/>
          <w:szCs w:val="24"/>
          <w:lang w:val="en-US"/>
        </w:rPr>
        <w:t>Website</w:t>
      </w:r>
      <w:r>
        <w:rPr>
          <w:rFonts w:ascii="Arial" w:hAnsi="Arial" w:cs="Arial"/>
          <w:color w:val="C05B0F"/>
          <w:sz w:val="24"/>
          <w:szCs w:val="24"/>
          <w:lang w:val="en-US"/>
        </w:rPr>
        <w:tab/>
      </w:r>
      <w:hyperlink r:id="rId153" w:history="1">
        <w:r w:rsidRPr="00413AE8">
          <w:rPr>
            <w:rStyle w:val="Hyperlink"/>
            <w:rFonts w:ascii="Arial" w:hAnsi="Arial" w:cs="Arial"/>
            <w:sz w:val="24"/>
            <w:szCs w:val="24"/>
            <w:lang w:val="en-US"/>
          </w:rPr>
          <w:t>www.brain-injury.org.nz</w:t>
        </w:r>
      </w:hyperlink>
    </w:p>
    <w:p w:rsidR="00C854D9" w:rsidRDefault="00C854D9" w:rsidP="00C854D9">
      <w:pPr>
        <w:widowControl w:val="0"/>
        <w:spacing w:after="20"/>
        <w:rPr>
          <w:rFonts w:ascii="Arial" w:hAnsi="Arial" w:cs="Arial"/>
          <w:b/>
          <w:bCs/>
          <w:sz w:val="24"/>
          <w:szCs w:val="24"/>
          <w:lang w:val="en-US"/>
        </w:rPr>
      </w:pPr>
      <w:r>
        <w:rPr>
          <w:rFonts w:ascii="Arial" w:hAnsi="Arial" w:cs="Arial"/>
          <w:b/>
          <w:bCs/>
          <w:sz w:val="24"/>
          <w:szCs w:val="24"/>
          <w:lang w:val="en-US"/>
        </w:rPr>
        <w:t>BIACD Whanganui</w:t>
      </w:r>
    </w:p>
    <w:p w:rsidR="00C854D9" w:rsidRDefault="00C854D9" w:rsidP="00C854D9">
      <w:pPr>
        <w:widowControl w:val="0"/>
        <w:spacing w:after="20"/>
        <w:rPr>
          <w:rFonts w:ascii="Arial" w:hAnsi="Arial" w:cs="Arial"/>
          <w:sz w:val="24"/>
          <w:szCs w:val="24"/>
          <w:lang w:val="en-US"/>
        </w:rPr>
      </w:pPr>
      <w:r>
        <w:rPr>
          <w:rFonts w:ascii="Arial" w:hAnsi="Arial" w:cs="Arial"/>
          <w:color w:val="C05B0F"/>
          <w:sz w:val="24"/>
          <w:szCs w:val="24"/>
          <w:lang w:val="en-US"/>
        </w:rPr>
        <w:t>Phone</w:t>
      </w:r>
      <w:r>
        <w:rPr>
          <w:rFonts w:ascii="Arial" w:hAnsi="Arial" w:cs="Arial"/>
          <w:sz w:val="24"/>
          <w:szCs w:val="24"/>
          <w:lang w:val="en-US"/>
        </w:rPr>
        <w:tab/>
      </w:r>
      <w:r>
        <w:rPr>
          <w:rFonts w:ascii="Arial" w:hAnsi="Arial" w:cs="Arial"/>
          <w:sz w:val="24"/>
          <w:szCs w:val="24"/>
          <w:lang w:val="en-US"/>
        </w:rPr>
        <w:tab/>
        <w:t>(06) 347 9721</w:t>
      </w:r>
    </w:p>
    <w:p w:rsidR="00C854D9" w:rsidRDefault="00C854D9" w:rsidP="00C854D9">
      <w:pPr>
        <w:widowControl w:val="0"/>
        <w:spacing w:after="20"/>
        <w:rPr>
          <w:rFonts w:ascii="Arial" w:hAnsi="Arial" w:cs="Arial"/>
          <w:sz w:val="24"/>
          <w:szCs w:val="24"/>
          <w:lang w:val="en-US"/>
        </w:rPr>
      </w:pPr>
      <w:r>
        <w:rPr>
          <w:rFonts w:ascii="Arial" w:hAnsi="Arial" w:cs="Arial"/>
          <w:color w:val="C05B0F"/>
          <w:sz w:val="24"/>
          <w:szCs w:val="24"/>
          <w:lang w:val="en-US"/>
        </w:rPr>
        <w:t>Email</w:t>
      </w:r>
      <w:r>
        <w:rPr>
          <w:rFonts w:ascii="Arial" w:hAnsi="Arial" w:cs="Arial"/>
          <w:sz w:val="24"/>
          <w:szCs w:val="24"/>
          <w:lang w:val="en-US"/>
        </w:rPr>
        <w:tab/>
      </w:r>
      <w:r>
        <w:rPr>
          <w:rFonts w:ascii="Arial" w:hAnsi="Arial" w:cs="Arial"/>
          <w:sz w:val="24"/>
          <w:szCs w:val="24"/>
          <w:lang w:val="en-US"/>
        </w:rPr>
        <w:tab/>
        <w:t>liaison.whanganui@brain-injuy.org.nz</w:t>
      </w:r>
    </w:p>
    <w:p w:rsidR="00C854D9" w:rsidRDefault="00C854D9" w:rsidP="00C854D9">
      <w:pPr>
        <w:widowControl w:val="0"/>
        <w:spacing w:after="20"/>
        <w:rPr>
          <w:rFonts w:ascii="Arial" w:hAnsi="Arial" w:cs="Arial"/>
          <w:sz w:val="24"/>
          <w:szCs w:val="24"/>
          <w:lang w:val="en-US"/>
        </w:rPr>
      </w:pPr>
      <w:r>
        <w:rPr>
          <w:rFonts w:ascii="Arial" w:hAnsi="Arial" w:cs="Arial"/>
          <w:color w:val="C05B0F"/>
          <w:sz w:val="24"/>
          <w:szCs w:val="24"/>
          <w:lang w:val="en-US"/>
        </w:rPr>
        <w:t>Address</w:t>
      </w:r>
      <w:r>
        <w:rPr>
          <w:rFonts w:ascii="Arial" w:hAnsi="Arial" w:cs="Arial"/>
          <w:sz w:val="24"/>
          <w:szCs w:val="24"/>
          <w:lang w:val="en-US"/>
        </w:rPr>
        <w:tab/>
        <w:t>PO Box 102</w:t>
      </w:r>
    </w:p>
    <w:p w:rsidR="00C854D9" w:rsidRDefault="00C854D9" w:rsidP="00C854D9">
      <w:pPr>
        <w:widowControl w:val="0"/>
        <w:spacing w:after="20"/>
        <w:rPr>
          <w:rFonts w:ascii="Arial" w:hAnsi="Arial" w:cs="Arial"/>
          <w:sz w:val="24"/>
          <w:szCs w:val="24"/>
          <w:lang w:val="en-US"/>
        </w:rPr>
      </w:pPr>
      <w:r>
        <w:rPr>
          <w:rFonts w:ascii="Arial" w:hAnsi="Arial" w:cs="Arial"/>
          <w:sz w:val="24"/>
          <w:szCs w:val="24"/>
          <w:lang w:val="en-US"/>
        </w:rPr>
        <w:tab/>
      </w:r>
      <w:r>
        <w:rPr>
          <w:rFonts w:ascii="Arial" w:hAnsi="Arial" w:cs="Arial"/>
          <w:sz w:val="24"/>
          <w:szCs w:val="24"/>
          <w:lang w:val="en-US"/>
        </w:rPr>
        <w:tab/>
        <w:t xml:space="preserve">Whanganui </w:t>
      </w:r>
    </w:p>
    <w:p w:rsidR="00C854D9" w:rsidRDefault="00C854D9" w:rsidP="00C854D9">
      <w:pPr>
        <w:widowControl w:val="0"/>
        <w:spacing w:after="20"/>
        <w:rPr>
          <w:rFonts w:ascii="Arial" w:hAnsi="Arial" w:cs="Arial"/>
          <w:sz w:val="24"/>
          <w:szCs w:val="24"/>
          <w:lang w:val="en-US"/>
        </w:rPr>
      </w:pPr>
      <w:r>
        <w:rPr>
          <w:rFonts w:ascii="Arial" w:hAnsi="Arial" w:cs="Arial"/>
          <w:color w:val="C05B0F"/>
          <w:sz w:val="24"/>
          <w:szCs w:val="24"/>
          <w:lang w:val="en-US"/>
        </w:rPr>
        <w:t>Website</w:t>
      </w:r>
      <w:r>
        <w:rPr>
          <w:rFonts w:ascii="Arial" w:hAnsi="Arial" w:cs="Arial"/>
          <w:sz w:val="24"/>
          <w:szCs w:val="24"/>
          <w:lang w:val="en-US"/>
        </w:rPr>
        <w:tab/>
      </w:r>
      <w:hyperlink r:id="rId154" w:history="1">
        <w:r w:rsidRPr="00812111">
          <w:rPr>
            <w:rStyle w:val="Hyperlink"/>
            <w:rFonts w:ascii="Arial" w:hAnsi="Arial" w:cs="Arial"/>
            <w:sz w:val="24"/>
            <w:szCs w:val="24"/>
            <w:lang w:val="en-US"/>
          </w:rPr>
          <w:t>www.brain-injury.org.nz</w:t>
        </w:r>
      </w:hyperlink>
    </w:p>
    <w:p w:rsidR="00C854D9" w:rsidRDefault="00C854D9" w:rsidP="00C854D9">
      <w:pPr>
        <w:widowControl w:val="0"/>
        <w:spacing w:after="20"/>
        <w:rPr>
          <w:rFonts w:ascii="Arial" w:hAnsi="Arial" w:cs="Arial"/>
          <w:sz w:val="24"/>
          <w:szCs w:val="24"/>
          <w:lang w:val="en-US"/>
        </w:rPr>
      </w:pPr>
    </w:p>
    <w:p w:rsidR="00C854D9" w:rsidRPr="00944951" w:rsidRDefault="00C854D9" w:rsidP="00C854D9">
      <w:pPr>
        <w:widowControl w:val="0"/>
        <w:rPr>
          <w:rFonts w:ascii="Arial" w:hAnsi="Arial" w:cs="Arial"/>
          <w:bCs/>
          <w:sz w:val="24"/>
          <w:szCs w:val="24"/>
        </w:rPr>
      </w:pPr>
      <w:r>
        <w:rPr>
          <w:rFonts w:ascii="Arial" w:hAnsi="Arial" w:cs="Arial"/>
          <w:bCs/>
          <w:sz w:val="24"/>
          <w:szCs w:val="24"/>
        </w:rPr>
        <w:t xml:space="preserve">We service </w:t>
      </w:r>
      <w:r>
        <w:rPr>
          <w:rFonts w:ascii="Arial" w:hAnsi="Arial" w:cs="Arial"/>
          <w:sz w:val="24"/>
          <w:szCs w:val="24"/>
          <w:lang w:val="en-US"/>
        </w:rPr>
        <w:t>the Manawatu, Horowhenua (down to Waikanae) and Tararua regions.   Our Brain Injury Liaison Service provides information, support, advocacy and education services – our mission statement is to promote a quality of life that maximizes potential, choice and independence for people with acquired brain injury, their families, whānau and carers.</w:t>
      </w:r>
    </w:p>
    <w:p w:rsidR="008827A4" w:rsidRDefault="008827A4" w:rsidP="003107EC">
      <w:pPr>
        <w:widowControl w:val="0"/>
        <w:rPr>
          <w:rFonts w:ascii="Arial" w:hAnsi="Arial" w:cs="Arial"/>
          <w:bCs/>
          <w:sz w:val="28"/>
          <w:szCs w:val="28"/>
        </w:rPr>
      </w:pPr>
    </w:p>
    <w:p w:rsidR="00C854D9" w:rsidRDefault="00C854D9" w:rsidP="003107EC">
      <w:pPr>
        <w:widowControl w:val="0"/>
        <w:rPr>
          <w:rFonts w:ascii="Arial" w:hAnsi="Arial" w:cs="Arial"/>
          <w:bCs/>
          <w:sz w:val="28"/>
          <w:szCs w:val="28"/>
        </w:rPr>
      </w:pPr>
    </w:p>
    <w:p w:rsidR="00FA4343" w:rsidRDefault="00FA4343" w:rsidP="003107EC">
      <w:pPr>
        <w:widowControl w:val="0"/>
        <w:rPr>
          <w:rFonts w:ascii="Arial" w:hAnsi="Arial" w:cs="Arial"/>
          <w:bCs/>
          <w:sz w:val="28"/>
          <w:szCs w:val="28"/>
        </w:rPr>
      </w:pPr>
    </w:p>
    <w:p w:rsidR="00944951" w:rsidRDefault="00C854D9" w:rsidP="003107EC">
      <w:pPr>
        <w:widowControl w:val="0"/>
        <w:rPr>
          <w:rFonts w:ascii="Arial" w:hAnsi="Arial" w:cs="Arial"/>
          <w:b/>
          <w:bCs/>
          <w:color w:val="3B3838" w:themeColor="background2" w:themeShade="40"/>
          <w:sz w:val="24"/>
          <w:szCs w:val="24"/>
        </w:rPr>
      </w:pPr>
      <w:r>
        <w:rPr>
          <w:rFonts w:ascii="Times New Roman" w:hAnsi="Times New Roman" w:cs="Times New Roman"/>
          <w:noProof/>
          <w:sz w:val="24"/>
          <w:szCs w:val="24"/>
          <w:lang w:eastAsia="en-NZ"/>
        </w:rPr>
        <w:lastRenderedPageBreak/>
        <w:drawing>
          <wp:anchor distT="0" distB="0" distL="114300" distR="114300" simplePos="0" relativeHeight="251992064" behindDoc="0" locked="0" layoutInCell="1" allowOverlap="1" wp14:anchorId="241A9A64" wp14:editId="2BA1C0C0">
            <wp:simplePos x="0" y="0"/>
            <wp:positionH relativeFrom="column">
              <wp:posOffset>4295775</wp:posOffset>
            </wp:positionH>
            <wp:positionV relativeFrom="paragraph">
              <wp:posOffset>0</wp:posOffset>
            </wp:positionV>
            <wp:extent cx="1758950" cy="947420"/>
            <wp:effectExtent l="0" t="0" r="0" b="5080"/>
            <wp:wrapNone/>
            <wp:docPr id="162" name="Picture 162" descr="The Blind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Blind Foundation"/>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758950" cy="947420"/>
                    </a:xfrm>
                    <a:prstGeom prst="rect">
                      <a:avLst/>
                    </a:prstGeom>
                    <a:noFill/>
                    <a:ln>
                      <a:noFill/>
                    </a:ln>
                  </pic:spPr>
                </pic:pic>
              </a:graphicData>
            </a:graphic>
            <wp14:sizeRelH relativeFrom="page">
              <wp14:pctWidth>0</wp14:pctWidth>
            </wp14:sizeRelH>
            <wp14:sizeRelV relativeFrom="page">
              <wp14:pctHeight>0</wp14:pctHeight>
            </wp14:sizeRelV>
          </wp:anchor>
        </w:drawing>
      </w:r>
      <w:r w:rsidR="00944951" w:rsidRPr="00944951">
        <w:rPr>
          <w:rFonts w:ascii="Arial" w:hAnsi="Arial" w:cs="Arial"/>
          <w:b/>
          <w:bCs/>
          <w:color w:val="3B3838" w:themeColor="background2" w:themeShade="40"/>
          <w:sz w:val="24"/>
          <w:szCs w:val="24"/>
        </w:rPr>
        <w:t>Blind Foundation</w:t>
      </w:r>
      <w:r w:rsidRPr="00C854D9">
        <w:rPr>
          <w:rFonts w:ascii="Times New Roman" w:hAnsi="Times New Roman" w:cs="Times New Roman"/>
          <w:noProof/>
          <w:sz w:val="24"/>
          <w:szCs w:val="24"/>
        </w:rPr>
        <w:t xml:space="preserve"> </w:t>
      </w:r>
    </w:p>
    <w:p w:rsidR="00C854D9" w:rsidRDefault="00C854D9" w:rsidP="00C854D9">
      <w:pPr>
        <w:widowControl w:val="0"/>
        <w:spacing w:after="20"/>
        <w:rPr>
          <w:rFonts w:ascii="Arial" w:hAnsi="Arial" w:cs="Arial"/>
          <w:b/>
          <w:bCs/>
          <w:sz w:val="24"/>
          <w:szCs w:val="24"/>
          <w:lang w:val="en-US"/>
        </w:rPr>
      </w:pPr>
      <w:r>
        <w:rPr>
          <w:rFonts w:ascii="Arial" w:hAnsi="Arial" w:cs="Arial"/>
          <w:b/>
          <w:bCs/>
          <w:sz w:val="24"/>
          <w:szCs w:val="24"/>
          <w:lang w:val="en-US"/>
        </w:rPr>
        <w:t xml:space="preserve">Blind Foundation – </w:t>
      </w:r>
      <w:proofErr w:type="spellStart"/>
      <w:r>
        <w:rPr>
          <w:rFonts w:ascii="Arial" w:hAnsi="Arial" w:cs="Arial"/>
          <w:b/>
          <w:bCs/>
          <w:sz w:val="24"/>
          <w:szCs w:val="24"/>
          <w:lang w:val="en-US"/>
        </w:rPr>
        <w:t>Kapiti</w:t>
      </w:r>
      <w:proofErr w:type="spellEnd"/>
      <w:r>
        <w:rPr>
          <w:rFonts w:ascii="Arial" w:hAnsi="Arial" w:cs="Arial"/>
          <w:b/>
          <w:bCs/>
          <w:sz w:val="24"/>
          <w:szCs w:val="24"/>
          <w:lang w:val="en-US"/>
        </w:rPr>
        <w:t xml:space="preserve"> Coast</w:t>
      </w:r>
    </w:p>
    <w:p w:rsidR="00C854D9" w:rsidRDefault="00C854D9" w:rsidP="00C854D9">
      <w:pPr>
        <w:widowControl w:val="0"/>
        <w:spacing w:after="20"/>
        <w:rPr>
          <w:rFonts w:ascii="Arial" w:hAnsi="Arial" w:cs="Arial"/>
          <w:sz w:val="24"/>
          <w:szCs w:val="24"/>
          <w:lang w:val="en-US"/>
        </w:rPr>
      </w:pPr>
      <w:r>
        <w:rPr>
          <w:rFonts w:ascii="Arial" w:hAnsi="Arial" w:cs="Arial"/>
          <w:color w:val="C05B0F"/>
          <w:sz w:val="24"/>
          <w:szCs w:val="24"/>
          <w:lang w:val="en-US"/>
        </w:rPr>
        <w:t>Phone</w:t>
      </w:r>
      <w:r>
        <w:rPr>
          <w:rFonts w:ascii="Arial" w:hAnsi="Arial" w:cs="Arial"/>
          <w:sz w:val="24"/>
          <w:szCs w:val="24"/>
          <w:lang w:val="en-US"/>
        </w:rPr>
        <w:tab/>
      </w:r>
      <w:r>
        <w:rPr>
          <w:rFonts w:ascii="Arial" w:hAnsi="Arial" w:cs="Arial"/>
          <w:sz w:val="24"/>
          <w:szCs w:val="24"/>
          <w:lang w:val="en-US"/>
        </w:rPr>
        <w:tab/>
        <w:t>0800 24 33 33</w:t>
      </w:r>
      <w:r>
        <w:t xml:space="preserve"> </w:t>
      </w:r>
    </w:p>
    <w:p w:rsidR="00C854D9" w:rsidRDefault="00C854D9" w:rsidP="00C854D9">
      <w:pPr>
        <w:spacing w:after="20"/>
        <w:rPr>
          <w:rFonts w:ascii="Arial" w:hAnsi="Arial" w:cs="Arial"/>
          <w:color w:val="C05B0F"/>
          <w:sz w:val="24"/>
          <w:szCs w:val="24"/>
          <w:lang w:val="en-US"/>
        </w:rPr>
      </w:pPr>
      <w:r>
        <w:rPr>
          <w:rFonts w:ascii="Arial" w:hAnsi="Arial" w:cs="Arial"/>
          <w:color w:val="C05B0F"/>
          <w:sz w:val="24"/>
          <w:szCs w:val="24"/>
          <w:lang w:val="en-US"/>
        </w:rPr>
        <w:t>Website</w:t>
      </w:r>
      <w:r>
        <w:rPr>
          <w:rFonts w:ascii="Arial" w:hAnsi="Arial" w:cs="Arial"/>
          <w:color w:val="C05B0F"/>
          <w:sz w:val="24"/>
          <w:szCs w:val="24"/>
          <w:lang w:val="en-US"/>
        </w:rPr>
        <w:tab/>
      </w:r>
      <w:r>
        <w:rPr>
          <w:rFonts w:ascii="Arial" w:hAnsi="Arial" w:cs="Arial"/>
          <w:sz w:val="24"/>
          <w:szCs w:val="24"/>
          <w:lang w:val="en-US"/>
        </w:rPr>
        <w:t>https://blindfoundation.org.nz</w:t>
      </w:r>
    </w:p>
    <w:p w:rsidR="00C854D9" w:rsidRDefault="00C854D9" w:rsidP="00C854D9">
      <w:pPr>
        <w:widowControl w:val="0"/>
        <w:spacing w:after="20"/>
        <w:rPr>
          <w:rFonts w:ascii="Arial" w:hAnsi="Arial" w:cs="Arial"/>
          <w:sz w:val="24"/>
          <w:szCs w:val="24"/>
          <w:lang w:val="en-US"/>
        </w:rPr>
      </w:pPr>
      <w:r>
        <w:rPr>
          <w:rFonts w:ascii="Arial" w:hAnsi="Arial" w:cs="Arial"/>
          <w:color w:val="C05B0F"/>
          <w:sz w:val="24"/>
          <w:szCs w:val="24"/>
          <w:lang w:val="en-US"/>
        </w:rPr>
        <w:t>Address</w:t>
      </w:r>
      <w:r>
        <w:rPr>
          <w:rFonts w:ascii="Arial" w:hAnsi="Arial" w:cs="Arial"/>
          <w:sz w:val="24"/>
          <w:szCs w:val="24"/>
          <w:lang w:val="en-US"/>
        </w:rPr>
        <w:tab/>
        <w:t xml:space="preserve">6 </w:t>
      </w:r>
      <w:proofErr w:type="spellStart"/>
      <w:r>
        <w:rPr>
          <w:rFonts w:ascii="Arial" w:hAnsi="Arial" w:cs="Arial"/>
          <w:sz w:val="24"/>
          <w:szCs w:val="24"/>
          <w:lang w:val="en-US"/>
        </w:rPr>
        <w:t>Tongariro</w:t>
      </w:r>
      <w:proofErr w:type="spellEnd"/>
      <w:r>
        <w:rPr>
          <w:rFonts w:ascii="Arial" w:hAnsi="Arial" w:cs="Arial"/>
          <w:sz w:val="24"/>
          <w:szCs w:val="24"/>
          <w:lang w:val="en-US"/>
        </w:rPr>
        <w:t xml:space="preserve"> Street</w:t>
      </w:r>
    </w:p>
    <w:p w:rsidR="00C854D9" w:rsidRDefault="00C854D9" w:rsidP="00C854D9">
      <w:pPr>
        <w:widowControl w:val="0"/>
        <w:spacing w:after="20"/>
        <w:rPr>
          <w:rFonts w:ascii="Arial" w:hAnsi="Arial" w:cs="Arial"/>
          <w:sz w:val="24"/>
          <w:szCs w:val="24"/>
          <w:lang w:val="en-US"/>
        </w:rPr>
      </w:pPr>
      <w:r>
        <w:rPr>
          <w:rFonts w:ascii="Arial" w:hAnsi="Arial" w:cs="Arial"/>
          <w:sz w:val="24"/>
          <w:szCs w:val="24"/>
          <w:lang w:val="en-US"/>
        </w:rPr>
        <w:tab/>
      </w:r>
      <w:r>
        <w:rPr>
          <w:rFonts w:ascii="Arial" w:hAnsi="Arial" w:cs="Arial"/>
          <w:sz w:val="24"/>
          <w:szCs w:val="24"/>
          <w:lang w:val="en-US"/>
        </w:rPr>
        <w:tab/>
        <w:t>Paraparaumu</w:t>
      </w:r>
    </w:p>
    <w:p w:rsidR="00C854D9" w:rsidRDefault="00C854D9" w:rsidP="00C854D9">
      <w:pPr>
        <w:widowControl w:val="0"/>
        <w:spacing w:after="20"/>
        <w:rPr>
          <w:rFonts w:ascii="Arial" w:hAnsi="Arial" w:cs="Arial"/>
          <w:b/>
          <w:bCs/>
          <w:sz w:val="24"/>
          <w:szCs w:val="24"/>
          <w:lang w:val="en-US"/>
        </w:rPr>
      </w:pPr>
      <w:r>
        <w:rPr>
          <w:rFonts w:ascii="Arial" w:hAnsi="Arial" w:cs="Arial"/>
          <w:b/>
          <w:bCs/>
          <w:sz w:val="24"/>
          <w:szCs w:val="24"/>
          <w:lang w:val="en-US"/>
        </w:rPr>
        <w:t>Blind Foundation – Palmerston North</w:t>
      </w:r>
    </w:p>
    <w:p w:rsidR="00C854D9" w:rsidRDefault="00C854D9" w:rsidP="00C854D9">
      <w:pPr>
        <w:widowControl w:val="0"/>
        <w:spacing w:after="20"/>
        <w:rPr>
          <w:rFonts w:ascii="Arial" w:hAnsi="Arial" w:cs="Arial"/>
          <w:sz w:val="24"/>
          <w:szCs w:val="24"/>
          <w:lang w:val="en-US"/>
        </w:rPr>
      </w:pPr>
      <w:r>
        <w:rPr>
          <w:rFonts w:ascii="Arial" w:hAnsi="Arial" w:cs="Arial"/>
          <w:color w:val="C05B0F"/>
          <w:sz w:val="24"/>
          <w:szCs w:val="24"/>
          <w:lang w:val="en-US"/>
        </w:rPr>
        <w:t>Phone</w:t>
      </w:r>
      <w:r>
        <w:rPr>
          <w:rFonts w:ascii="Arial" w:hAnsi="Arial" w:cs="Arial"/>
          <w:sz w:val="24"/>
          <w:szCs w:val="24"/>
          <w:lang w:val="en-US"/>
        </w:rPr>
        <w:tab/>
      </w:r>
      <w:r>
        <w:rPr>
          <w:rFonts w:ascii="Arial" w:hAnsi="Arial" w:cs="Arial"/>
          <w:sz w:val="24"/>
          <w:szCs w:val="24"/>
          <w:lang w:val="en-US"/>
        </w:rPr>
        <w:tab/>
        <w:t>0800 24 33 33</w:t>
      </w:r>
      <w:r>
        <w:t xml:space="preserve"> </w:t>
      </w:r>
    </w:p>
    <w:p w:rsidR="00C854D9" w:rsidRDefault="00C854D9" w:rsidP="00C854D9">
      <w:pPr>
        <w:spacing w:after="20"/>
        <w:rPr>
          <w:rFonts w:ascii="Arial" w:hAnsi="Arial" w:cs="Arial"/>
          <w:color w:val="C05B0F"/>
          <w:sz w:val="24"/>
          <w:szCs w:val="24"/>
          <w:lang w:val="en-US"/>
        </w:rPr>
      </w:pPr>
      <w:r>
        <w:rPr>
          <w:rFonts w:ascii="Arial" w:hAnsi="Arial" w:cs="Arial"/>
          <w:color w:val="C05B0F"/>
          <w:sz w:val="24"/>
          <w:szCs w:val="24"/>
          <w:lang w:val="en-US"/>
        </w:rPr>
        <w:t>Website</w:t>
      </w:r>
      <w:r>
        <w:rPr>
          <w:rFonts w:ascii="Arial" w:hAnsi="Arial" w:cs="Arial"/>
          <w:color w:val="C05B0F"/>
          <w:sz w:val="24"/>
          <w:szCs w:val="24"/>
          <w:lang w:val="en-US"/>
        </w:rPr>
        <w:tab/>
      </w:r>
      <w:r>
        <w:rPr>
          <w:rFonts w:ascii="Arial" w:hAnsi="Arial" w:cs="Arial"/>
          <w:sz w:val="24"/>
          <w:szCs w:val="24"/>
          <w:lang w:val="en-US"/>
        </w:rPr>
        <w:t>https://blindfoundation.org.nz</w:t>
      </w:r>
    </w:p>
    <w:p w:rsidR="00C854D9" w:rsidRDefault="00C854D9" w:rsidP="00C854D9">
      <w:pPr>
        <w:widowControl w:val="0"/>
        <w:spacing w:after="20"/>
        <w:rPr>
          <w:rFonts w:ascii="Arial" w:hAnsi="Arial" w:cs="Arial"/>
          <w:sz w:val="24"/>
          <w:szCs w:val="24"/>
          <w:lang w:val="en-US"/>
        </w:rPr>
      </w:pPr>
      <w:r>
        <w:rPr>
          <w:rFonts w:ascii="Arial" w:hAnsi="Arial" w:cs="Arial"/>
          <w:color w:val="C05B0F"/>
          <w:sz w:val="24"/>
          <w:szCs w:val="24"/>
          <w:lang w:val="en-US"/>
        </w:rPr>
        <w:t>Address</w:t>
      </w:r>
      <w:r>
        <w:rPr>
          <w:rFonts w:ascii="Arial" w:hAnsi="Arial" w:cs="Arial"/>
          <w:sz w:val="24"/>
          <w:szCs w:val="24"/>
          <w:lang w:val="en-US"/>
        </w:rPr>
        <w:tab/>
        <w:t xml:space="preserve">49 </w:t>
      </w:r>
      <w:proofErr w:type="spellStart"/>
      <w:r>
        <w:rPr>
          <w:rFonts w:ascii="Arial" w:hAnsi="Arial" w:cs="Arial"/>
          <w:sz w:val="24"/>
          <w:szCs w:val="24"/>
          <w:lang w:val="en-US"/>
        </w:rPr>
        <w:t>Walding</w:t>
      </w:r>
      <w:proofErr w:type="spellEnd"/>
      <w:r>
        <w:rPr>
          <w:rFonts w:ascii="Arial" w:hAnsi="Arial" w:cs="Arial"/>
          <w:sz w:val="24"/>
          <w:szCs w:val="24"/>
          <w:lang w:val="en-US"/>
        </w:rPr>
        <w:t xml:space="preserve"> Street</w:t>
      </w:r>
    </w:p>
    <w:p w:rsidR="00C854D9" w:rsidRDefault="00C854D9" w:rsidP="00C854D9">
      <w:pPr>
        <w:widowControl w:val="0"/>
        <w:spacing w:after="20"/>
        <w:rPr>
          <w:rFonts w:ascii="Arial" w:hAnsi="Arial" w:cs="Arial"/>
          <w:lang w:val="en-US"/>
        </w:rPr>
      </w:pPr>
      <w:r>
        <w:rPr>
          <w:rFonts w:ascii="Arial" w:hAnsi="Arial" w:cs="Arial"/>
          <w:sz w:val="24"/>
          <w:szCs w:val="24"/>
          <w:lang w:val="en-US"/>
        </w:rPr>
        <w:tab/>
      </w:r>
      <w:r>
        <w:rPr>
          <w:rFonts w:ascii="Arial" w:hAnsi="Arial" w:cs="Arial"/>
          <w:sz w:val="24"/>
          <w:szCs w:val="24"/>
          <w:lang w:val="en-US"/>
        </w:rPr>
        <w:tab/>
        <w:t>Palmerston North 4110</w:t>
      </w:r>
    </w:p>
    <w:p w:rsidR="00C854D9" w:rsidRDefault="00C854D9" w:rsidP="00C854D9">
      <w:pPr>
        <w:widowControl w:val="0"/>
        <w:spacing w:after="20"/>
        <w:rPr>
          <w:rFonts w:ascii="Arial" w:hAnsi="Arial" w:cs="Arial"/>
          <w:sz w:val="24"/>
          <w:szCs w:val="24"/>
          <w:lang w:val="en-US"/>
        </w:rPr>
      </w:pPr>
      <w:r>
        <w:rPr>
          <w:rFonts w:ascii="Arial" w:hAnsi="Arial" w:cs="Arial"/>
          <w:sz w:val="24"/>
          <w:szCs w:val="24"/>
          <w:lang w:val="en-US"/>
        </w:rPr>
        <w:br/>
      </w:r>
      <w:r>
        <w:rPr>
          <w:rFonts w:ascii="Arial" w:hAnsi="Arial" w:cs="Arial"/>
          <w:b/>
          <w:bCs/>
          <w:sz w:val="24"/>
          <w:szCs w:val="24"/>
          <w:lang w:val="en-US"/>
        </w:rPr>
        <w:t>Blind Foundation – Whanganui</w:t>
      </w:r>
      <w:r>
        <w:rPr>
          <w:rFonts w:ascii="Arial" w:hAnsi="Arial" w:cs="Arial"/>
          <w:sz w:val="24"/>
          <w:szCs w:val="24"/>
          <w:lang w:val="en-US"/>
        </w:rPr>
        <w:tab/>
      </w:r>
    </w:p>
    <w:p w:rsidR="00C854D9" w:rsidRDefault="00C854D9" w:rsidP="00C854D9">
      <w:pPr>
        <w:spacing w:after="20" w:line="273" w:lineRule="auto"/>
        <w:rPr>
          <w:rFonts w:ascii="Arial" w:hAnsi="Arial" w:cs="Arial"/>
          <w:sz w:val="24"/>
          <w:szCs w:val="24"/>
          <w:lang w:val="en-US"/>
        </w:rPr>
      </w:pPr>
      <w:r>
        <w:rPr>
          <w:rFonts w:ascii="Arial" w:hAnsi="Arial" w:cs="Arial"/>
          <w:color w:val="C05B0F"/>
          <w:sz w:val="24"/>
          <w:szCs w:val="24"/>
          <w:lang w:val="en-US"/>
        </w:rPr>
        <w:t>Phone</w:t>
      </w:r>
      <w:r>
        <w:rPr>
          <w:rFonts w:ascii="Arial" w:hAnsi="Arial" w:cs="Arial"/>
          <w:sz w:val="24"/>
          <w:szCs w:val="24"/>
          <w:lang w:val="en-US"/>
        </w:rPr>
        <w:tab/>
      </w:r>
      <w:r>
        <w:rPr>
          <w:rFonts w:ascii="Arial" w:hAnsi="Arial" w:cs="Arial"/>
          <w:sz w:val="24"/>
          <w:szCs w:val="24"/>
          <w:lang w:val="en-US"/>
        </w:rPr>
        <w:tab/>
        <w:t>0800 24 33 33</w:t>
      </w:r>
      <w:r>
        <w:t xml:space="preserve"> </w:t>
      </w:r>
    </w:p>
    <w:p w:rsidR="00C854D9" w:rsidRDefault="00C854D9" w:rsidP="00C854D9">
      <w:pPr>
        <w:spacing w:after="20" w:line="273" w:lineRule="auto"/>
        <w:rPr>
          <w:rFonts w:ascii="Arial" w:hAnsi="Arial" w:cs="Arial"/>
          <w:sz w:val="24"/>
          <w:szCs w:val="24"/>
          <w:lang w:val="en-US"/>
        </w:rPr>
      </w:pPr>
      <w:r>
        <w:rPr>
          <w:rFonts w:ascii="Arial" w:hAnsi="Arial" w:cs="Arial"/>
          <w:color w:val="C05B0F"/>
          <w:sz w:val="24"/>
          <w:szCs w:val="24"/>
          <w:lang w:val="en-US"/>
        </w:rPr>
        <w:t>Website</w:t>
      </w:r>
      <w:r>
        <w:rPr>
          <w:rFonts w:ascii="Arial" w:hAnsi="Arial" w:cs="Arial"/>
          <w:sz w:val="24"/>
          <w:szCs w:val="24"/>
          <w:lang w:val="en-US"/>
        </w:rPr>
        <w:tab/>
        <w:t>https://blindfoundation.org.nz</w:t>
      </w:r>
    </w:p>
    <w:p w:rsidR="00C854D9" w:rsidRDefault="00C854D9" w:rsidP="00C854D9">
      <w:pPr>
        <w:spacing w:after="20" w:line="273" w:lineRule="auto"/>
        <w:rPr>
          <w:rFonts w:ascii="Arial" w:hAnsi="Arial" w:cs="Arial"/>
          <w:sz w:val="24"/>
          <w:szCs w:val="24"/>
          <w:lang w:val="en-US"/>
        </w:rPr>
      </w:pPr>
      <w:r>
        <w:rPr>
          <w:rFonts w:ascii="Arial" w:hAnsi="Arial" w:cs="Arial"/>
          <w:color w:val="C05B0F"/>
          <w:sz w:val="24"/>
          <w:szCs w:val="24"/>
          <w:lang w:val="en-US"/>
        </w:rPr>
        <w:t>Address</w:t>
      </w:r>
      <w:r>
        <w:rPr>
          <w:rFonts w:ascii="Arial" w:hAnsi="Arial" w:cs="Arial"/>
          <w:sz w:val="24"/>
          <w:szCs w:val="24"/>
          <w:lang w:val="en-US"/>
        </w:rPr>
        <w:tab/>
        <w:t>102 Peat Street, Whanganui 4500</w:t>
      </w:r>
    </w:p>
    <w:p w:rsidR="00944951" w:rsidRDefault="00944951" w:rsidP="00944951">
      <w:pPr>
        <w:spacing w:after="20" w:line="273" w:lineRule="auto"/>
        <w:rPr>
          <w:rFonts w:ascii="Arial" w:hAnsi="Arial" w:cs="Arial"/>
          <w:sz w:val="24"/>
          <w:szCs w:val="24"/>
        </w:rPr>
      </w:pPr>
    </w:p>
    <w:p w:rsidR="00944951" w:rsidRDefault="00944951" w:rsidP="00944951">
      <w:pPr>
        <w:spacing w:after="20" w:line="273" w:lineRule="auto"/>
        <w:rPr>
          <w:rFonts w:ascii="Arial" w:hAnsi="Arial" w:cs="Arial"/>
          <w:sz w:val="24"/>
          <w:szCs w:val="24"/>
        </w:rPr>
      </w:pPr>
      <w:r>
        <w:rPr>
          <w:rFonts w:ascii="Arial" w:hAnsi="Arial" w:cs="Arial"/>
          <w:sz w:val="24"/>
          <w:szCs w:val="24"/>
        </w:rPr>
        <w:t>The Blind Foundation is New Zealand’s main provider of practical and emotional support for the 12,100 Kiwis who are blind or have low vision, enabling them to face their future with confidence.</w:t>
      </w:r>
    </w:p>
    <w:p w:rsidR="00944951" w:rsidRDefault="00944951" w:rsidP="00944951">
      <w:pPr>
        <w:spacing w:after="20" w:line="273" w:lineRule="auto"/>
        <w:rPr>
          <w:rFonts w:ascii="Arial" w:hAnsi="Arial" w:cs="Arial"/>
          <w:sz w:val="12"/>
          <w:szCs w:val="12"/>
        </w:rPr>
      </w:pPr>
      <w:r>
        <w:rPr>
          <w:rFonts w:ascii="Arial" w:hAnsi="Arial" w:cs="Arial"/>
          <w:sz w:val="12"/>
          <w:szCs w:val="12"/>
        </w:rPr>
        <w:t> </w:t>
      </w:r>
    </w:p>
    <w:p w:rsidR="008827A4" w:rsidRDefault="00944951" w:rsidP="00944951">
      <w:pPr>
        <w:widowControl w:val="0"/>
        <w:rPr>
          <w:rFonts w:ascii="Arial" w:hAnsi="Arial" w:cs="Arial"/>
          <w:sz w:val="24"/>
          <w:szCs w:val="24"/>
        </w:rPr>
      </w:pPr>
      <w:r>
        <w:rPr>
          <w:rFonts w:ascii="Arial" w:hAnsi="Arial" w:cs="Arial"/>
          <w:sz w:val="24"/>
          <w:szCs w:val="24"/>
        </w:rPr>
        <w:t>We equip people with the skills needed to participate fully in society.  This includes support in living independently, getting around, using technology, continuing to read and communicate, being socially active and staying in or looking for work.</w:t>
      </w:r>
    </w:p>
    <w:p w:rsidR="00C854D9" w:rsidRDefault="00C854D9" w:rsidP="00944951">
      <w:pPr>
        <w:widowControl w:val="0"/>
        <w:rPr>
          <w:rFonts w:ascii="Arial" w:hAnsi="Arial" w:cs="Arial"/>
          <w:bCs/>
          <w:sz w:val="28"/>
          <w:szCs w:val="28"/>
        </w:rPr>
      </w:pPr>
    </w:p>
    <w:p w:rsidR="00944951" w:rsidRDefault="00C854D9" w:rsidP="00944951">
      <w:pPr>
        <w:widowControl w:val="0"/>
        <w:spacing w:after="20"/>
        <w:rPr>
          <w:rFonts w:ascii="Arial" w:hAnsi="Arial" w:cs="Arial"/>
          <w:b/>
          <w:bCs/>
          <w:sz w:val="24"/>
          <w:szCs w:val="24"/>
          <w:lang w:val="en-US"/>
        </w:rPr>
      </w:pPr>
      <w:r>
        <w:rPr>
          <w:rFonts w:ascii="Times New Roman" w:hAnsi="Times New Roman" w:cs="Times New Roman"/>
          <w:noProof/>
          <w:sz w:val="24"/>
          <w:szCs w:val="24"/>
          <w:lang w:eastAsia="en-NZ"/>
        </w:rPr>
        <mc:AlternateContent>
          <mc:Choice Requires="wps">
            <w:drawing>
              <wp:anchor distT="36576" distB="36576" distL="36576" distR="36576" simplePos="0" relativeHeight="251824128" behindDoc="0" locked="0" layoutInCell="1" allowOverlap="1" wp14:anchorId="776C5818" wp14:editId="127C8277">
                <wp:simplePos x="0" y="0"/>
                <wp:positionH relativeFrom="column">
                  <wp:posOffset>4429125</wp:posOffset>
                </wp:positionH>
                <wp:positionV relativeFrom="paragraph">
                  <wp:posOffset>116840</wp:posOffset>
                </wp:positionV>
                <wp:extent cx="1842135" cy="895350"/>
                <wp:effectExtent l="8890" t="8255" r="6350" b="10795"/>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135" cy="895350"/>
                        </a:xfrm>
                        <a:prstGeom prst="rect">
                          <a:avLst/>
                        </a:prstGeom>
                        <a:noFill/>
                        <a:ln w="19050" algn="in">
                          <a:solidFill>
                            <a:srgbClr val="D27118"/>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BDDC3"/>
                                </a:outerShdw>
                              </a:effectLst>
                            </a14:hiddenEffects>
                          </a:ext>
                        </a:extLst>
                      </wps:spPr>
                      <wps:txbx>
                        <w:txbxContent>
                          <w:p w:rsidR="00887D19" w:rsidRDefault="00887D19" w:rsidP="00E04B6D">
                            <w:pPr>
                              <w:widowControl w:val="0"/>
                              <w:spacing w:after="0"/>
                              <w:jc w:val="center"/>
                              <w:rPr>
                                <w:color w:val="D27118"/>
                                <w:sz w:val="28"/>
                                <w:szCs w:val="28"/>
                              </w:rPr>
                            </w:pPr>
                            <w:r>
                              <w:rPr>
                                <w:color w:val="D27118"/>
                                <w:sz w:val="28"/>
                                <w:szCs w:val="28"/>
                              </w:rPr>
                              <w:t>This information has been sourced from the organisation’s website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C5818" id="_x0000_s1054" type="#_x0000_t202" style="position:absolute;margin-left:348.75pt;margin-top:9.2pt;width:145.05pt;height:70.5pt;z-index:251824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" filled="f" strokecolor="#d27118" strokeweight="1.5pt" insetpen="t">
                <v:shadow color="#ebddc3"/>
                <v:textbox inset="2.88pt,2.88pt,2.88pt,2.88pt">
                  <w:txbxContent>
                    <w:p w:rsidR="00887D19" w:rsidRDefault="00887D19" w:rsidP="00E04B6D">
                      <w:pPr>
                        <w:widowControl w:val="0"/>
                        <w:spacing w:after="0"/>
                        <w:jc w:val="center"/>
                        <w:rPr>
                          <w:color w:val="D27118"/>
                          <w:sz w:val="28"/>
                          <w:szCs w:val="28"/>
                        </w:rPr>
                      </w:pPr>
                      <w:r>
                        <w:rPr>
                          <w:color w:val="D27118"/>
                          <w:sz w:val="28"/>
                          <w:szCs w:val="28"/>
                        </w:rPr>
                        <w:t>This information has been sourced from the organisation’s website</w:t>
                      </w:r>
                    </w:p>
                  </w:txbxContent>
                </v:textbox>
              </v:shape>
            </w:pict>
          </mc:Fallback>
        </mc:AlternateContent>
      </w:r>
      <w:r w:rsidR="00E04B6D" w:rsidRPr="00E04B6D">
        <w:rPr>
          <w:rFonts w:ascii="Arial" w:hAnsi="Arial" w:cs="Arial"/>
          <w:b/>
          <w:bCs/>
          <w:color w:val="3B3838" w:themeColor="background2" w:themeShade="40"/>
          <w:sz w:val="24"/>
          <w:szCs w:val="24"/>
          <w:lang w:val="en-US"/>
        </w:rPr>
        <w:t>Careers New</w:t>
      </w:r>
      <w:r w:rsidR="00944951" w:rsidRPr="00E04B6D">
        <w:rPr>
          <w:rFonts w:ascii="Arial" w:hAnsi="Arial" w:cs="Arial"/>
          <w:b/>
          <w:bCs/>
          <w:color w:val="3B3838" w:themeColor="background2" w:themeShade="40"/>
          <w:sz w:val="24"/>
          <w:szCs w:val="24"/>
          <w:lang w:val="en-US"/>
        </w:rPr>
        <w:t xml:space="preserve"> Zealand</w:t>
      </w:r>
      <w:r w:rsidR="00944951">
        <w:rPr>
          <w:rFonts w:ascii="Arial" w:hAnsi="Arial" w:cs="Arial"/>
          <w:b/>
          <w:bCs/>
          <w:sz w:val="24"/>
          <w:szCs w:val="24"/>
          <w:lang w:val="en-US"/>
        </w:rPr>
        <w:t xml:space="preserve"> </w:t>
      </w:r>
    </w:p>
    <w:p w:rsidR="00944951" w:rsidRDefault="00944951" w:rsidP="00944951">
      <w:pPr>
        <w:widowControl w:val="0"/>
        <w:spacing w:after="20"/>
        <w:rPr>
          <w:rFonts w:ascii="Arial" w:hAnsi="Arial" w:cs="Arial"/>
          <w:color w:val="C05B0F"/>
          <w:sz w:val="24"/>
          <w:szCs w:val="24"/>
          <w:lang w:val="en-US"/>
        </w:rPr>
      </w:pPr>
      <w:r>
        <w:rPr>
          <w:rFonts w:ascii="Arial" w:hAnsi="Arial" w:cs="Arial"/>
          <w:color w:val="C05B0F"/>
          <w:sz w:val="24"/>
          <w:szCs w:val="24"/>
          <w:lang w:val="en-US"/>
        </w:rPr>
        <w:t> </w:t>
      </w:r>
    </w:p>
    <w:p w:rsidR="00944951" w:rsidRDefault="00944951" w:rsidP="00944951">
      <w:pPr>
        <w:widowControl w:val="0"/>
        <w:spacing w:after="20"/>
        <w:rPr>
          <w:rFonts w:ascii="Arial" w:hAnsi="Arial" w:cs="Arial"/>
          <w:sz w:val="24"/>
          <w:szCs w:val="24"/>
          <w:lang w:val="en-US"/>
        </w:rPr>
      </w:pPr>
      <w:r>
        <w:rPr>
          <w:rFonts w:ascii="Arial" w:hAnsi="Arial" w:cs="Arial"/>
          <w:color w:val="C05B0F"/>
          <w:sz w:val="24"/>
          <w:szCs w:val="24"/>
          <w:lang w:val="en-US"/>
        </w:rPr>
        <w:t>Phone</w:t>
      </w:r>
      <w:r>
        <w:rPr>
          <w:rFonts w:ascii="Arial" w:hAnsi="Arial" w:cs="Arial"/>
          <w:sz w:val="24"/>
          <w:szCs w:val="24"/>
          <w:lang w:val="en-US"/>
        </w:rPr>
        <w:tab/>
      </w:r>
      <w:r>
        <w:rPr>
          <w:rFonts w:ascii="Arial" w:hAnsi="Arial" w:cs="Arial"/>
          <w:sz w:val="24"/>
          <w:szCs w:val="24"/>
          <w:lang w:val="en-US"/>
        </w:rPr>
        <w:tab/>
        <w:t>0800 222 733</w:t>
      </w:r>
    </w:p>
    <w:p w:rsidR="00944951" w:rsidRDefault="00944951" w:rsidP="00944951">
      <w:pPr>
        <w:widowControl w:val="0"/>
        <w:spacing w:after="20"/>
        <w:rPr>
          <w:rFonts w:ascii="Arial" w:hAnsi="Arial" w:cs="Arial"/>
          <w:sz w:val="24"/>
          <w:szCs w:val="24"/>
          <w:lang w:val="en-US"/>
        </w:rPr>
      </w:pPr>
      <w:r>
        <w:rPr>
          <w:rFonts w:ascii="Arial" w:hAnsi="Arial" w:cs="Arial"/>
          <w:color w:val="C05B0F"/>
          <w:sz w:val="24"/>
          <w:szCs w:val="24"/>
          <w:lang w:val="en-US"/>
        </w:rPr>
        <w:t>Address</w:t>
      </w:r>
      <w:r>
        <w:rPr>
          <w:rFonts w:ascii="Arial" w:hAnsi="Arial" w:cs="Arial"/>
          <w:sz w:val="24"/>
          <w:szCs w:val="24"/>
          <w:lang w:val="en-US"/>
        </w:rPr>
        <w:tab/>
        <w:t>Level 1, AMP Building</w:t>
      </w:r>
      <w:r w:rsidR="00E04B6D" w:rsidRPr="00E04B6D">
        <w:rPr>
          <w:rFonts w:ascii="Times New Roman" w:hAnsi="Times New Roman" w:cs="Times New Roman"/>
          <w:noProof/>
          <w:sz w:val="24"/>
          <w:szCs w:val="24"/>
        </w:rPr>
        <w:t xml:space="preserve"> </w:t>
      </w:r>
      <w:r>
        <w:rPr>
          <w:rFonts w:ascii="Arial" w:hAnsi="Arial" w:cs="Arial"/>
          <w:sz w:val="24"/>
          <w:szCs w:val="24"/>
          <w:lang w:val="en-US"/>
        </w:rPr>
        <w:br/>
      </w:r>
      <w:r>
        <w:rPr>
          <w:rFonts w:ascii="Arial" w:hAnsi="Arial" w:cs="Arial"/>
          <w:sz w:val="24"/>
          <w:szCs w:val="24"/>
          <w:lang w:val="en-US"/>
        </w:rPr>
        <w:tab/>
      </w:r>
      <w:r>
        <w:rPr>
          <w:rFonts w:ascii="Arial" w:hAnsi="Arial" w:cs="Arial"/>
          <w:sz w:val="24"/>
          <w:szCs w:val="24"/>
          <w:lang w:val="en-US"/>
        </w:rPr>
        <w:tab/>
        <w:t>26 Broadway Avenue</w:t>
      </w:r>
      <w:r>
        <w:rPr>
          <w:rFonts w:ascii="Arial" w:hAnsi="Arial" w:cs="Arial"/>
          <w:sz w:val="24"/>
          <w:szCs w:val="24"/>
          <w:lang w:val="en-US"/>
        </w:rPr>
        <w:br/>
      </w:r>
      <w:r>
        <w:rPr>
          <w:rFonts w:ascii="Arial" w:hAnsi="Arial" w:cs="Arial"/>
          <w:sz w:val="24"/>
          <w:szCs w:val="24"/>
          <w:lang w:val="en-US"/>
        </w:rPr>
        <w:tab/>
      </w:r>
      <w:r>
        <w:rPr>
          <w:rFonts w:ascii="Arial" w:hAnsi="Arial" w:cs="Arial"/>
          <w:sz w:val="24"/>
          <w:szCs w:val="24"/>
          <w:lang w:val="en-US"/>
        </w:rPr>
        <w:tab/>
        <w:t>PO Box 646</w:t>
      </w:r>
      <w:r>
        <w:rPr>
          <w:rFonts w:ascii="Arial" w:hAnsi="Arial" w:cs="Arial"/>
          <w:sz w:val="24"/>
          <w:szCs w:val="24"/>
          <w:lang w:val="en-US"/>
        </w:rPr>
        <w:br/>
      </w:r>
      <w:r>
        <w:rPr>
          <w:rFonts w:ascii="Arial" w:hAnsi="Arial" w:cs="Arial"/>
          <w:sz w:val="24"/>
          <w:szCs w:val="24"/>
          <w:lang w:val="en-US"/>
        </w:rPr>
        <w:tab/>
      </w:r>
      <w:r>
        <w:rPr>
          <w:rFonts w:ascii="Arial" w:hAnsi="Arial" w:cs="Arial"/>
          <w:sz w:val="24"/>
          <w:szCs w:val="24"/>
          <w:lang w:val="en-US"/>
        </w:rPr>
        <w:tab/>
        <w:t>Palmerston North</w:t>
      </w:r>
    </w:p>
    <w:p w:rsidR="00944951" w:rsidRDefault="00944951" w:rsidP="00944951">
      <w:pPr>
        <w:widowControl w:val="0"/>
        <w:spacing w:after="20"/>
        <w:rPr>
          <w:rFonts w:ascii="Arial" w:hAnsi="Arial" w:cs="Arial"/>
          <w:color w:val="C05B0F"/>
          <w:sz w:val="24"/>
          <w:szCs w:val="24"/>
          <w:lang w:val="en-US"/>
        </w:rPr>
      </w:pPr>
      <w:r>
        <w:rPr>
          <w:rFonts w:ascii="Arial" w:hAnsi="Arial" w:cs="Arial"/>
          <w:color w:val="C05B0F"/>
          <w:sz w:val="24"/>
          <w:szCs w:val="24"/>
          <w:lang w:val="en-US"/>
        </w:rPr>
        <w:t>Website</w:t>
      </w:r>
      <w:r>
        <w:rPr>
          <w:rFonts w:ascii="Arial" w:hAnsi="Arial" w:cs="Arial"/>
          <w:color w:val="C05B0F"/>
          <w:sz w:val="24"/>
          <w:szCs w:val="24"/>
          <w:lang w:val="en-US"/>
        </w:rPr>
        <w:tab/>
      </w:r>
      <w:r>
        <w:rPr>
          <w:rFonts w:ascii="Arial" w:hAnsi="Arial" w:cs="Arial"/>
          <w:sz w:val="24"/>
          <w:szCs w:val="24"/>
          <w:lang w:val="en-US"/>
        </w:rPr>
        <w:t>www.careers.govt.nz</w:t>
      </w:r>
    </w:p>
    <w:p w:rsidR="00944951" w:rsidRDefault="00944951" w:rsidP="00944951">
      <w:pPr>
        <w:widowControl w:val="0"/>
        <w:spacing w:after="20"/>
        <w:rPr>
          <w:rFonts w:ascii="Arial" w:hAnsi="Arial" w:cs="Arial"/>
          <w:sz w:val="24"/>
          <w:szCs w:val="24"/>
          <w:lang w:val="en-US"/>
        </w:rPr>
      </w:pPr>
      <w:r>
        <w:rPr>
          <w:rFonts w:ascii="Arial" w:hAnsi="Arial" w:cs="Arial"/>
          <w:color w:val="C05B0F"/>
          <w:sz w:val="24"/>
          <w:szCs w:val="24"/>
          <w:lang w:val="en-US"/>
        </w:rPr>
        <w:t>Hours</w:t>
      </w:r>
      <w:r>
        <w:rPr>
          <w:rFonts w:ascii="Arial" w:hAnsi="Arial" w:cs="Arial"/>
          <w:sz w:val="24"/>
          <w:szCs w:val="24"/>
          <w:lang w:val="en-US"/>
        </w:rPr>
        <w:tab/>
      </w:r>
      <w:r>
        <w:rPr>
          <w:rFonts w:ascii="Arial" w:hAnsi="Arial" w:cs="Arial"/>
          <w:sz w:val="24"/>
          <w:szCs w:val="24"/>
          <w:lang w:val="en-US"/>
        </w:rPr>
        <w:tab/>
        <w:t>Monday to Friday, 8am to 6pm</w:t>
      </w:r>
    </w:p>
    <w:p w:rsidR="00944951" w:rsidRDefault="00944951" w:rsidP="00944951">
      <w:pPr>
        <w:widowControl w:val="0"/>
        <w:spacing w:after="20"/>
        <w:rPr>
          <w:rFonts w:ascii="Arial" w:hAnsi="Arial" w:cs="Arial"/>
          <w:sz w:val="24"/>
          <w:szCs w:val="24"/>
          <w:lang w:val="en-US"/>
        </w:rPr>
      </w:pPr>
      <w:r>
        <w:rPr>
          <w:rFonts w:ascii="Arial" w:hAnsi="Arial" w:cs="Arial"/>
          <w:sz w:val="24"/>
          <w:szCs w:val="24"/>
          <w:lang w:val="en-US"/>
        </w:rPr>
        <w:t> </w:t>
      </w:r>
    </w:p>
    <w:p w:rsidR="00944951" w:rsidRDefault="00944951" w:rsidP="00944951">
      <w:pPr>
        <w:widowControl w:val="0"/>
        <w:rPr>
          <w:rFonts w:ascii="Arial" w:hAnsi="Arial" w:cs="Arial"/>
          <w:sz w:val="24"/>
          <w:szCs w:val="24"/>
          <w:lang w:val="en-US"/>
        </w:rPr>
      </w:pPr>
      <w:r>
        <w:rPr>
          <w:rFonts w:ascii="Arial" w:hAnsi="Arial" w:cs="Arial"/>
          <w:sz w:val="24"/>
          <w:szCs w:val="24"/>
          <w:lang w:val="en-US"/>
        </w:rPr>
        <w:t xml:space="preserve">Careers New Zealand is the government agency responsible for leading the career development of all New Zealanders. Careers New Zealand is the leading careers support agency for all New Zealanders needing information, advice and support to make life-defining decisions – with particular emphasis on young people, Māori and Pasifika. </w:t>
      </w:r>
      <w:r>
        <w:rPr>
          <w:rFonts w:ascii="Arial" w:hAnsi="Arial" w:cs="Arial"/>
          <w:sz w:val="24"/>
          <w:szCs w:val="24"/>
          <w:lang w:val="en-US"/>
        </w:rPr>
        <w:br/>
      </w:r>
      <w:r>
        <w:rPr>
          <w:rFonts w:ascii="Arial" w:hAnsi="Arial" w:cs="Arial"/>
          <w:sz w:val="24"/>
          <w:szCs w:val="24"/>
          <w:lang w:val="en-US"/>
        </w:rPr>
        <w:br/>
        <w:t xml:space="preserve">Careers New Zealand offers expert, free advice and support to help New Zealanders make smart, well-informed decisions about their career. We provide an extensive nationwide hub of careers expertise and support. </w:t>
      </w:r>
    </w:p>
    <w:p w:rsidR="00FA4343" w:rsidRDefault="00FA4343" w:rsidP="00E04B6D">
      <w:pPr>
        <w:widowControl w:val="0"/>
        <w:spacing w:after="20"/>
        <w:jc w:val="both"/>
        <w:rPr>
          <w:color w:val="3B3838" w:themeColor="background2" w:themeShade="40"/>
        </w:rPr>
      </w:pPr>
    </w:p>
    <w:p w:rsidR="00FA4343" w:rsidRDefault="00FA4343" w:rsidP="00E04B6D">
      <w:pPr>
        <w:widowControl w:val="0"/>
        <w:spacing w:after="20"/>
        <w:jc w:val="both"/>
        <w:rPr>
          <w:rFonts w:ascii="Arial" w:hAnsi="Arial" w:cs="Arial"/>
          <w:b/>
          <w:bCs/>
          <w:color w:val="3B3838" w:themeColor="background2" w:themeShade="40"/>
          <w:sz w:val="24"/>
          <w:szCs w:val="24"/>
          <w:lang w:val="en-US"/>
        </w:rPr>
      </w:pPr>
    </w:p>
    <w:p w:rsidR="00E04B6D" w:rsidRPr="00E04B6D" w:rsidRDefault="00FA4343" w:rsidP="00E04B6D">
      <w:pPr>
        <w:widowControl w:val="0"/>
        <w:spacing w:after="20"/>
        <w:jc w:val="both"/>
        <w:rPr>
          <w:rFonts w:ascii="Arial" w:hAnsi="Arial" w:cs="Arial"/>
          <w:b/>
          <w:bCs/>
          <w:color w:val="3B3838" w:themeColor="background2" w:themeShade="40"/>
          <w:sz w:val="24"/>
          <w:szCs w:val="24"/>
          <w:lang w:val="en-US"/>
        </w:rPr>
      </w:pPr>
      <w:r>
        <w:rPr>
          <w:rFonts w:ascii="Times New Roman" w:hAnsi="Times New Roman" w:cs="Times New Roman"/>
          <w:noProof/>
          <w:sz w:val="24"/>
          <w:szCs w:val="24"/>
          <w:lang w:eastAsia="en-NZ"/>
        </w:rPr>
        <w:lastRenderedPageBreak/>
        <w:drawing>
          <wp:anchor distT="36576" distB="36576" distL="36576" distR="36576" simplePos="0" relativeHeight="251826176" behindDoc="0" locked="0" layoutInCell="1" allowOverlap="1" wp14:anchorId="0C579DD5" wp14:editId="184EA276">
            <wp:simplePos x="0" y="0"/>
            <wp:positionH relativeFrom="column">
              <wp:posOffset>3547110</wp:posOffset>
            </wp:positionH>
            <wp:positionV relativeFrom="paragraph">
              <wp:posOffset>-13970</wp:posOffset>
            </wp:positionV>
            <wp:extent cx="2952115" cy="981075"/>
            <wp:effectExtent l="0" t="0" r="635" b="9525"/>
            <wp:wrapNone/>
            <wp:docPr id="86" name="Picture 86" descr="CMYK Landscape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YK Landscape_POS"/>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952115" cy="9810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04B6D" w:rsidRPr="00E04B6D">
        <w:rPr>
          <w:rFonts w:ascii="Arial" w:hAnsi="Arial" w:cs="Arial"/>
          <w:b/>
          <w:bCs/>
          <w:color w:val="3B3838" w:themeColor="background2" w:themeShade="40"/>
          <w:sz w:val="24"/>
          <w:szCs w:val="24"/>
          <w:lang w:val="en-US"/>
        </w:rPr>
        <w:t>CCS Disability Action</w:t>
      </w:r>
    </w:p>
    <w:p w:rsidR="00E04B6D" w:rsidRPr="00E04B6D" w:rsidRDefault="00E04B6D" w:rsidP="00E04B6D">
      <w:pPr>
        <w:widowControl w:val="0"/>
        <w:spacing w:after="20"/>
        <w:jc w:val="both"/>
        <w:rPr>
          <w:rFonts w:ascii="Arial" w:hAnsi="Arial" w:cs="Arial"/>
          <w:b/>
          <w:bCs/>
          <w:sz w:val="8"/>
          <w:szCs w:val="8"/>
          <w:lang w:val="en-US"/>
        </w:rPr>
      </w:pPr>
      <w:r w:rsidRPr="00E04B6D">
        <w:rPr>
          <w:rFonts w:ascii="Arial" w:hAnsi="Arial" w:cs="Arial"/>
          <w:b/>
          <w:bCs/>
          <w:sz w:val="8"/>
          <w:szCs w:val="8"/>
          <w:lang w:val="en-US"/>
        </w:rPr>
        <w:t> </w:t>
      </w:r>
    </w:p>
    <w:p w:rsidR="00E04B6D" w:rsidRPr="00E04B6D" w:rsidRDefault="00E04B6D" w:rsidP="00E04B6D">
      <w:pPr>
        <w:widowControl w:val="0"/>
        <w:spacing w:after="20"/>
        <w:jc w:val="both"/>
        <w:rPr>
          <w:rFonts w:ascii="Arial" w:hAnsi="Arial" w:cs="Arial"/>
          <w:b/>
          <w:bCs/>
          <w:sz w:val="24"/>
          <w:szCs w:val="24"/>
          <w:lang w:val="en-US"/>
        </w:rPr>
      </w:pPr>
      <w:r w:rsidRPr="00E04B6D">
        <w:rPr>
          <w:rFonts w:ascii="Arial" w:hAnsi="Arial" w:cs="Arial"/>
          <w:b/>
          <w:bCs/>
          <w:sz w:val="24"/>
          <w:szCs w:val="24"/>
          <w:lang w:val="en-US"/>
        </w:rPr>
        <w:t>Manawatu/Horowhenua</w:t>
      </w:r>
      <w:r w:rsidRPr="00E04B6D">
        <w:rPr>
          <w:rFonts w:ascii="Times New Roman" w:hAnsi="Times New Roman" w:cs="Times New Roman"/>
          <w:noProof/>
          <w:sz w:val="24"/>
          <w:szCs w:val="24"/>
        </w:rPr>
        <w:t xml:space="preserve"> </w:t>
      </w:r>
    </w:p>
    <w:p w:rsidR="00E04B6D" w:rsidRPr="00E04B6D" w:rsidRDefault="00E04B6D" w:rsidP="00E04B6D">
      <w:pPr>
        <w:widowControl w:val="0"/>
        <w:spacing w:after="20"/>
        <w:jc w:val="both"/>
        <w:rPr>
          <w:rFonts w:ascii="Arial" w:hAnsi="Arial" w:cs="Arial"/>
          <w:color w:val="C05B0F"/>
          <w:sz w:val="8"/>
          <w:szCs w:val="8"/>
          <w:lang w:val="en-US"/>
        </w:rPr>
      </w:pPr>
      <w:r w:rsidRPr="00E04B6D">
        <w:rPr>
          <w:rFonts w:ascii="Arial" w:hAnsi="Arial" w:cs="Arial"/>
          <w:color w:val="C05B0F"/>
          <w:sz w:val="8"/>
          <w:szCs w:val="8"/>
          <w:lang w:val="en-US"/>
        </w:rPr>
        <w:t> </w:t>
      </w:r>
    </w:p>
    <w:p w:rsidR="00E04B6D" w:rsidRPr="00E04B6D" w:rsidRDefault="00E04B6D" w:rsidP="00E04B6D">
      <w:pPr>
        <w:widowControl w:val="0"/>
        <w:spacing w:after="20"/>
        <w:jc w:val="both"/>
        <w:rPr>
          <w:rFonts w:ascii="Arial" w:hAnsi="Arial" w:cs="Arial"/>
          <w:sz w:val="24"/>
          <w:szCs w:val="24"/>
          <w:lang w:val="en-US"/>
        </w:rPr>
      </w:pPr>
      <w:r w:rsidRPr="00E04B6D">
        <w:rPr>
          <w:rFonts w:ascii="Arial" w:hAnsi="Arial" w:cs="Arial"/>
          <w:color w:val="C05B0F"/>
          <w:sz w:val="24"/>
          <w:szCs w:val="24"/>
          <w:lang w:val="en-US"/>
        </w:rPr>
        <w:t>Phone</w:t>
      </w:r>
      <w:r w:rsidRPr="00E04B6D">
        <w:rPr>
          <w:rFonts w:ascii="Arial" w:hAnsi="Arial" w:cs="Arial"/>
          <w:sz w:val="24"/>
          <w:szCs w:val="24"/>
          <w:lang w:val="en-US"/>
        </w:rPr>
        <w:tab/>
      </w:r>
      <w:r w:rsidRPr="00E04B6D">
        <w:rPr>
          <w:rFonts w:ascii="Arial" w:hAnsi="Arial" w:cs="Arial"/>
          <w:sz w:val="24"/>
          <w:szCs w:val="24"/>
          <w:lang w:val="en-US"/>
        </w:rPr>
        <w:tab/>
        <w:t xml:space="preserve">0800 227 2255 </w:t>
      </w:r>
    </w:p>
    <w:p w:rsidR="00E04B6D" w:rsidRPr="00E04B6D" w:rsidRDefault="00E04B6D" w:rsidP="00E04B6D">
      <w:pPr>
        <w:widowControl w:val="0"/>
        <w:spacing w:after="20"/>
        <w:jc w:val="both"/>
        <w:rPr>
          <w:rFonts w:ascii="Arial" w:hAnsi="Arial" w:cs="Arial"/>
          <w:sz w:val="24"/>
          <w:szCs w:val="24"/>
          <w:lang w:val="en-US"/>
        </w:rPr>
      </w:pPr>
      <w:r w:rsidRPr="00E04B6D">
        <w:rPr>
          <w:rFonts w:ascii="Arial" w:hAnsi="Arial" w:cs="Arial"/>
          <w:color w:val="C05B0F"/>
          <w:sz w:val="24"/>
          <w:szCs w:val="24"/>
          <w:lang w:val="en-US"/>
        </w:rPr>
        <w:t>Address</w:t>
      </w:r>
      <w:r w:rsidRPr="00E04B6D">
        <w:rPr>
          <w:rFonts w:ascii="Arial" w:hAnsi="Arial" w:cs="Arial"/>
          <w:color w:val="C05B0F"/>
          <w:sz w:val="24"/>
          <w:szCs w:val="24"/>
          <w:lang w:val="en-US"/>
        </w:rPr>
        <w:tab/>
      </w:r>
      <w:r w:rsidRPr="00E04B6D">
        <w:rPr>
          <w:rFonts w:ascii="Arial" w:hAnsi="Arial" w:cs="Arial"/>
          <w:sz w:val="24"/>
          <w:szCs w:val="24"/>
          <w:lang w:val="en-US"/>
        </w:rPr>
        <w:t>248 Broadway Avenue</w:t>
      </w:r>
    </w:p>
    <w:p w:rsidR="00E04B6D" w:rsidRPr="00E04B6D" w:rsidRDefault="00E04B6D" w:rsidP="00E04B6D">
      <w:pPr>
        <w:widowControl w:val="0"/>
        <w:spacing w:after="20"/>
        <w:jc w:val="both"/>
        <w:rPr>
          <w:rFonts w:ascii="Arial" w:hAnsi="Arial" w:cs="Arial"/>
          <w:sz w:val="24"/>
          <w:szCs w:val="24"/>
          <w:lang w:val="en-US"/>
        </w:rPr>
      </w:pPr>
      <w:r w:rsidRPr="00E04B6D">
        <w:rPr>
          <w:rFonts w:ascii="Arial" w:hAnsi="Arial" w:cs="Arial"/>
          <w:color w:val="C05B0F"/>
          <w:sz w:val="24"/>
          <w:szCs w:val="24"/>
          <w:lang w:val="en-US"/>
        </w:rPr>
        <w:tab/>
      </w:r>
      <w:r w:rsidRPr="00E04B6D">
        <w:rPr>
          <w:rFonts w:ascii="Arial" w:hAnsi="Arial" w:cs="Arial"/>
          <w:color w:val="C05B0F"/>
          <w:sz w:val="24"/>
          <w:szCs w:val="24"/>
          <w:lang w:val="en-US"/>
        </w:rPr>
        <w:tab/>
      </w:r>
      <w:r w:rsidRPr="00E04B6D">
        <w:rPr>
          <w:rFonts w:ascii="Arial" w:hAnsi="Arial" w:cs="Arial"/>
          <w:sz w:val="24"/>
          <w:szCs w:val="24"/>
          <w:lang w:val="en-US"/>
        </w:rPr>
        <w:t>Palmerston North, 4410</w:t>
      </w:r>
    </w:p>
    <w:p w:rsidR="00E04B6D" w:rsidRPr="00E04B6D" w:rsidRDefault="00E04B6D" w:rsidP="00E04B6D">
      <w:pPr>
        <w:widowControl w:val="0"/>
        <w:spacing w:after="20"/>
        <w:jc w:val="both"/>
        <w:rPr>
          <w:rFonts w:ascii="Arial" w:hAnsi="Arial" w:cs="Arial"/>
          <w:sz w:val="24"/>
          <w:szCs w:val="24"/>
          <w:lang w:val="en-US"/>
        </w:rPr>
      </w:pPr>
      <w:r w:rsidRPr="00E04B6D">
        <w:rPr>
          <w:rFonts w:ascii="Arial" w:hAnsi="Arial" w:cs="Arial"/>
          <w:color w:val="C05B0F"/>
          <w:sz w:val="24"/>
          <w:szCs w:val="24"/>
          <w:lang w:val="en-US"/>
        </w:rPr>
        <w:t>Website</w:t>
      </w:r>
      <w:r w:rsidRPr="00E04B6D">
        <w:rPr>
          <w:rFonts w:ascii="Arial" w:hAnsi="Arial" w:cs="Arial"/>
          <w:sz w:val="24"/>
          <w:szCs w:val="24"/>
          <w:lang w:val="en-US"/>
        </w:rPr>
        <w:tab/>
        <w:t xml:space="preserve">www.ccsdisabilityaction.org.nz </w:t>
      </w:r>
    </w:p>
    <w:p w:rsidR="00E04B6D" w:rsidRPr="00E04B6D" w:rsidRDefault="00E04B6D" w:rsidP="00E04B6D">
      <w:pPr>
        <w:widowControl w:val="0"/>
        <w:spacing w:after="20"/>
        <w:jc w:val="both"/>
        <w:rPr>
          <w:rFonts w:ascii="Arial" w:hAnsi="Arial" w:cs="Arial"/>
          <w:sz w:val="24"/>
          <w:szCs w:val="24"/>
          <w:lang w:val="en-US"/>
        </w:rPr>
      </w:pPr>
      <w:r w:rsidRPr="00E04B6D">
        <w:rPr>
          <w:rFonts w:ascii="Arial" w:hAnsi="Arial" w:cs="Arial"/>
          <w:color w:val="C05B0F"/>
          <w:sz w:val="24"/>
          <w:szCs w:val="24"/>
          <w:lang w:val="en-US"/>
        </w:rPr>
        <w:t>Email</w:t>
      </w:r>
      <w:r w:rsidRPr="00E04B6D">
        <w:rPr>
          <w:rFonts w:ascii="Arial" w:hAnsi="Arial" w:cs="Arial"/>
          <w:sz w:val="24"/>
          <w:szCs w:val="24"/>
          <w:lang w:val="en-US"/>
        </w:rPr>
        <w:tab/>
      </w:r>
      <w:r w:rsidRPr="00E04B6D">
        <w:rPr>
          <w:rFonts w:ascii="Arial" w:hAnsi="Arial" w:cs="Arial"/>
          <w:sz w:val="24"/>
          <w:szCs w:val="24"/>
          <w:lang w:val="en-US"/>
        </w:rPr>
        <w:tab/>
        <w:t>manawatu@ccsdisabilityaction.org.nz</w:t>
      </w:r>
    </w:p>
    <w:p w:rsidR="00E04B6D" w:rsidRPr="00E04B6D" w:rsidRDefault="00E04B6D" w:rsidP="00E04B6D">
      <w:pPr>
        <w:widowControl w:val="0"/>
        <w:spacing w:after="20"/>
        <w:jc w:val="both"/>
        <w:rPr>
          <w:rFonts w:ascii="Arial" w:hAnsi="Arial" w:cs="Arial"/>
          <w:sz w:val="10"/>
          <w:szCs w:val="10"/>
          <w:lang w:val="en-US"/>
        </w:rPr>
      </w:pPr>
      <w:r w:rsidRPr="00E04B6D">
        <w:rPr>
          <w:rFonts w:ascii="Arial" w:hAnsi="Arial" w:cs="Arial"/>
          <w:sz w:val="10"/>
          <w:szCs w:val="10"/>
          <w:lang w:val="en-US"/>
        </w:rPr>
        <w:t> </w:t>
      </w:r>
    </w:p>
    <w:p w:rsidR="00E04B6D" w:rsidRPr="00E04B6D" w:rsidRDefault="00E04B6D" w:rsidP="00E04B6D">
      <w:pPr>
        <w:widowControl w:val="0"/>
        <w:spacing w:after="20"/>
        <w:jc w:val="both"/>
        <w:rPr>
          <w:rFonts w:ascii="Arial" w:hAnsi="Arial" w:cs="Arial"/>
          <w:b/>
          <w:bCs/>
          <w:sz w:val="24"/>
          <w:szCs w:val="24"/>
          <w:lang w:val="en-US"/>
        </w:rPr>
      </w:pPr>
      <w:r w:rsidRPr="00E04B6D">
        <w:rPr>
          <w:rFonts w:ascii="Arial" w:hAnsi="Arial" w:cs="Arial"/>
          <w:b/>
          <w:bCs/>
          <w:sz w:val="24"/>
          <w:szCs w:val="24"/>
          <w:lang w:val="en-US"/>
        </w:rPr>
        <w:t>Whanganui</w:t>
      </w:r>
    </w:p>
    <w:p w:rsidR="00E04B6D" w:rsidRPr="00E04B6D" w:rsidRDefault="00E04B6D" w:rsidP="00E04B6D">
      <w:pPr>
        <w:widowControl w:val="0"/>
        <w:spacing w:after="20"/>
        <w:jc w:val="both"/>
        <w:rPr>
          <w:rFonts w:ascii="Arial" w:hAnsi="Arial" w:cs="Arial"/>
          <w:sz w:val="24"/>
          <w:szCs w:val="24"/>
          <w:lang w:val="en-US"/>
        </w:rPr>
      </w:pPr>
      <w:r w:rsidRPr="00E04B6D">
        <w:rPr>
          <w:rFonts w:ascii="Arial" w:hAnsi="Arial" w:cs="Arial"/>
          <w:color w:val="C05B0F"/>
          <w:sz w:val="24"/>
          <w:szCs w:val="24"/>
          <w:lang w:val="en-US"/>
        </w:rPr>
        <w:t>Phone</w:t>
      </w:r>
      <w:r w:rsidRPr="00E04B6D">
        <w:rPr>
          <w:rFonts w:ascii="Arial" w:hAnsi="Arial" w:cs="Arial"/>
          <w:sz w:val="24"/>
          <w:szCs w:val="24"/>
          <w:lang w:val="en-US"/>
        </w:rPr>
        <w:tab/>
      </w:r>
      <w:r w:rsidRPr="00E04B6D">
        <w:rPr>
          <w:rFonts w:ascii="Arial" w:hAnsi="Arial" w:cs="Arial"/>
          <w:sz w:val="24"/>
          <w:szCs w:val="24"/>
          <w:lang w:val="en-US"/>
        </w:rPr>
        <w:tab/>
        <w:t>0800 789 654</w:t>
      </w:r>
    </w:p>
    <w:p w:rsidR="00E04B6D" w:rsidRPr="00E04B6D" w:rsidRDefault="00E04B6D" w:rsidP="00E04B6D">
      <w:pPr>
        <w:widowControl w:val="0"/>
        <w:spacing w:after="20"/>
        <w:jc w:val="both"/>
        <w:rPr>
          <w:rFonts w:ascii="Arial" w:hAnsi="Arial" w:cs="Arial"/>
          <w:sz w:val="24"/>
          <w:szCs w:val="24"/>
          <w:lang w:val="en-US"/>
        </w:rPr>
      </w:pPr>
      <w:r w:rsidRPr="00E04B6D">
        <w:rPr>
          <w:rFonts w:ascii="Arial" w:hAnsi="Arial" w:cs="Arial"/>
          <w:color w:val="C05B0F"/>
          <w:sz w:val="24"/>
          <w:szCs w:val="24"/>
          <w:lang w:val="en-US"/>
        </w:rPr>
        <w:t>Address</w:t>
      </w:r>
      <w:r w:rsidRPr="00E04B6D">
        <w:rPr>
          <w:rFonts w:ascii="Arial" w:hAnsi="Arial" w:cs="Arial"/>
          <w:sz w:val="24"/>
          <w:szCs w:val="24"/>
          <w:lang w:val="en-US"/>
        </w:rPr>
        <w:tab/>
        <w:t>28 Church Street</w:t>
      </w:r>
    </w:p>
    <w:p w:rsidR="00E04B6D" w:rsidRPr="00E04B6D" w:rsidRDefault="00E04B6D" w:rsidP="00E04B6D">
      <w:pPr>
        <w:widowControl w:val="0"/>
        <w:spacing w:after="20"/>
        <w:jc w:val="both"/>
        <w:rPr>
          <w:rFonts w:ascii="Arial" w:hAnsi="Arial" w:cs="Arial"/>
          <w:sz w:val="24"/>
          <w:szCs w:val="24"/>
          <w:lang w:val="en-US"/>
        </w:rPr>
      </w:pPr>
      <w:r w:rsidRPr="00E04B6D">
        <w:rPr>
          <w:rFonts w:ascii="Arial" w:hAnsi="Arial" w:cs="Arial"/>
          <w:sz w:val="24"/>
          <w:szCs w:val="24"/>
          <w:lang w:val="en-US"/>
        </w:rPr>
        <w:tab/>
      </w:r>
      <w:r w:rsidRPr="00E04B6D">
        <w:rPr>
          <w:rFonts w:ascii="Arial" w:hAnsi="Arial" w:cs="Arial"/>
          <w:sz w:val="24"/>
          <w:szCs w:val="24"/>
          <w:lang w:val="en-US"/>
        </w:rPr>
        <w:tab/>
        <w:t>Whanganui 4540</w:t>
      </w:r>
    </w:p>
    <w:p w:rsidR="00E04B6D" w:rsidRPr="00E04B6D" w:rsidRDefault="00E04B6D" w:rsidP="00E04B6D">
      <w:pPr>
        <w:widowControl w:val="0"/>
        <w:spacing w:after="20"/>
        <w:jc w:val="both"/>
        <w:rPr>
          <w:rFonts w:ascii="Arial" w:hAnsi="Arial" w:cs="Arial"/>
          <w:sz w:val="24"/>
          <w:szCs w:val="24"/>
          <w:lang w:val="en-US"/>
        </w:rPr>
      </w:pPr>
      <w:r w:rsidRPr="00E04B6D">
        <w:rPr>
          <w:rFonts w:ascii="Arial" w:hAnsi="Arial" w:cs="Arial"/>
          <w:color w:val="C05B0F"/>
          <w:sz w:val="24"/>
          <w:szCs w:val="24"/>
          <w:lang w:val="en-US"/>
        </w:rPr>
        <w:t>Website</w:t>
      </w:r>
      <w:r w:rsidRPr="00E04B6D">
        <w:rPr>
          <w:rFonts w:ascii="Arial" w:hAnsi="Arial" w:cs="Arial"/>
          <w:sz w:val="24"/>
          <w:szCs w:val="24"/>
          <w:lang w:val="en-US"/>
        </w:rPr>
        <w:tab/>
        <w:t>www.ccsdisabilityaction.org.nz</w:t>
      </w:r>
    </w:p>
    <w:p w:rsidR="00E04B6D" w:rsidRPr="00E04B6D" w:rsidRDefault="00E04B6D" w:rsidP="00E04B6D">
      <w:pPr>
        <w:widowControl w:val="0"/>
        <w:spacing w:after="20"/>
        <w:jc w:val="both"/>
        <w:rPr>
          <w:rFonts w:ascii="Arial" w:hAnsi="Arial" w:cs="Arial"/>
          <w:sz w:val="24"/>
          <w:szCs w:val="24"/>
          <w:lang w:val="en-US"/>
        </w:rPr>
      </w:pPr>
      <w:r w:rsidRPr="00E04B6D">
        <w:rPr>
          <w:rFonts w:ascii="Arial" w:hAnsi="Arial" w:cs="Arial"/>
          <w:color w:val="C05B0F"/>
          <w:sz w:val="24"/>
          <w:szCs w:val="24"/>
          <w:lang w:val="en-US"/>
        </w:rPr>
        <w:t>Email</w:t>
      </w:r>
      <w:r w:rsidRPr="00E04B6D">
        <w:rPr>
          <w:rFonts w:ascii="Arial" w:hAnsi="Arial" w:cs="Arial"/>
          <w:sz w:val="24"/>
          <w:szCs w:val="24"/>
          <w:lang w:val="en-US"/>
        </w:rPr>
        <w:tab/>
      </w:r>
      <w:r w:rsidRPr="00E04B6D">
        <w:rPr>
          <w:rFonts w:ascii="Arial" w:hAnsi="Arial" w:cs="Arial"/>
          <w:sz w:val="24"/>
          <w:szCs w:val="24"/>
          <w:lang w:val="en-US"/>
        </w:rPr>
        <w:tab/>
        <w:t>Whanganui@ccsDisabilityAction.org.nz</w:t>
      </w:r>
    </w:p>
    <w:p w:rsidR="00E04B6D" w:rsidRPr="00E04B6D" w:rsidRDefault="00E04B6D" w:rsidP="00E04B6D">
      <w:pPr>
        <w:widowControl w:val="0"/>
        <w:spacing w:after="20"/>
        <w:jc w:val="both"/>
        <w:rPr>
          <w:rFonts w:ascii="Arial" w:hAnsi="Arial" w:cs="Arial"/>
          <w:sz w:val="24"/>
          <w:szCs w:val="24"/>
          <w:lang w:val="en-US"/>
        </w:rPr>
      </w:pPr>
      <w:r w:rsidRPr="00E04B6D">
        <w:rPr>
          <w:rFonts w:ascii="Arial" w:hAnsi="Arial" w:cs="Arial"/>
          <w:sz w:val="24"/>
          <w:szCs w:val="24"/>
          <w:lang w:val="en-US"/>
        </w:rPr>
        <w:t> </w:t>
      </w:r>
    </w:p>
    <w:p w:rsidR="00E04B6D" w:rsidRPr="00E04B6D" w:rsidRDefault="00E04B6D" w:rsidP="00E04B6D">
      <w:pPr>
        <w:widowControl w:val="0"/>
        <w:spacing w:after="20"/>
        <w:jc w:val="both"/>
        <w:rPr>
          <w:rFonts w:ascii="Arial" w:hAnsi="Arial" w:cs="Arial"/>
          <w:sz w:val="24"/>
          <w:szCs w:val="24"/>
          <w:lang w:val="en-US"/>
        </w:rPr>
      </w:pPr>
      <w:r w:rsidRPr="00E04B6D">
        <w:rPr>
          <w:rFonts w:ascii="Arial" w:hAnsi="Arial" w:cs="Arial"/>
          <w:sz w:val="24"/>
          <w:szCs w:val="24"/>
        </w:rPr>
        <w:t>We offer a range of services for disabled people and their family and whānau. All our </w:t>
      </w:r>
      <w:hyperlink r:id="rId157" w:history="1">
        <w:r w:rsidRPr="00E04B6D">
          <w:rPr>
            <w:rFonts w:ascii="Arial" w:hAnsi="Arial" w:cs="Arial"/>
            <w:color w:val="FF7915"/>
            <w:sz w:val="24"/>
            <w:szCs w:val="24"/>
            <w:u w:val="single"/>
          </w:rPr>
          <w:t>support services</w:t>
        </w:r>
      </w:hyperlink>
      <w:r w:rsidRPr="00E04B6D">
        <w:rPr>
          <w:rFonts w:ascii="Arial" w:hAnsi="Arial" w:cs="Arial"/>
          <w:sz w:val="24"/>
          <w:szCs w:val="24"/>
        </w:rPr>
        <w:t> (with the exception of </w:t>
      </w:r>
      <w:hyperlink r:id="rId158" w:history="1">
        <w:r w:rsidRPr="00E04B6D">
          <w:rPr>
            <w:rFonts w:ascii="Arial" w:hAnsi="Arial" w:cs="Arial"/>
            <w:color w:val="FF7915"/>
            <w:sz w:val="24"/>
            <w:szCs w:val="24"/>
            <w:u w:val="single"/>
          </w:rPr>
          <w:t>Mobility Parking</w:t>
        </w:r>
      </w:hyperlink>
      <w:r w:rsidRPr="00E04B6D">
        <w:rPr>
          <w:rFonts w:ascii="Arial" w:hAnsi="Arial" w:cs="Arial"/>
          <w:sz w:val="24"/>
          <w:szCs w:val="24"/>
        </w:rPr>
        <w:t> and </w:t>
      </w:r>
      <w:hyperlink r:id="rId159" w:history="1">
        <w:r w:rsidRPr="00E04B6D">
          <w:rPr>
            <w:rFonts w:ascii="Arial" w:hAnsi="Arial" w:cs="Arial"/>
            <w:color w:val="FF7915"/>
            <w:sz w:val="24"/>
            <w:szCs w:val="24"/>
            <w:u w:val="single"/>
          </w:rPr>
          <w:t>Total Mobility</w:t>
        </w:r>
      </w:hyperlink>
      <w:r w:rsidRPr="00E04B6D">
        <w:rPr>
          <w:rFonts w:ascii="Arial" w:hAnsi="Arial" w:cs="Arial"/>
          <w:sz w:val="24"/>
          <w:szCs w:val="24"/>
        </w:rPr>
        <w:t>)are free.</w:t>
      </w:r>
    </w:p>
    <w:p w:rsidR="00E04B6D" w:rsidRPr="00E04B6D" w:rsidRDefault="00E04B6D" w:rsidP="00E04B6D">
      <w:pPr>
        <w:widowControl w:val="0"/>
        <w:spacing w:after="20" w:line="300" w:lineRule="auto"/>
        <w:rPr>
          <w:rFonts w:ascii="Arial" w:hAnsi="Arial" w:cs="Arial"/>
          <w:sz w:val="24"/>
          <w:szCs w:val="24"/>
          <w:lang w:val="en-US"/>
        </w:rPr>
      </w:pPr>
      <w:r w:rsidRPr="00E04B6D">
        <w:rPr>
          <w:rFonts w:ascii="Arial" w:hAnsi="Arial" w:cs="Arial"/>
          <w:sz w:val="24"/>
          <w:szCs w:val="24"/>
          <w:lang w:val="en-US"/>
        </w:rPr>
        <w:t> </w:t>
      </w:r>
    </w:p>
    <w:p w:rsidR="00E04B6D" w:rsidRPr="00E04B6D" w:rsidRDefault="00E04B6D" w:rsidP="00E04B6D">
      <w:pPr>
        <w:widowControl w:val="0"/>
        <w:spacing w:after="20" w:line="300" w:lineRule="auto"/>
        <w:rPr>
          <w:rFonts w:ascii="Arial" w:hAnsi="Arial" w:cs="Arial"/>
          <w:sz w:val="24"/>
          <w:szCs w:val="24"/>
          <w:lang w:val="en-US"/>
        </w:rPr>
      </w:pPr>
      <w:r w:rsidRPr="00E04B6D">
        <w:rPr>
          <w:rFonts w:ascii="Arial" w:hAnsi="Arial" w:cs="Arial"/>
          <w:sz w:val="24"/>
          <w:szCs w:val="24"/>
        </w:rPr>
        <w:t xml:space="preserve">There are a number of ways you can access them. While some of our services may need a referral and not all the services offered by CCS Disability Action are available from different </w:t>
      </w:r>
      <w:proofErr w:type="spellStart"/>
      <w:r w:rsidRPr="00E04B6D">
        <w:rPr>
          <w:rFonts w:ascii="Arial" w:hAnsi="Arial" w:cs="Arial"/>
          <w:sz w:val="24"/>
          <w:szCs w:val="24"/>
        </w:rPr>
        <w:t>branchs</w:t>
      </w:r>
      <w:proofErr w:type="spellEnd"/>
      <w:r w:rsidRPr="00E04B6D">
        <w:rPr>
          <w:rFonts w:ascii="Arial" w:hAnsi="Arial" w:cs="Arial"/>
          <w:sz w:val="24"/>
          <w:szCs w:val="24"/>
        </w:rPr>
        <w:t>, please get in touch with us directly to discuss your needs and what we can offer you.</w:t>
      </w:r>
    </w:p>
    <w:p w:rsidR="00E04B6D" w:rsidRPr="00E04B6D" w:rsidRDefault="00E04B6D" w:rsidP="00E04B6D">
      <w:pPr>
        <w:widowControl w:val="0"/>
      </w:pPr>
      <w:r w:rsidRPr="00E04B6D">
        <w:t> </w:t>
      </w:r>
    </w:p>
    <w:p w:rsidR="00E04B6D" w:rsidRPr="00E04B6D" w:rsidRDefault="00E04B6D" w:rsidP="00E04B6D">
      <w:pPr>
        <w:widowControl w:val="0"/>
        <w:spacing w:after="20"/>
        <w:jc w:val="both"/>
        <w:rPr>
          <w:rFonts w:ascii="Arial" w:hAnsi="Arial" w:cs="Arial"/>
          <w:b/>
          <w:bCs/>
          <w:color w:val="3B3838" w:themeColor="background2" w:themeShade="40"/>
          <w:sz w:val="24"/>
          <w:szCs w:val="24"/>
          <w:lang w:val="en-US"/>
        </w:rPr>
      </w:pPr>
      <w:r>
        <w:rPr>
          <w:rFonts w:ascii="Times New Roman" w:hAnsi="Times New Roman" w:cs="Times New Roman"/>
          <w:noProof/>
          <w:sz w:val="24"/>
          <w:szCs w:val="24"/>
          <w:lang w:eastAsia="en-NZ"/>
        </w:rPr>
        <w:drawing>
          <wp:anchor distT="36576" distB="36576" distL="36576" distR="36576" simplePos="0" relativeHeight="251828224" behindDoc="0" locked="0" layoutInCell="1" allowOverlap="1" wp14:anchorId="665CCCDB" wp14:editId="112BD590">
            <wp:simplePos x="0" y="0"/>
            <wp:positionH relativeFrom="column">
              <wp:posOffset>4733290</wp:posOffset>
            </wp:positionH>
            <wp:positionV relativeFrom="paragraph">
              <wp:posOffset>32385</wp:posOffset>
            </wp:positionV>
            <wp:extent cx="1762125" cy="1762125"/>
            <wp:effectExtent l="0" t="0" r="9525" b="9525"/>
            <wp:wrapNone/>
            <wp:docPr id="87" name="Picture 87" descr="CPSocie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Society Logo"/>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04B6D">
        <w:rPr>
          <w:rFonts w:ascii="Arial" w:hAnsi="Arial" w:cs="Arial"/>
          <w:b/>
          <w:bCs/>
          <w:color w:val="3B3838" w:themeColor="background2" w:themeShade="40"/>
          <w:sz w:val="24"/>
          <w:szCs w:val="24"/>
          <w:lang w:val="en-US"/>
        </w:rPr>
        <w:t>Cerebral Palsy Society of New Zealand Inc.</w:t>
      </w:r>
    </w:p>
    <w:p w:rsidR="00E04B6D" w:rsidRDefault="00E04B6D" w:rsidP="00E04B6D">
      <w:pPr>
        <w:widowControl w:val="0"/>
        <w:spacing w:after="20"/>
        <w:jc w:val="both"/>
        <w:rPr>
          <w:rFonts w:ascii="Arial" w:hAnsi="Arial" w:cs="Arial"/>
          <w:color w:val="C05B0F"/>
          <w:sz w:val="24"/>
          <w:szCs w:val="24"/>
          <w:lang w:val="en-US"/>
        </w:rPr>
      </w:pPr>
      <w:r>
        <w:rPr>
          <w:rFonts w:ascii="Arial" w:hAnsi="Arial" w:cs="Arial"/>
          <w:color w:val="C05B0F"/>
          <w:sz w:val="24"/>
          <w:szCs w:val="24"/>
          <w:lang w:val="en-US"/>
        </w:rPr>
        <w:t> </w:t>
      </w:r>
    </w:p>
    <w:p w:rsidR="00E04B6D" w:rsidRDefault="00E04B6D" w:rsidP="00E04B6D">
      <w:pPr>
        <w:widowControl w:val="0"/>
        <w:spacing w:after="20"/>
        <w:rPr>
          <w:rFonts w:ascii="Arial" w:hAnsi="Arial" w:cs="Arial"/>
          <w:sz w:val="24"/>
          <w:szCs w:val="24"/>
          <w:lang w:val="en-US"/>
        </w:rPr>
      </w:pPr>
      <w:r>
        <w:rPr>
          <w:rFonts w:ascii="Arial" w:hAnsi="Arial" w:cs="Arial"/>
          <w:color w:val="C05B0F"/>
          <w:sz w:val="24"/>
          <w:szCs w:val="24"/>
          <w:lang w:val="en-US"/>
        </w:rPr>
        <w:t>Phone</w:t>
      </w:r>
      <w:r>
        <w:rPr>
          <w:rFonts w:ascii="Arial" w:hAnsi="Arial" w:cs="Arial"/>
          <w:sz w:val="24"/>
          <w:szCs w:val="24"/>
          <w:lang w:val="en-US"/>
        </w:rPr>
        <w:tab/>
      </w:r>
      <w:r>
        <w:rPr>
          <w:rFonts w:ascii="Arial" w:hAnsi="Arial" w:cs="Arial"/>
          <w:sz w:val="24"/>
          <w:szCs w:val="24"/>
          <w:lang w:val="en-US"/>
        </w:rPr>
        <w:tab/>
        <w:t xml:space="preserve">0800 503 603, </w:t>
      </w:r>
      <w:proofErr w:type="spellStart"/>
      <w:r>
        <w:rPr>
          <w:rFonts w:ascii="Arial" w:hAnsi="Arial" w:cs="Arial"/>
          <w:sz w:val="24"/>
          <w:szCs w:val="24"/>
          <w:lang w:val="en-US"/>
        </w:rPr>
        <w:t>extn</w:t>
      </w:r>
      <w:proofErr w:type="spellEnd"/>
      <w:r>
        <w:rPr>
          <w:rFonts w:ascii="Arial" w:hAnsi="Arial" w:cs="Arial"/>
          <w:sz w:val="24"/>
          <w:szCs w:val="24"/>
          <w:lang w:val="en-US"/>
        </w:rPr>
        <w:t xml:space="preserve"> 1</w:t>
      </w:r>
    </w:p>
    <w:p w:rsidR="00E04B6D" w:rsidRDefault="00E04B6D" w:rsidP="00E04B6D">
      <w:pPr>
        <w:widowControl w:val="0"/>
        <w:spacing w:after="20"/>
        <w:rPr>
          <w:rFonts w:ascii="Arial" w:hAnsi="Arial" w:cs="Arial"/>
          <w:sz w:val="24"/>
          <w:szCs w:val="24"/>
          <w:lang w:val="en-US"/>
        </w:rPr>
      </w:pPr>
      <w:r>
        <w:rPr>
          <w:rFonts w:ascii="Arial" w:hAnsi="Arial" w:cs="Arial"/>
          <w:color w:val="C05B0F"/>
          <w:sz w:val="24"/>
          <w:szCs w:val="24"/>
          <w:lang w:val="en-US"/>
        </w:rPr>
        <w:t>Address</w:t>
      </w:r>
      <w:r>
        <w:rPr>
          <w:rFonts w:ascii="Arial" w:hAnsi="Arial" w:cs="Arial"/>
          <w:sz w:val="24"/>
          <w:szCs w:val="24"/>
          <w:lang w:val="en-US"/>
        </w:rPr>
        <w:tab/>
        <w:t>14 Erson Avenue</w:t>
      </w:r>
      <w:r w:rsidRPr="00E04B6D">
        <w:rPr>
          <w:rFonts w:ascii="Times New Roman" w:hAnsi="Times New Roman" w:cs="Times New Roman"/>
          <w:noProof/>
          <w:sz w:val="24"/>
          <w:szCs w:val="24"/>
        </w:rPr>
        <w:t xml:space="preserve"> </w:t>
      </w:r>
    </w:p>
    <w:p w:rsidR="00E04B6D" w:rsidRDefault="00E04B6D" w:rsidP="00E04B6D">
      <w:pPr>
        <w:widowControl w:val="0"/>
        <w:spacing w:after="20"/>
        <w:rPr>
          <w:rFonts w:ascii="Arial" w:hAnsi="Arial" w:cs="Arial"/>
          <w:sz w:val="24"/>
          <w:szCs w:val="24"/>
          <w:lang w:val="en-US"/>
        </w:rPr>
      </w:pPr>
      <w:r>
        <w:rPr>
          <w:rFonts w:ascii="Arial" w:hAnsi="Arial" w:cs="Arial"/>
          <w:sz w:val="24"/>
          <w:szCs w:val="24"/>
          <w:lang w:val="en-US"/>
        </w:rPr>
        <w:tab/>
      </w:r>
      <w:r>
        <w:rPr>
          <w:rFonts w:ascii="Arial" w:hAnsi="Arial" w:cs="Arial"/>
          <w:sz w:val="24"/>
          <w:szCs w:val="24"/>
          <w:lang w:val="en-US"/>
        </w:rPr>
        <w:tab/>
        <w:t xml:space="preserve">Royal Oak </w:t>
      </w:r>
    </w:p>
    <w:p w:rsidR="00E04B6D" w:rsidRDefault="00E04B6D" w:rsidP="00E04B6D">
      <w:pPr>
        <w:widowControl w:val="0"/>
        <w:spacing w:after="20"/>
        <w:rPr>
          <w:rFonts w:ascii="Arial" w:hAnsi="Arial" w:cs="Arial"/>
          <w:sz w:val="24"/>
          <w:szCs w:val="24"/>
          <w:lang w:val="en-US"/>
        </w:rPr>
      </w:pPr>
      <w:r>
        <w:rPr>
          <w:rFonts w:ascii="Arial" w:hAnsi="Arial" w:cs="Arial"/>
          <w:sz w:val="24"/>
          <w:szCs w:val="24"/>
          <w:lang w:val="en-US"/>
        </w:rPr>
        <w:tab/>
      </w:r>
      <w:r>
        <w:rPr>
          <w:rFonts w:ascii="Arial" w:hAnsi="Arial" w:cs="Arial"/>
          <w:sz w:val="24"/>
          <w:szCs w:val="24"/>
          <w:lang w:val="en-US"/>
        </w:rPr>
        <w:tab/>
        <w:t>Auckland</w:t>
      </w:r>
    </w:p>
    <w:p w:rsidR="00E04B6D" w:rsidRDefault="00E04B6D" w:rsidP="00E04B6D">
      <w:pPr>
        <w:widowControl w:val="0"/>
        <w:spacing w:after="20"/>
        <w:rPr>
          <w:rFonts w:ascii="Arial" w:hAnsi="Arial" w:cs="Arial"/>
          <w:sz w:val="24"/>
          <w:szCs w:val="24"/>
          <w:lang w:val="en-US"/>
        </w:rPr>
      </w:pPr>
      <w:r>
        <w:rPr>
          <w:rFonts w:ascii="Arial" w:hAnsi="Arial" w:cs="Arial"/>
          <w:color w:val="C05B0F"/>
          <w:sz w:val="24"/>
          <w:szCs w:val="24"/>
          <w:lang w:val="en-US"/>
        </w:rPr>
        <w:t>Website</w:t>
      </w:r>
      <w:r>
        <w:rPr>
          <w:rFonts w:ascii="Arial" w:hAnsi="Arial" w:cs="Arial"/>
          <w:sz w:val="24"/>
          <w:szCs w:val="24"/>
          <w:lang w:val="en-US"/>
        </w:rPr>
        <w:tab/>
        <w:t>www.cpsociety.org.nz</w:t>
      </w:r>
    </w:p>
    <w:p w:rsidR="00E04B6D" w:rsidRDefault="00E04B6D" w:rsidP="00E04B6D">
      <w:pPr>
        <w:widowControl w:val="0"/>
        <w:spacing w:after="20"/>
        <w:jc w:val="both"/>
        <w:rPr>
          <w:rFonts w:ascii="Arial" w:hAnsi="Arial" w:cs="Arial"/>
          <w:sz w:val="24"/>
          <w:szCs w:val="24"/>
          <w:lang w:val="en-US"/>
        </w:rPr>
      </w:pPr>
      <w:r>
        <w:rPr>
          <w:rFonts w:ascii="Arial" w:hAnsi="Arial" w:cs="Arial"/>
          <w:color w:val="C05B0F"/>
          <w:sz w:val="24"/>
          <w:szCs w:val="24"/>
          <w:lang w:val="en-US"/>
        </w:rPr>
        <w:t>Email</w:t>
      </w:r>
      <w:r>
        <w:rPr>
          <w:rFonts w:ascii="Arial" w:hAnsi="Arial" w:cs="Arial"/>
          <w:sz w:val="24"/>
          <w:szCs w:val="24"/>
          <w:lang w:val="en-US"/>
        </w:rPr>
        <w:tab/>
      </w:r>
      <w:r>
        <w:rPr>
          <w:rFonts w:ascii="Arial" w:hAnsi="Arial" w:cs="Arial"/>
          <w:sz w:val="24"/>
          <w:szCs w:val="24"/>
          <w:lang w:val="en-US"/>
        </w:rPr>
        <w:tab/>
        <w:t>cpsociety@cpsociety.org.nz</w:t>
      </w:r>
    </w:p>
    <w:p w:rsidR="00E04B6D" w:rsidRDefault="00E04B6D" w:rsidP="00E04B6D">
      <w:pPr>
        <w:widowControl w:val="0"/>
        <w:spacing w:after="20"/>
        <w:jc w:val="both"/>
        <w:rPr>
          <w:rFonts w:ascii="Arial" w:hAnsi="Arial" w:cs="Arial"/>
          <w:sz w:val="24"/>
          <w:szCs w:val="24"/>
          <w:lang w:val="en-US"/>
        </w:rPr>
      </w:pPr>
      <w:r>
        <w:rPr>
          <w:rFonts w:ascii="Arial" w:hAnsi="Arial" w:cs="Arial"/>
          <w:sz w:val="24"/>
          <w:szCs w:val="24"/>
          <w:lang w:val="en-US"/>
        </w:rPr>
        <w:t> </w:t>
      </w:r>
    </w:p>
    <w:p w:rsidR="00E04B6D" w:rsidRDefault="00E04B6D" w:rsidP="00E04B6D">
      <w:pPr>
        <w:widowControl w:val="0"/>
        <w:spacing w:after="20"/>
        <w:rPr>
          <w:rFonts w:ascii="Arial" w:hAnsi="Arial" w:cs="Arial"/>
          <w:sz w:val="24"/>
          <w:szCs w:val="24"/>
          <w:lang w:val="en-US"/>
        </w:rPr>
      </w:pPr>
      <w:r>
        <w:rPr>
          <w:rFonts w:ascii="Arial" w:hAnsi="Arial" w:cs="Arial"/>
          <w:sz w:val="24"/>
          <w:szCs w:val="24"/>
          <w:lang w:val="en-US"/>
        </w:rPr>
        <w:t>“</w:t>
      </w:r>
      <w:r>
        <w:rPr>
          <w:rFonts w:ascii="Arial" w:hAnsi="Arial" w:cs="Arial"/>
          <w:i/>
          <w:iCs/>
          <w:sz w:val="24"/>
          <w:szCs w:val="24"/>
          <w:lang w:val="en-US"/>
        </w:rPr>
        <w:t>To enhance the lives of people with Cerebral Palsy in NZ by empowering them to make their own choices</w:t>
      </w:r>
      <w:r>
        <w:rPr>
          <w:rFonts w:ascii="Arial" w:hAnsi="Arial" w:cs="Arial"/>
          <w:sz w:val="24"/>
          <w:szCs w:val="24"/>
          <w:lang w:val="en-US"/>
        </w:rPr>
        <w:t xml:space="preserve">” </w:t>
      </w:r>
    </w:p>
    <w:p w:rsidR="00E04B6D" w:rsidRDefault="00E04B6D" w:rsidP="00E04B6D">
      <w:pPr>
        <w:widowControl w:val="0"/>
        <w:spacing w:after="20"/>
        <w:rPr>
          <w:rFonts w:ascii="Arial" w:hAnsi="Arial" w:cs="Arial"/>
          <w:sz w:val="24"/>
          <w:szCs w:val="24"/>
          <w:lang w:val="en-US"/>
        </w:rPr>
      </w:pPr>
      <w:r>
        <w:rPr>
          <w:rFonts w:ascii="Arial" w:hAnsi="Arial" w:cs="Arial"/>
          <w:sz w:val="24"/>
          <w:szCs w:val="24"/>
          <w:lang w:val="en-US"/>
        </w:rPr>
        <w:t> </w:t>
      </w:r>
    </w:p>
    <w:p w:rsidR="00E04B6D" w:rsidRDefault="00E04B6D" w:rsidP="00E04B6D">
      <w:pPr>
        <w:widowControl w:val="0"/>
        <w:spacing w:after="20"/>
        <w:rPr>
          <w:rFonts w:ascii="Arial" w:hAnsi="Arial" w:cs="Arial"/>
          <w:sz w:val="24"/>
          <w:szCs w:val="24"/>
          <w:lang w:val="en-US"/>
        </w:rPr>
      </w:pPr>
      <w:r>
        <w:rPr>
          <w:rFonts w:ascii="Arial" w:hAnsi="Arial" w:cs="Arial"/>
          <w:sz w:val="24"/>
          <w:szCs w:val="24"/>
          <w:lang w:val="en-US"/>
        </w:rPr>
        <w:t xml:space="preserve">Members with cerebral palsy are eligible for subsidy for Total mobility transport, to gain greater access into the community, to purchase small items that assist with the management of cerebral palsy and to access grants, where government funding has been declined / not funded. </w:t>
      </w:r>
    </w:p>
    <w:p w:rsidR="00E04B6D" w:rsidRDefault="00E04B6D" w:rsidP="00E04B6D">
      <w:pPr>
        <w:widowControl w:val="0"/>
        <w:spacing w:after="20"/>
        <w:rPr>
          <w:rFonts w:ascii="Arial" w:hAnsi="Arial" w:cs="Arial"/>
          <w:sz w:val="24"/>
          <w:szCs w:val="24"/>
          <w:lang w:val="en-US"/>
        </w:rPr>
      </w:pPr>
      <w:r>
        <w:rPr>
          <w:rFonts w:ascii="Arial" w:hAnsi="Arial" w:cs="Arial"/>
          <w:sz w:val="24"/>
          <w:szCs w:val="24"/>
          <w:lang w:val="en-US"/>
        </w:rPr>
        <w:t> </w:t>
      </w:r>
    </w:p>
    <w:p w:rsidR="00E04B6D" w:rsidRDefault="00E04B6D" w:rsidP="00E04B6D">
      <w:pPr>
        <w:widowControl w:val="0"/>
        <w:spacing w:after="20"/>
        <w:rPr>
          <w:rFonts w:ascii="Arial" w:hAnsi="Arial" w:cs="Arial"/>
          <w:sz w:val="24"/>
          <w:szCs w:val="24"/>
          <w:lang w:val="en-US"/>
        </w:rPr>
      </w:pPr>
      <w:proofErr w:type="spellStart"/>
      <w:r>
        <w:rPr>
          <w:rFonts w:ascii="Arial" w:hAnsi="Arial" w:cs="Arial"/>
          <w:sz w:val="24"/>
          <w:szCs w:val="24"/>
          <w:lang w:val="en-US"/>
        </w:rPr>
        <w:t>GetPhysical</w:t>
      </w:r>
      <w:proofErr w:type="spellEnd"/>
      <w:r>
        <w:rPr>
          <w:rFonts w:ascii="Arial" w:hAnsi="Arial" w:cs="Arial"/>
          <w:sz w:val="24"/>
          <w:szCs w:val="24"/>
          <w:lang w:val="en-US"/>
        </w:rPr>
        <w:t xml:space="preserve"> is a scheme to assist members to help maintain their physical ability and fitness. The service is for people of all ages, who have cerebral palsy, and their families.</w:t>
      </w:r>
    </w:p>
    <w:p w:rsidR="00FA4343" w:rsidRDefault="00FA4343" w:rsidP="0000794F">
      <w:pPr>
        <w:widowControl w:val="0"/>
        <w:rPr>
          <w:rFonts w:ascii="Arial" w:hAnsi="Arial" w:cs="Arial"/>
          <w:b/>
          <w:bCs/>
          <w:color w:val="3B3838" w:themeColor="background2" w:themeShade="40"/>
          <w:sz w:val="24"/>
          <w:szCs w:val="24"/>
          <w:lang w:val="en-US"/>
        </w:rPr>
      </w:pPr>
    </w:p>
    <w:p w:rsidR="00FA4343" w:rsidRDefault="00FA4343" w:rsidP="0000794F">
      <w:pPr>
        <w:widowControl w:val="0"/>
        <w:rPr>
          <w:rFonts w:ascii="Arial" w:hAnsi="Arial" w:cs="Arial"/>
          <w:b/>
          <w:bCs/>
          <w:color w:val="3B3838" w:themeColor="background2" w:themeShade="40"/>
          <w:sz w:val="24"/>
          <w:szCs w:val="24"/>
          <w:lang w:val="en-US"/>
        </w:rPr>
      </w:pPr>
    </w:p>
    <w:p w:rsidR="00FA4343" w:rsidRDefault="00FA4343" w:rsidP="0000794F">
      <w:pPr>
        <w:widowControl w:val="0"/>
        <w:rPr>
          <w:rFonts w:ascii="Arial" w:hAnsi="Arial" w:cs="Arial"/>
          <w:b/>
          <w:bCs/>
          <w:color w:val="3B3838" w:themeColor="background2" w:themeShade="40"/>
          <w:sz w:val="24"/>
          <w:szCs w:val="24"/>
          <w:lang w:val="en-US"/>
        </w:rPr>
      </w:pPr>
    </w:p>
    <w:p w:rsidR="00E04B6D" w:rsidRPr="0000794F" w:rsidRDefault="00E04B6D" w:rsidP="0000794F">
      <w:pPr>
        <w:widowControl w:val="0"/>
        <w:rPr>
          <w:rFonts w:ascii="Arial" w:hAnsi="Arial" w:cs="Arial"/>
          <w:b/>
          <w:bCs/>
          <w:color w:val="3B3838" w:themeColor="background2" w:themeShade="40"/>
          <w:sz w:val="24"/>
          <w:szCs w:val="24"/>
          <w:lang w:val="en-US"/>
        </w:rPr>
      </w:pPr>
      <w:r>
        <w:rPr>
          <w:rFonts w:ascii="Times New Roman" w:hAnsi="Times New Roman" w:cs="Times New Roman"/>
          <w:noProof/>
          <w:sz w:val="24"/>
          <w:szCs w:val="24"/>
          <w:lang w:eastAsia="en-NZ"/>
        </w:rPr>
        <w:lastRenderedPageBreak/>
        <mc:AlternateContent>
          <mc:Choice Requires="wps">
            <w:drawing>
              <wp:anchor distT="36576" distB="36576" distL="36576" distR="36576" simplePos="0" relativeHeight="251830272" behindDoc="0" locked="0" layoutInCell="1" allowOverlap="1" wp14:anchorId="59ACAD48" wp14:editId="5080974B">
                <wp:simplePos x="0" y="0"/>
                <wp:positionH relativeFrom="column">
                  <wp:posOffset>4362450</wp:posOffset>
                </wp:positionH>
                <wp:positionV relativeFrom="paragraph">
                  <wp:posOffset>68580</wp:posOffset>
                </wp:positionV>
                <wp:extent cx="1842135" cy="895350"/>
                <wp:effectExtent l="5080" t="9525" r="10160" b="9525"/>
                <wp:wrapNone/>
                <wp:docPr id="8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135" cy="895350"/>
                        </a:xfrm>
                        <a:prstGeom prst="rect">
                          <a:avLst/>
                        </a:prstGeom>
                        <a:noFill/>
                        <a:ln w="19050" algn="in">
                          <a:solidFill>
                            <a:srgbClr val="D27118"/>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BDDC3"/>
                                </a:outerShdw>
                              </a:effectLst>
                            </a14:hiddenEffects>
                          </a:ext>
                        </a:extLst>
                      </wps:spPr>
                      <wps:txbx>
                        <w:txbxContent>
                          <w:p w:rsidR="00887D19" w:rsidRDefault="00887D19" w:rsidP="00E04B6D">
                            <w:pPr>
                              <w:widowControl w:val="0"/>
                              <w:spacing w:after="0"/>
                              <w:jc w:val="center"/>
                              <w:rPr>
                                <w:color w:val="D27118"/>
                                <w:sz w:val="28"/>
                                <w:szCs w:val="28"/>
                              </w:rPr>
                            </w:pPr>
                            <w:r>
                              <w:rPr>
                                <w:color w:val="D27118"/>
                                <w:sz w:val="28"/>
                                <w:szCs w:val="28"/>
                              </w:rPr>
                              <w:t>This information has been sourced from the organisation’s website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CAD48" id="Text Box 6" o:spid="_x0000_s1055" type="#_x0000_t202" style="position:absolute;margin-left:343.5pt;margin-top:5.4pt;width:145.05pt;height:70.5pt;z-index:251830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" filled="f" strokecolor="#d27118" strokeweight="1.5pt" insetpen="t">
                <v:shadow color="#ebddc3"/>
                <v:textbox inset="2.88pt,2.88pt,2.88pt,2.88pt">
                  <w:txbxContent>
                    <w:p w:rsidR="00887D19" w:rsidRDefault="00887D19" w:rsidP="00E04B6D">
                      <w:pPr>
                        <w:widowControl w:val="0"/>
                        <w:spacing w:after="0"/>
                        <w:jc w:val="center"/>
                        <w:rPr>
                          <w:color w:val="D27118"/>
                          <w:sz w:val="28"/>
                          <w:szCs w:val="28"/>
                        </w:rPr>
                      </w:pPr>
                      <w:r>
                        <w:rPr>
                          <w:color w:val="D27118"/>
                          <w:sz w:val="28"/>
                          <w:szCs w:val="28"/>
                        </w:rPr>
                        <w:t>This information has been sourced from the organisation’s website</w:t>
                      </w:r>
                    </w:p>
                  </w:txbxContent>
                </v:textbox>
              </v:shape>
            </w:pict>
          </mc:Fallback>
        </mc:AlternateContent>
      </w:r>
      <w:r w:rsidRPr="00E04B6D">
        <w:rPr>
          <w:rFonts w:ascii="Arial" w:hAnsi="Arial" w:cs="Arial"/>
          <w:b/>
          <w:bCs/>
          <w:color w:val="3B3838" w:themeColor="background2" w:themeShade="40"/>
          <w:sz w:val="24"/>
          <w:szCs w:val="24"/>
          <w:lang w:val="en-US"/>
        </w:rPr>
        <w:t>Cit</w:t>
      </w:r>
      <w:r w:rsidR="0000794F">
        <w:rPr>
          <w:rFonts w:ascii="Arial" w:hAnsi="Arial" w:cs="Arial"/>
          <w:b/>
          <w:bCs/>
          <w:color w:val="3B3838" w:themeColor="background2" w:themeShade="40"/>
          <w:sz w:val="24"/>
          <w:szCs w:val="24"/>
          <w:lang w:val="en-US"/>
        </w:rPr>
        <w:t xml:space="preserve">izen Advice Bureau: Whanganui  </w:t>
      </w:r>
    </w:p>
    <w:p w:rsidR="00E04B6D" w:rsidRDefault="00E04B6D" w:rsidP="00E04B6D">
      <w:pPr>
        <w:widowControl w:val="0"/>
        <w:spacing w:after="20"/>
        <w:jc w:val="both"/>
        <w:rPr>
          <w:rFonts w:ascii="Arial" w:hAnsi="Arial" w:cs="Arial"/>
          <w:sz w:val="24"/>
          <w:szCs w:val="24"/>
          <w:lang w:val="en-US"/>
        </w:rPr>
      </w:pPr>
      <w:r>
        <w:rPr>
          <w:rFonts w:ascii="Arial" w:hAnsi="Arial" w:cs="Arial"/>
          <w:color w:val="C05B0F"/>
          <w:sz w:val="24"/>
          <w:szCs w:val="24"/>
          <w:lang w:val="en-US"/>
        </w:rPr>
        <w:t>Phone</w:t>
      </w:r>
      <w:r>
        <w:rPr>
          <w:rFonts w:ascii="Arial" w:hAnsi="Arial" w:cs="Arial"/>
          <w:sz w:val="24"/>
          <w:szCs w:val="24"/>
          <w:lang w:val="en-US"/>
        </w:rPr>
        <w:tab/>
      </w:r>
      <w:r>
        <w:rPr>
          <w:rFonts w:ascii="Arial" w:hAnsi="Arial" w:cs="Arial"/>
          <w:sz w:val="24"/>
          <w:szCs w:val="24"/>
          <w:lang w:val="en-US"/>
        </w:rPr>
        <w:tab/>
        <w:t>0800 367 222 or (06) 345 0844</w:t>
      </w:r>
    </w:p>
    <w:p w:rsidR="00E04B6D" w:rsidRDefault="00E04B6D" w:rsidP="00E04B6D">
      <w:pPr>
        <w:widowControl w:val="0"/>
        <w:spacing w:after="20"/>
        <w:rPr>
          <w:rFonts w:ascii="Arial" w:hAnsi="Arial" w:cs="Arial"/>
          <w:sz w:val="24"/>
          <w:szCs w:val="24"/>
          <w:lang w:val="en-US"/>
        </w:rPr>
      </w:pPr>
      <w:r>
        <w:rPr>
          <w:rFonts w:ascii="Arial" w:hAnsi="Arial" w:cs="Arial"/>
          <w:color w:val="C05B0F"/>
          <w:sz w:val="24"/>
          <w:szCs w:val="24"/>
          <w:lang w:val="en-US"/>
        </w:rPr>
        <w:t>Address</w:t>
      </w:r>
      <w:r>
        <w:rPr>
          <w:rFonts w:ascii="Arial" w:hAnsi="Arial" w:cs="Arial"/>
          <w:color w:val="C05B0F"/>
          <w:sz w:val="24"/>
          <w:szCs w:val="24"/>
          <w:lang w:val="en-US"/>
        </w:rPr>
        <w:tab/>
      </w:r>
      <w:r>
        <w:rPr>
          <w:rFonts w:ascii="Arial" w:hAnsi="Arial" w:cs="Arial"/>
          <w:sz w:val="24"/>
          <w:szCs w:val="24"/>
          <w:lang w:val="en-US"/>
        </w:rPr>
        <w:t>120 Guyton Street</w:t>
      </w:r>
      <w:r>
        <w:rPr>
          <w:rFonts w:ascii="Arial" w:hAnsi="Arial" w:cs="Arial"/>
          <w:sz w:val="24"/>
          <w:szCs w:val="24"/>
          <w:lang w:val="en-US"/>
        </w:rPr>
        <w:br/>
      </w:r>
      <w:r>
        <w:rPr>
          <w:rFonts w:ascii="Arial" w:hAnsi="Arial" w:cs="Arial"/>
          <w:sz w:val="24"/>
          <w:szCs w:val="24"/>
          <w:lang w:val="en-US"/>
        </w:rPr>
        <w:tab/>
      </w:r>
      <w:r>
        <w:rPr>
          <w:rFonts w:ascii="Arial" w:hAnsi="Arial" w:cs="Arial"/>
          <w:sz w:val="24"/>
          <w:szCs w:val="24"/>
          <w:lang w:val="en-US"/>
        </w:rPr>
        <w:tab/>
        <w:t>Whanganui</w:t>
      </w:r>
      <w:r w:rsidRPr="00E04B6D">
        <w:rPr>
          <w:rFonts w:ascii="Times New Roman" w:hAnsi="Times New Roman" w:cs="Times New Roman"/>
          <w:noProof/>
          <w:sz w:val="24"/>
          <w:szCs w:val="24"/>
        </w:rPr>
        <w:t xml:space="preserve"> </w:t>
      </w:r>
    </w:p>
    <w:p w:rsidR="00E04B6D" w:rsidRDefault="00E04B6D" w:rsidP="00E04B6D">
      <w:pPr>
        <w:widowControl w:val="0"/>
        <w:spacing w:after="20"/>
        <w:jc w:val="both"/>
        <w:rPr>
          <w:rFonts w:ascii="Arial" w:hAnsi="Arial" w:cs="Arial"/>
          <w:sz w:val="24"/>
          <w:szCs w:val="24"/>
          <w:lang w:val="en-US"/>
        </w:rPr>
      </w:pPr>
      <w:r>
        <w:rPr>
          <w:rFonts w:ascii="Arial" w:hAnsi="Arial" w:cs="Arial"/>
          <w:color w:val="C05B0F"/>
          <w:sz w:val="24"/>
          <w:szCs w:val="24"/>
          <w:lang w:val="en-US"/>
        </w:rPr>
        <w:t>Website</w:t>
      </w:r>
      <w:r>
        <w:rPr>
          <w:rFonts w:ascii="Arial" w:hAnsi="Arial" w:cs="Arial"/>
          <w:sz w:val="24"/>
          <w:szCs w:val="24"/>
          <w:lang w:val="en-US"/>
        </w:rPr>
        <w:tab/>
        <w:t>www.cab.org.nz</w:t>
      </w:r>
    </w:p>
    <w:p w:rsidR="00E04B6D" w:rsidRDefault="00E04B6D" w:rsidP="00E04B6D">
      <w:pPr>
        <w:widowControl w:val="0"/>
        <w:spacing w:after="20"/>
        <w:jc w:val="both"/>
        <w:rPr>
          <w:rFonts w:ascii="Arial" w:hAnsi="Arial" w:cs="Arial"/>
          <w:lang w:val="en-US"/>
        </w:rPr>
      </w:pPr>
      <w:r>
        <w:rPr>
          <w:rFonts w:ascii="Arial" w:hAnsi="Arial" w:cs="Arial"/>
          <w:lang w:val="en-US"/>
        </w:rPr>
        <w:t> </w:t>
      </w:r>
    </w:p>
    <w:p w:rsidR="00E04B6D" w:rsidRDefault="00E04B6D" w:rsidP="00E04B6D">
      <w:pPr>
        <w:widowControl w:val="0"/>
        <w:spacing w:after="0"/>
        <w:jc w:val="both"/>
        <w:rPr>
          <w:rFonts w:ascii="Arial" w:hAnsi="Arial" w:cs="Arial"/>
          <w:sz w:val="24"/>
          <w:szCs w:val="24"/>
          <w:lang w:val="en-US"/>
        </w:rPr>
      </w:pPr>
      <w:r>
        <w:rPr>
          <w:rFonts w:ascii="Arial" w:hAnsi="Arial" w:cs="Arial"/>
          <w:sz w:val="24"/>
          <w:szCs w:val="24"/>
          <w:lang w:val="en-US"/>
        </w:rPr>
        <w:t>Citizens Advice Bureau provides free and confidential advice to everyone. They take the time to listen to you and equip you with the information, options and support that fit your needs.</w:t>
      </w:r>
    </w:p>
    <w:p w:rsidR="00E04B6D" w:rsidRDefault="00E04B6D" w:rsidP="00E04B6D">
      <w:pPr>
        <w:widowControl w:val="0"/>
        <w:spacing w:after="0"/>
        <w:jc w:val="both"/>
        <w:rPr>
          <w:rFonts w:ascii="Arial" w:hAnsi="Arial" w:cs="Arial"/>
          <w:lang w:val="en-US"/>
        </w:rPr>
      </w:pPr>
      <w:r>
        <w:rPr>
          <w:rFonts w:ascii="Arial" w:hAnsi="Arial" w:cs="Arial"/>
          <w:lang w:val="en-US"/>
        </w:rPr>
        <w:t> </w:t>
      </w:r>
    </w:p>
    <w:p w:rsidR="00E04B6D" w:rsidRDefault="00E04B6D" w:rsidP="00E04B6D">
      <w:pPr>
        <w:widowControl w:val="0"/>
        <w:spacing w:after="20"/>
        <w:jc w:val="both"/>
        <w:rPr>
          <w:rFonts w:ascii="Arial" w:hAnsi="Arial" w:cs="Arial"/>
          <w:sz w:val="24"/>
          <w:szCs w:val="24"/>
          <w:lang w:val="en-US"/>
        </w:rPr>
      </w:pPr>
      <w:r>
        <w:rPr>
          <w:rFonts w:ascii="Arial" w:hAnsi="Arial" w:cs="Arial"/>
          <w:sz w:val="24"/>
          <w:szCs w:val="24"/>
          <w:lang w:val="en-US"/>
        </w:rPr>
        <w:t xml:space="preserve">People can also contact them to find out how to access Justices of the Peace (JPs), free legal assistance and other specialist advice. </w:t>
      </w:r>
    </w:p>
    <w:p w:rsidR="00E04B6D" w:rsidRDefault="00E04B6D" w:rsidP="00E04B6D">
      <w:pPr>
        <w:widowControl w:val="0"/>
      </w:pPr>
      <w:r>
        <w:t> </w:t>
      </w:r>
    </w:p>
    <w:p w:rsidR="00E04B6D" w:rsidRPr="00E04B6D" w:rsidRDefault="00E04B6D" w:rsidP="00E04B6D">
      <w:pPr>
        <w:widowControl w:val="0"/>
        <w:spacing w:after="0"/>
        <w:jc w:val="both"/>
        <w:rPr>
          <w:rFonts w:ascii="Arial" w:hAnsi="Arial" w:cs="Arial"/>
          <w:b/>
          <w:bCs/>
          <w:color w:val="3B3838" w:themeColor="background2" w:themeShade="40"/>
          <w:sz w:val="24"/>
          <w:szCs w:val="24"/>
          <w:lang w:val="en-US"/>
        </w:rPr>
      </w:pPr>
      <w:r>
        <w:rPr>
          <w:rFonts w:ascii="Times New Roman" w:hAnsi="Times New Roman" w:cs="Times New Roman"/>
          <w:noProof/>
          <w:sz w:val="24"/>
          <w:szCs w:val="24"/>
          <w:lang w:eastAsia="en-NZ"/>
        </w:rPr>
        <mc:AlternateContent>
          <mc:Choice Requires="wps">
            <w:drawing>
              <wp:anchor distT="36576" distB="36576" distL="36576" distR="36576" simplePos="0" relativeHeight="251832320" behindDoc="0" locked="0" layoutInCell="1" allowOverlap="1" wp14:anchorId="703906EA" wp14:editId="56CB23B6">
                <wp:simplePos x="0" y="0"/>
                <wp:positionH relativeFrom="column">
                  <wp:posOffset>4362450</wp:posOffset>
                </wp:positionH>
                <wp:positionV relativeFrom="paragraph">
                  <wp:posOffset>80645</wp:posOffset>
                </wp:positionV>
                <wp:extent cx="1842135" cy="895350"/>
                <wp:effectExtent l="5080" t="7620" r="10160" b="11430"/>
                <wp:wrapNone/>
                <wp:docPr id="8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135" cy="895350"/>
                        </a:xfrm>
                        <a:prstGeom prst="rect">
                          <a:avLst/>
                        </a:prstGeom>
                        <a:noFill/>
                        <a:ln w="19050" algn="in">
                          <a:solidFill>
                            <a:srgbClr val="D27118"/>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BDDC3"/>
                                </a:outerShdw>
                              </a:effectLst>
                            </a14:hiddenEffects>
                          </a:ext>
                        </a:extLst>
                      </wps:spPr>
                      <wps:txbx>
                        <w:txbxContent>
                          <w:p w:rsidR="00887D19" w:rsidRDefault="00887D19" w:rsidP="00E04B6D">
                            <w:pPr>
                              <w:widowControl w:val="0"/>
                              <w:spacing w:after="0"/>
                              <w:jc w:val="center"/>
                              <w:rPr>
                                <w:color w:val="D27118"/>
                                <w:sz w:val="28"/>
                                <w:szCs w:val="28"/>
                              </w:rPr>
                            </w:pPr>
                            <w:r>
                              <w:rPr>
                                <w:color w:val="D27118"/>
                                <w:sz w:val="28"/>
                                <w:szCs w:val="28"/>
                              </w:rPr>
                              <w:t>This information has been sourced from the organisation’s website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906EA" id="_x0000_s1056" type="#_x0000_t202" style="position:absolute;left:0;text-align:left;margin-left:343.5pt;margin-top:6.35pt;width:145.05pt;height:70.5pt;z-index:251832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" filled="f" strokecolor="#d27118" strokeweight="1.5pt" insetpen="t">
                <v:shadow color="#ebddc3"/>
                <v:textbox inset="2.88pt,2.88pt,2.88pt,2.88pt">
                  <w:txbxContent>
                    <w:p w:rsidR="00887D19" w:rsidRDefault="00887D19" w:rsidP="00E04B6D">
                      <w:pPr>
                        <w:widowControl w:val="0"/>
                        <w:spacing w:after="0"/>
                        <w:jc w:val="center"/>
                        <w:rPr>
                          <w:color w:val="D27118"/>
                          <w:sz w:val="28"/>
                          <w:szCs w:val="28"/>
                        </w:rPr>
                      </w:pPr>
                      <w:r>
                        <w:rPr>
                          <w:color w:val="D27118"/>
                          <w:sz w:val="28"/>
                          <w:szCs w:val="28"/>
                        </w:rPr>
                        <w:t>This information has been sourced from the organisation’s website</w:t>
                      </w:r>
                    </w:p>
                  </w:txbxContent>
                </v:textbox>
              </v:shape>
            </w:pict>
          </mc:Fallback>
        </mc:AlternateContent>
      </w:r>
      <w:r w:rsidRPr="00E04B6D">
        <w:rPr>
          <w:rFonts w:ascii="Arial" w:hAnsi="Arial" w:cs="Arial"/>
          <w:b/>
          <w:bCs/>
          <w:color w:val="3B3838" w:themeColor="background2" w:themeShade="40"/>
          <w:sz w:val="24"/>
          <w:szCs w:val="24"/>
          <w:lang w:val="en-US"/>
        </w:rPr>
        <w:t>Christian Social Services (City Mission) Whanganui</w:t>
      </w:r>
    </w:p>
    <w:p w:rsidR="00E04B6D" w:rsidRDefault="00E04B6D" w:rsidP="00E04B6D">
      <w:pPr>
        <w:widowControl w:val="0"/>
        <w:spacing w:after="20"/>
        <w:rPr>
          <w:rFonts w:ascii="Arial" w:hAnsi="Arial" w:cs="Arial"/>
          <w:color w:val="C05B0F"/>
          <w:sz w:val="24"/>
          <w:szCs w:val="24"/>
          <w:lang w:val="en-US"/>
        </w:rPr>
      </w:pPr>
      <w:r>
        <w:rPr>
          <w:rFonts w:ascii="Arial" w:hAnsi="Arial" w:cs="Arial"/>
          <w:color w:val="C05B0F"/>
          <w:sz w:val="24"/>
          <w:szCs w:val="24"/>
          <w:lang w:val="en-US"/>
        </w:rPr>
        <w:t> </w:t>
      </w:r>
    </w:p>
    <w:p w:rsidR="00E04B6D" w:rsidRDefault="00E04B6D" w:rsidP="00E04B6D">
      <w:pPr>
        <w:widowControl w:val="0"/>
        <w:spacing w:after="20"/>
        <w:rPr>
          <w:rFonts w:ascii="Arial" w:hAnsi="Arial" w:cs="Arial"/>
          <w:sz w:val="24"/>
          <w:szCs w:val="24"/>
          <w:lang w:val="en-US"/>
        </w:rPr>
      </w:pPr>
      <w:r>
        <w:rPr>
          <w:rFonts w:ascii="Arial" w:hAnsi="Arial" w:cs="Arial"/>
          <w:color w:val="C05B0F"/>
          <w:sz w:val="24"/>
          <w:szCs w:val="24"/>
          <w:lang w:val="en-US"/>
        </w:rPr>
        <w:t>Phone</w:t>
      </w:r>
      <w:r>
        <w:rPr>
          <w:rFonts w:ascii="Arial" w:hAnsi="Arial" w:cs="Arial"/>
          <w:sz w:val="24"/>
          <w:szCs w:val="24"/>
          <w:lang w:val="en-US"/>
        </w:rPr>
        <w:tab/>
      </w:r>
      <w:r>
        <w:rPr>
          <w:rFonts w:ascii="Arial" w:hAnsi="Arial" w:cs="Arial"/>
          <w:sz w:val="24"/>
          <w:szCs w:val="24"/>
          <w:lang w:val="en-US"/>
        </w:rPr>
        <w:tab/>
        <w:t xml:space="preserve">(06) 345 2139 </w:t>
      </w:r>
    </w:p>
    <w:p w:rsidR="00E04B6D" w:rsidRDefault="00E04B6D" w:rsidP="00E04B6D">
      <w:pPr>
        <w:widowControl w:val="0"/>
        <w:spacing w:after="20"/>
        <w:rPr>
          <w:rFonts w:ascii="Arial" w:hAnsi="Arial" w:cs="Arial"/>
          <w:sz w:val="24"/>
          <w:szCs w:val="24"/>
          <w:lang w:val="en-US"/>
        </w:rPr>
      </w:pPr>
      <w:r>
        <w:rPr>
          <w:rFonts w:ascii="Arial" w:hAnsi="Arial" w:cs="Arial"/>
          <w:color w:val="C05B0F"/>
          <w:sz w:val="24"/>
          <w:szCs w:val="24"/>
          <w:lang w:val="en-US"/>
        </w:rPr>
        <w:t>Address</w:t>
      </w:r>
      <w:r>
        <w:rPr>
          <w:rFonts w:ascii="Arial" w:hAnsi="Arial" w:cs="Arial"/>
          <w:sz w:val="24"/>
          <w:szCs w:val="24"/>
          <w:lang w:val="en-US"/>
        </w:rPr>
        <w:tab/>
        <w:t xml:space="preserve">183 </w:t>
      </w:r>
      <w:proofErr w:type="spellStart"/>
      <w:r>
        <w:rPr>
          <w:rFonts w:ascii="Arial" w:hAnsi="Arial" w:cs="Arial"/>
          <w:sz w:val="24"/>
          <w:szCs w:val="24"/>
          <w:lang w:val="en-US"/>
        </w:rPr>
        <w:t>Wicksteed</w:t>
      </w:r>
      <w:proofErr w:type="spellEnd"/>
      <w:r>
        <w:rPr>
          <w:rFonts w:ascii="Arial" w:hAnsi="Arial" w:cs="Arial"/>
          <w:sz w:val="24"/>
          <w:szCs w:val="24"/>
          <w:lang w:val="en-US"/>
        </w:rPr>
        <w:t xml:space="preserve"> St </w:t>
      </w:r>
    </w:p>
    <w:p w:rsidR="00E04B6D" w:rsidRDefault="00E04B6D" w:rsidP="00E04B6D">
      <w:pPr>
        <w:widowControl w:val="0"/>
      </w:pPr>
      <w:r>
        <w:rPr>
          <w:rFonts w:ascii="Arial" w:hAnsi="Arial" w:cs="Arial"/>
          <w:sz w:val="24"/>
          <w:szCs w:val="24"/>
          <w:lang w:val="en-US"/>
        </w:rPr>
        <w:tab/>
      </w:r>
      <w:r>
        <w:rPr>
          <w:rFonts w:ascii="Arial" w:hAnsi="Arial" w:cs="Arial"/>
          <w:sz w:val="24"/>
          <w:szCs w:val="24"/>
          <w:lang w:val="en-US"/>
        </w:rPr>
        <w:tab/>
        <w:t>Whanganui</w:t>
      </w:r>
    </w:p>
    <w:p w:rsidR="008827A4" w:rsidRDefault="008827A4" w:rsidP="003107EC">
      <w:pPr>
        <w:widowControl w:val="0"/>
        <w:rPr>
          <w:rFonts w:ascii="Arial" w:hAnsi="Arial" w:cs="Arial"/>
          <w:bCs/>
          <w:sz w:val="28"/>
          <w:szCs w:val="28"/>
        </w:rPr>
      </w:pPr>
    </w:p>
    <w:p w:rsidR="00E04B6D" w:rsidRPr="00E04B6D" w:rsidRDefault="00E04B6D" w:rsidP="00E04B6D">
      <w:pPr>
        <w:widowControl w:val="0"/>
        <w:spacing w:after="20"/>
        <w:rPr>
          <w:rFonts w:ascii="Arial" w:hAnsi="Arial" w:cs="Arial"/>
          <w:b/>
          <w:bCs/>
          <w:sz w:val="24"/>
          <w:szCs w:val="24"/>
          <w:lang w:val="en-US"/>
        </w:rPr>
      </w:pPr>
      <w:r>
        <w:rPr>
          <w:rFonts w:ascii="Times New Roman" w:hAnsi="Times New Roman" w:cs="Times New Roman"/>
          <w:noProof/>
          <w:sz w:val="24"/>
          <w:szCs w:val="24"/>
          <w:lang w:eastAsia="en-NZ"/>
        </w:rPr>
        <w:drawing>
          <wp:anchor distT="36576" distB="36576" distL="36576" distR="36576" simplePos="0" relativeHeight="251834368" behindDoc="0" locked="0" layoutInCell="1" allowOverlap="1" wp14:anchorId="4A25DBC0" wp14:editId="296C3E67">
            <wp:simplePos x="0" y="0"/>
            <wp:positionH relativeFrom="column">
              <wp:posOffset>4584065</wp:posOffset>
            </wp:positionH>
            <wp:positionV relativeFrom="paragraph">
              <wp:posOffset>78105</wp:posOffset>
            </wp:positionV>
            <wp:extent cx="1620520" cy="158305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620520" cy="15830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04B6D">
        <w:rPr>
          <w:rFonts w:ascii="Arial" w:hAnsi="Arial" w:cs="Arial"/>
          <w:b/>
          <w:bCs/>
          <w:sz w:val="24"/>
          <w:szCs w:val="24"/>
          <w:lang w:val="en-US"/>
        </w:rPr>
        <w:t>Community Connections Supported Living Charitable Trust</w:t>
      </w:r>
    </w:p>
    <w:p w:rsidR="00E04B6D" w:rsidRPr="00E04B6D" w:rsidRDefault="00E04B6D" w:rsidP="00E04B6D">
      <w:pPr>
        <w:widowControl w:val="0"/>
        <w:spacing w:after="20"/>
        <w:rPr>
          <w:rFonts w:ascii="Arial" w:hAnsi="Arial" w:cs="Arial"/>
          <w:sz w:val="24"/>
          <w:szCs w:val="24"/>
          <w:lang w:val="en-US"/>
        </w:rPr>
      </w:pPr>
      <w:r w:rsidRPr="00E04B6D">
        <w:rPr>
          <w:rFonts w:ascii="Arial" w:hAnsi="Arial" w:cs="Arial"/>
          <w:sz w:val="24"/>
          <w:szCs w:val="24"/>
          <w:lang w:val="en-US"/>
        </w:rPr>
        <w:t> </w:t>
      </w:r>
    </w:p>
    <w:p w:rsidR="00E04B6D" w:rsidRPr="00E04B6D" w:rsidRDefault="00E04B6D" w:rsidP="00E04B6D">
      <w:pPr>
        <w:widowControl w:val="0"/>
        <w:spacing w:after="20"/>
        <w:rPr>
          <w:rFonts w:ascii="Arial" w:hAnsi="Arial" w:cs="Arial"/>
          <w:sz w:val="24"/>
          <w:szCs w:val="24"/>
          <w:lang w:val="en-US"/>
        </w:rPr>
      </w:pPr>
      <w:r w:rsidRPr="00E04B6D">
        <w:rPr>
          <w:rFonts w:ascii="Arial" w:hAnsi="Arial" w:cs="Arial"/>
          <w:color w:val="C05B0F"/>
          <w:sz w:val="24"/>
          <w:szCs w:val="24"/>
          <w:lang w:val="en-US"/>
        </w:rPr>
        <w:t>Phone</w:t>
      </w:r>
      <w:r w:rsidRPr="00E04B6D">
        <w:rPr>
          <w:rFonts w:ascii="Arial" w:hAnsi="Arial" w:cs="Arial"/>
          <w:sz w:val="24"/>
          <w:szCs w:val="24"/>
          <w:lang w:val="en-US"/>
        </w:rPr>
        <w:tab/>
      </w:r>
      <w:r w:rsidRPr="00E04B6D">
        <w:rPr>
          <w:rFonts w:ascii="Arial" w:hAnsi="Arial" w:cs="Arial"/>
          <w:sz w:val="24"/>
          <w:szCs w:val="24"/>
          <w:lang w:val="en-US"/>
        </w:rPr>
        <w:tab/>
        <w:t>(04) 298 7703</w:t>
      </w:r>
      <w:r w:rsidRPr="00E04B6D">
        <w:rPr>
          <w:rFonts w:ascii="Arial" w:hAnsi="Arial" w:cs="Arial"/>
          <w:sz w:val="24"/>
          <w:szCs w:val="24"/>
          <w:lang w:val="en-US"/>
        </w:rPr>
        <w:tab/>
        <w:t xml:space="preserve"> </w:t>
      </w:r>
    </w:p>
    <w:p w:rsidR="00E04B6D" w:rsidRPr="00E04B6D" w:rsidRDefault="00E04B6D" w:rsidP="00E04B6D">
      <w:pPr>
        <w:widowControl w:val="0"/>
        <w:spacing w:after="20"/>
        <w:rPr>
          <w:rFonts w:ascii="Arial" w:hAnsi="Arial" w:cs="Arial"/>
          <w:sz w:val="24"/>
          <w:szCs w:val="24"/>
          <w:lang w:val="en-US"/>
        </w:rPr>
      </w:pPr>
      <w:r w:rsidRPr="00E04B6D">
        <w:rPr>
          <w:rFonts w:ascii="Arial" w:hAnsi="Arial" w:cs="Arial"/>
          <w:color w:val="C05B0F"/>
          <w:sz w:val="24"/>
          <w:szCs w:val="24"/>
          <w:lang w:val="en-US"/>
        </w:rPr>
        <w:t>Email</w:t>
      </w:r>
      <w:r w:rsidRPr="00E04B6D">
        <w:rPr>
          <w:rFonts w:ascii="Arial" w:hAnsi="Arial" w:cs="Arial"/>
          <w:sz w:val="24"/>
          <w:szCs w:val="24"/>
          <w:lang w:val="en-US"/>
        </w:rPr>
        <w:tab/>
      </w:r>
      <w:r w:rsidRPr="00E04B6D">
        <w:rPr>
          <w:rFonts w:ascii="Arial" w:hAnsi="Arial" w:cs="Arial"/>
          <w:sz w:val="24"/>
          <w:szCs w:val="24"/>
          <w:lang w:val="en-US"/>
        </w:rPr>
        <w:tab/>
        <w:t xml:space="preserve">admin@ccslt.org.nz  </w:t>
      </w:r>
    </w:p>
    <w:p w:rsidR="00E04B6D" w:rsidRPr="00E04B6D" w:rsidRDefault="00E04B6D" w:rsidP="00E04B6D">
      <w:pPr>
        <w:widowControl w:val="0"/>
        <w:spacing w:after="20"/>
        <w:rPr>
          <w:rFonts w:ascii="Arial" w:hAnsi="Arial" w:cs="Arial"/>
          <w:sz w:val="24"/>
          <w:szCs w:val="24"/>
          <w:lang w:val="en-US"/>
        </w:rPr>
      </w:pPr>
      <w:r w:rsidRPr="00E04B6D">
        <w:rPr>
          <w:rFonts w:ascii="Arial" w:hAnsi="Arial" w:cs="Arial"/>
          <w:color w:val="C05B0F"/>
          <w:sz w:val="24"/>
          <w:szCs w:val="24"/>
          <w:lang w:val="en-US"/>
        </w:rPr>
        <w:t>Website</w:t>
      </w:r>
      <w:r w:rsidRPr="00E04B6D">
        <w:rPr>
          <w:rFonts w:ascii="Arial" w:hAnsi="Arial" w:cs="Arial"/>
          <w:sz w:val="24"/>
          <w:szCs w:val="24"/>
          <w:lang w:val="en-US"/>
        </w:rPr>
        <w:tab/>
        <w:t xml:space="preserve">www.ccslt.org.nz </w:t>
      </w:r>
    </w:p>
    <w:p w:rsidR="00E04B6D" w:rsidRPr="00E04B6D" w:rsidRDefault="00E04B6D" w:rsidP="00E04B6D">
      <w:pPr>
        <w:widowControl w:val="0"/>
        <w:spacing w:after="20"/>
        <w:rPr>
          <w:rFonts w:ascii="Arial" w:hAnsi="Arial" w:cs="Arial"/>
          <w:sz w:val="24"/>
          <w:szCs w:val="24"/>
          <w:lang w:val="en-US"/>
        </w:rPr>
      </w:pPr>
      <w:r w:rsidRPr="00E04B6D">
        <w:rPr>
          <w:rFonts w:ascii="Arial" w:hAnsi="Arial" w:cs="Arial"/>
          <w:color w:val="C05B0F"/>
          <w:sz w:val="24"/>
          <w:szCs w:val="24"/>
          <w:lang w:val="en-US"/>
        </w:rPr>
        <w:t>Address</w:t>
      </w:r>
      <w:r w:rsidRPr="00E04B6D">
        <w:rPr>
          <w:rFonts w:ascii="Arial" w:hAnsi="Arial" w:cs="Arial"/>
          <w:sz w:val="24"/>
          <w:szCs w:val="24"/>
          <w:lang w:val="en-US"/>
        </w:rPr>
        <w:tab/>
        <w:t xml:space="preserve">1/7 </w:t>
      </w:r>
      <w:proofErr w:type="spellStart"/>
      <w:r w:rsidRPr="00E04B6D">
        <w:rPr>
          <w:rFonts w:ascii="Arial" w:hAnsi="Arial" w:cs="Arial"/>
          <w:sz w:val="24"/>
          <w:szCs w:val="24"/>
          <w:lang w:val="en-US"/>
        </w:rPr>
        <w:t>Hinemoa</w:t>
      </w:r>
      <w:proofErr w:type="spellEnd"/>
      <w:r w:rsidRPr="00E04B6D">
        <w:rPr>
          <w:rFonts w:ascii="Arial" w:hAnsi="Arial" w:cs="Arial"/>
          <w:sz w:val="24"/>
          <w:szCs w:val="24"/>
          <w:lang w:val="en-US"/>
        </w:rPr>
        <w:t xml:space="preserve"> Street</w:t>
      </w:r>
    </w:p>
    <w:p w:rsidR="00E04B6D" w:rsidRPr="00E04B6D" w:rsidRDefault="00E04B6D" w:rsidP="00E04B6D">
      <w:pPr>
        <w:widowControl w:val="0"/>
        <w:spacing w:after="20"/>
        <w:rPr>
          <w:rFonts w:ascii="Arial" w:hAnsi="Arial" w:cs="Arial"/>
          <w:sz w:val="24"/>
          <w:szCs w:val="24"/>
          <w:lang w:val="en-US"/>
        </w:rPr>
      </w:pPr>
      <w:r w:rsidRPr="00E04B6D">
        <w:rPr>
          <w:rFonts w:ascii="Arial" w:hAnsi="Arial" w:cs="Arial"/>
          <w:sz w:val="24"/>
          <w:szCs w:val="24"/>
          <w:lang w:val="en-US"/>
        </w:rPr>
        <w:tab/>
      </w:r>
      <w:r w:rsidRPr="00E04B6D">
        <w:rPr>
          <w:rFonts w:ascii="Arial" w:hAnsi="Arial" w:cs="Arial"/>
          <w:sz w:val="24"/>
          <w:szCs w:val="24"/>
          <w:lang w:val="en-US"/>
        </w:rPr>
        <w:tab/>
        <w:t>Paraparaumu 5254</w:t>
      </w:r>
    </w:p>
    <w:p w:rsidR="00E04B6D" w:rsidRPr="00E04B6D" w:rsidRDefault="00E04B6D" w:rsidP="00E04B6D">
      <w:pPr>
        <w:widowControl w:val="0"/>
        <w:spacing w:after="20"/>
        <w:rPr>
          <w:rFonts w:ascii="Arial" w:hAnsi="Arial" w:cs="Arial"/>
          <w:sz w:val="24"/>
          <w:szCs w:val="24"/>
          <w:lang w:val="en-US"/>
        </w:rPr>
      </w:pPr>
      <w:r w:rsidRPr="00E04B6D">
        <w:rPr>
          <w:rFonts w:ascii="Arial" w:hAnsi="Arial" w:cs="Arial"/>
          <w:sz w:val="24"/>
          <w:szCs w:val="24"/>
          <w:lang w:val="en-US"/>
        </w:rPr>
        <w:t> </w:t>
      </w:r>
    </w:p>
    <w:p w:rsidR="00E04B6D" w:rsidRPr="00E04B6D" w:rsidRDefault="00E04B6D" w:rsidP="00E04B6D">
      <w:pPr>
        <w:widowControl w:val="0"/>
        <w:spacing w:after="20"/>
        <w:rPr>
          <w:rFonts w:ascii="Arial" w:hAnsi="Arial" w:cs="Arial"/>
          <w:sz w:val="24"/>
          <w:szCs w:val="24"/>
        </w:rPr>
      </w:pPr>
      <w:r w:rsidRPr="00E04B6D">
        <w:rPr>
          <w:rFonts w:ascii="Arial" w:hAnsi="Arial" w:cs="Arial"/>
          <w:sz w:val="24"/>
          <w:szCs w:val="24"/>
        </w:rPr>
        <w:t>We are a community based disability service which primarily offers a </w:t>
      </w:r>
      <w:hyperlink r:id="rId162" w:history="1">
        <w:r w:rsidRPr="00E04B6D">
          <w:rPr>
            <w:rFonts w:ascii="Arial" w:hAnsi="Arial" w:cs="Arial"/>
            <w:b/>
            <w:bCs/>
            <w:color w:val="C02D1D"/>
            <w:sz w:val="24"/>
            <w:szCs w:val="24"/>
          </w:rPr>
          <w:t>Supported Living service</w:t>
        </w:r>
      </w:hyperlink>
      <w:r w:rsidRPr="00E04B6D">
        <w:rPr>
          <w:rFonts w:ascii="Arial" w:hAnsi="Arial" w:cs="Arial"/>
          <w:sz w:val="24"/>
          <w:szCs w:val="24"/>
        </w:rPr>
        <w:t> with some </w:t>
      </w:r>
      <w:hyperlink r:id="rId163" w:history="1">
        <w:r w:rsidRPr="00E04B6D">
          <w:rPr>
            <w:rFonts w:ascii="Arial" w:hAnsi="Arial" w:cs="Arial"/>
            <w:b/>
            <w:bCs/>
            <w:color w:val="C02D1D"/>
            <w:sz w:val="24"/>
            <w:szCs w:val="24"/>
          </w:rPr>
          <w:t>Residential Services</w:t>
        </w:r>
      </w:hyperlink>
      <w:r w:rsidRPr="00E04B6D">
        <w:rPr>
          <w:rFonts w:ascii="Arial" w:hAnsi="Arial" w:cs="Arial"/>
          <w:sz w:val="24"/>
          <w:szCs w:val="24"/>
        </w:rPr>
        <w:t> as well.</w:t>
      </w:r>
    </w:p>
    <w:p w:rsidR="00E04B6D" w:rsidRPr="00E04B6D" w:rsidRDefault="00E04B6D" w:rsidP="00E04B6D">
      <w:pPr>
        <w:spacing w:after="0" w:line="255" w:lineRule="exact"/>
        <w:rPr>
          <w:rFonts w:ascii="Arial" w:hAnsi="Arial" w:cs="Arial"/>
          <w:sz w:val="14"/>
          <w:szCs w:val="14"/>
        </w:rPr>
      </w:pPr>
      <w:r w:rsidRPr="00E04B6D">
        <w:rPr>
          <w:rFonts w:ascii="Arial" w:hAnsi="Arial" w:cs="Arial"/>
          <w:sz w:val="14"/>
          <w:szCs w:val="14"/>
        </w:rPr>
        <w:t> </w:t>
      </w:r>
    </w:p>
    <w:p w:rsidR="00E04B6D" w:rsidRPr="00E04B6D" w:rsidRDefault="00E04B6D" w:rsidP="00E04B6D">
      <w:pPr>
        <w:widowControl w:val="0"/>
        <w:spacing w:after="0" w:line="255" w:lineRule="exact"/>
        <w:rPr>
          <w:rFonts w:ascii="Arial" w:hAnsi="Arial" w:cs="Arial"/>
          <w:sz w:val="24"/>
          <w:szCs w:val="24"/>
        </w:rPr>
      </w:pPr>
      <w:r w:rsidRPr="00E04B6D">
        <w:rPr>
          <w:rFonts w:ascii="Arial" w:hAnsi="Arial" w:cs="Arial"/>
          <w:sz w:val="24"/>
          <w:szCs w:val="24"/>
        </w:rPr>
        <w:t xml:space="preserve">We operate in the Greater Wellington region (Wellington, Hutt Valley, </w:t>
      </w:r>
      <w:proofErr w:type="spellStart"/>
      <w:r w:rsidRPr="00E04B6D">
        <w:rPr>
          <w:rFonts w:ascii="Arial" w:hAnsi="Arial" w:cs="Arial"/>
          <w:sz w:val="24"/>
          <w:szCs w:val="24"/>
        </w:rPr>
        <w:t>Porirua</w:t>
      </w:r>
      <w:proofErr w:type="spellEnd"/>
      <w:r w:rsidRPr="00E04B6D">
        <w:rPr>
          <w:rFonts w:ascii="Arial" w:hAnsi="Arial" w:cs="Arial"/>
          <w:sz w:val="24"/>
          <w:szCs w:val="24"/>
        </w:rPr>
        <w:t xml:space="preserve"> and </w:t>
      </w:r>
      <w:proofErr w:type="spellStart"/>
      <w:r w:rsidRPr="00E04B6D">
        <w:rPr>
          <w:rFonts w:ascii="Arial" w:hAnsi="Arial" w:cs="Arial"/>
          <w:sz w:val="24"/>
          <w:szCs w:val="24"/>
        </w:rPr>
        <w:t>Kapiti</w:t>
      </w:r>
      <w:proofErr w:type="spellEnd"/>
      <w:r w:rsidRPr="00E04B6D">
        <w:rPr>
          <w:rFonts w:ascii="Arial" w:hAnsi="Arial" w:cs="Arial"/>
          <w:sz w:val="24"/>
          <w:szCs w:val="24"/>
        </w:rPr>
        <w:t>), Palmerston North and the Hawke’s Bay.</w:t>
      </w:r>
    </w:p>
    <w:p w:rsidR="00E04B6D" w:rsidRPr="00E04B6D" w:rsidRDefault="00E04B6D" w:rsidP="00E04B6D">
      <w:pPr>
        <w:widowControl w:val="0"/>
        <w:spacing w:after="0" w:line="255" w:lineRule="exact"/>
        <w:rPr>
          <w:rFonts w:ascii="Arial" w:hAnsi="Arial" w:cs="Arial"/>
          <w:sz w:val="14"/>
          <w:szCs w:val="14"/>
        </w:rPr>
      </w:pPr>
      <w:r w:rsidRPr="00E04B6D">
        <w:rPr>
          <w:rFonts w:ascii="Arial" w:hAnsi="Arial" w:cs="Arial"/>
          <w:sz w:val="14"/>
          <w:szCs w:val="14"/>
        </w:rPr>
        <w:t> </w:t>
      </w:r>
    </w:p>
    <w:p w:rsidR="00E04B6D" w:rsidRPr="00E04B6D" w:rsidRDefault="00E04B6D" w:rsidP="00E04B6D">
      <w:pPr>
        <w:widowControl w:val="0"/>
        <w:spacing w:after="0" w:line="255" w:lineRule="exact"/>
        <w:rPr>
          <w:rFonts w:ascii="Arial" w:hAnsi="Arial" w:cs="Arial"/>
          <w:sz w:val="24"/>
          <w:szCs w:val="24"/>
        </w:rPr>
      </w:pPr>
      <w:r w:rsidRPr="00E04B6D">
        <w:rPr>
          <w:rFonts w:ascii="Arial" w:hAnsi="Arial" w:cs="Arial"/>
          <w:sz w:val="24"/>
          <w:szCs w:val="24"/>
        </w:rPr>
        <w:t>We have a strong commitment to a person-centred approach so people can live the life they choose within their own community.</w:t>
      </w:r>
    </w:p>
    <w:p w:rsidR="00E04B6D" w:rsidRPr="00E04B6D" w:rsidRDefault="00E04B6D" w:rsidP="00E04B6D">
      <w:pPr>
        <w:widowControl w:val="0"/>
        <w:spacing w:after="0" w:line="255" w:lineRule="exact"/>
        <w:rPr>
          <w:rFonts w:ascii="Arial" w:hAnsi="Arial" w:cs="Arial"/>
          <w:sz w:val="14"/>
          <w:szCs w:val="14"/>
        </w:rPr>
      </w:pPr>
      <w:r w:rsidRPr="00E04B6D">
        <w:rPr>
          <w:rFonts w:ascii="Arial" w:hAnsi="Arial" w:cs="Arial"/>
          <w:sz w:val="14"/>
          <w:szCs w:val="14"/>
        </w:rPr>
        <w:t> </w:t>
      </w:r>
    </w:p>
    <w:p w:rsidR="00E04B6D" w:rsidRPr="00E04B6D" w:rsidRDefault="00E04B6D" w:rsidP="00E04B6D">
      <w:pPr>
        <w:widowControl w:val="0"/>
        <w:spacing w:after="0" w:line="255" w:lineRule="exact"/>
        <w:rPr>
          <w:rFonts w:ascii="Arial" w:hAnsi="Arial" w:cs="Arial"/>
          <w:sz w:val="24"/>
          <w:szCs w:val="24"/>
        </w:rPr>
      </w:pPr>
      <w:r w:rsidRPr="00E04B6D">
        <w:rPr>
          <w:rFonts w:ascii="Arial" w:hAnsi="Arial" w:cs="Arial"/>
          <w:sz w:val="24"/>
          <w:szCs w:val="24"/>
        </w:rPr>
        <w:t>Our vision is of a society where people with disabilities are embraced as fully participating citizens, where barriers to inclusion are removed and where each person is respected and valued for who they are.</w:t>
      </w:r>
    </w:p>
    <w:p w:rsidR="00E04B6D" w:rsidRPr="00E04B6D" w:rsidRDefault="00E04B6D" w:rsidP="00E04B6D">
      <w:pPr>
        <w:widowControl w:val="0"/>
        <w:spacing w:after="0" w:line="255" w:lineRule="exact"/>
        <w:rPr>
          <w:rFonts w:ascii="Arial" w:hAnsi="Arial" w:cs="Arial"/>
          <w:sz w:val="14"/>
          <w:szCs w:val="14"/>
        </w:rPr>
      </w:pPr>
      <w:r w:rsidRPr="00E04B6D">
        <w:rPr>
          <w:rFonts w:ascii="Arial" w:hAnsi="Arial" w:cs="Arial"/>
          <w:sz w:val="14"/>
          <w:szCs w:val="14"/>
        </w:rPr>
        <w:t> </w:t>
      </w:r>
    </w:p>
    <w:p w:rsidR="00E04B6D" w:rsidRPr="00E04B6D" w:rsidRDefault="00E04B6D" w:rsidP="00E04B6D">
      <w:pPr>
        <w:widowControl w:val="0"/>
        <w:spacing w:after="0" w:line="255" w:lineRule="exact"/>
        <w:rPr>
          <w:rFonts w:ascii="Arial" w:hAnsi="Arial" w:cs="Arial"/>
          <w:sz w:val="24"/>
          <w:szCs w:val="24"/>
        </w:rPr>
      </w:pPr>
      <w:r w:rsidRPr="00E04B6D">
        <w:rPr>
          <w:rFonts w:ascii="Arial" w:hAnsi="Arial" w:cs="Arial"/>
          <w:sz w:val="24"/>
          <w:szCs w:val="24"/>
        </w:rPr>
        <w:t>We believe that, with support, people with disabilities can live the life they choose within the community of their choice.</w:t>
      </w:r>
    </w:p>
    <w:p w:rsidR="00E04B6D" w:rsidRPr="00E04B6D" w:rsidRDefault="00E04B6D" w:rsidP="00E04B6D">
      <w:pPr>
        <w:widowControl w:val="0"/>
        <w:spacing w:after="0" w:line="255" w:lineRule="exact"/>
        <w:rPr>
          <w:rFonts w:ascii="Arial" w:hAnsi="Arial" w:cs="Arial"/>
          <w:sz w:val="14"/>
          <w:szCs w:val="14"/>
        </w:rPr>
      </w:pPr>
      <w:r w:rsidRPr="00E04B6D">
        <w:rPr>
          <w:rFonts w:ascii="Arial" w:hAnsi="Arial" w:cs="Arial"/>
          <w:sz w:val="14"/>
          <w:szCs w:val="14"/>
        </w:rPr>
        <w:t> </w:t>
      </w:r>
    </w:p>
    <w:p w:rsidR="00E04B6D" w:rsidRPr="00E04B6D" w:rsidRDefault="00E04B6D" w:rsidP="00E04B6D">
      <w:pPr>
        <w:widowControl w:val="0"/>
        <w:spacing w:after="20"/>
        <w:rPr>
          <w:rFonts w:ascii="Arial" w:hAnsi="Arial" w:cs="Arial"/>
          <w:sz w:val="24"/>
          <w:szCs w:val="24"/>
          <w:lang w:val="en-US"/>
        </w:rPr>
      </w:pPr>
      <w:r w:rsidRPr="00E04B6D">
        <w:rPr>
          <w:rFonts w:ascii="Arial" w:hAnsi="Arial" w:cs="Arial"/>
          <w:sz w:val="24"/>
          <w:szCs w:val="24"/>
        </w:rPr>
        <w:t>We offer support to people who have a disability with the aim of providing them with the natural supports necessary to enable them to live in their own home, to connect with their community and to enjoy an independent, fulfilling life.</w:t>
      </w:r>
      <w:r w:rsidRPr="00E04B6D">
        <w:rPr>
          <w:rFonts w:ascii="Times New Roman" w:hAnsi="Times New Roman" w:cs="Times New Roman"/>
          <w:sz w:val="24"/>
          <w:szCs w:val="24"/>
        </w:rPr>
        <w:t xml:space="preserve"> </w:t>
      </w:r>
    </w:p>
    <w:p w:rsidR="00FA4343" w:rsidRDefault="00FA4343" w:rsidP="00E04B6D">
      <w:pPr>
        <w:widowControl w:val="0"/>
        <w:spacing w:after="0"/>
        <w:jc w:val="both"/>
        <w:rPr>
          <w:color w:val="3B3838" w:themeColor="background2" w:themeShade="40"/>
        </w:rPr>
      </w:pPr>
    </w:p>
    <w:p w:rsidR="00FA4343" w:rsidRDefault="00FA4343" w:rsidP="00E04B6D">
      <w:pPr>
        <w:widowControl w:val="0"/>
        <w:spacing w:after="0"/>
        <w:jc w:val="both"/>
        <w:rPr>
          <w:color w:val="3B3838" w:themeColor="background2" w:themeShade="40"/>
        </w:rPr>
      </w:pPr>
    </w:p>
    <w:p w:rsidR="0000794F" w:rsidRDefault="00E04B6D" w:rsidP="00E04B6D">
      <w:pPr>
        <w:widowControl w:val="0"/>
        <w:spacing w:after="0"/>
        <w:jc w:val="both"/>
        <w:rPr>
          <w:rFonts w:ascii="Arial" w:hAnsi="Arial" w:cs="Arial"/>
          <w:b/>
          <w:bCs/>
          <w:color w:val="3B3838" w:themeColor="background2" w:themeShade="40"/>
          <w:sz w:val="16"/>
          <w:szCs w:val="16"/>
          <w:lang w:val="en-US"/>
        </w:rPr>
      </w:pPr>
      <w:r>
        <w:rPr>
          <w:rFonts w:ascii="Times New Roman" w:hAnsi="Times New Roman" w:cs="Times New Roman"/>
          <w:noProof/>
          <w:sz w:val="24"/>
          <w:szCs w:val="24"/>
          <w:lang w:eastAsia="en-NZ"/>
        </w:rPr>
        <w:lastRenderedPageBreak/>
        <w:drawing>
          <wp:anchor distT="36576" distB="36576" distL="36576" distR="36576" simplePos="0" relativeHeight="251836416" behindDoc="0" locked="0" layoutInCell="1" allowOverlap="1" wp14:anchorId="38A2AD3E" wp14:editId="53DCE35D">
            <wp:simplePos x="0" y="0"/>
            <wp:positionH relativeFrom="column">
              <wp:posOffset>4095750</wp:posOffset>
            </wp:positionH>
            <wp:positionV relativeFrom="paragraph">
              <wp:posOffset>-72390</wp:posOffset>
            </wp:positionV>
            <wp:extent cx="1922145" cy="1449070"/>
            <wp:effectExtent l="0" t="0" r="1905"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922145" cy="1449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04B6D">
        <w:rPr>
          <w:rFonts w:ascii="Arial" w:hAnsi="Arial" w:cs="Arial"/>
          <w:b/>
          <w:bCs/>
          <w:color w:val="3B3838" w:themeColor="background2" w:themeShade="40"/>
          <w:sz w:val="24"/>
          <w:szCs w:val="24"/>
          <w:lang w:val="en-US"/>
        </w:rPr>
        <w:t>Creative Journeys Ltd</w:t>
      </w:r>
    </w:p>
    <w:p w:rsidR="00E04B6D" w:rsidRPr="00281C99" w:rsidRDefault="00E04B6D" w:rsidP="00E04B6D">
      <w:pPr>
        <w:widowControl w:val="0"/>
        <w:spacing w:after="0"/>
        <w:jc w:val="both"/>
        <w:rPr>
          <w:rFonts w:ascii="Arial" w:hAnsi="Arial" w:cs="Arial"/>
          <w:b/>
          <w:bCs/>
          <w:color w:val="3B3838" w:themeColor="background2" w:themeShade="40"/>
          <w:sz w:val="16"/>
          <w:szCs w:val="16"/>
          <w:lang w:val="en-US"/>
        </w:rPr>
      </w:pP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p>
    <w:p w:rsidR="00E04B6D" w:rsidRPr="00281C99" w:rsidRDefault="00E04B6D" w:rsidP="00E04B6D">
      <w:pPr>
        <w:widowControl w:val="0"/>
        <w:spacing w:after="20"/>
        <w:jc w:val="both"/>
        <w:rPr>
          <w:rFonts w:ascii="Arial" w:hAnsi="Arial" w:cs="Arial"/>
          <w:sz w:val="23"/>
          <w:szCs w:val="23"/>
          <w:lang w:val="en-US"/>
        </w:rPr>
      </w:pPr>
      <w:r w:rsidRPr="00281C99">
        <w:rPr>
          <w:rFonts w:ascii="Arial" w:hAnsi="Arial" w:cs="Arial"/>
          <w:color w:val="C05B0F"/>
          <w:sz w:val="23"/>
          <w:szCs w:val="23"/>
          <w:lang w:val="en-US"/>
        </w:rPr>
        <w:t>Phone</w:t>
      </w:r>
      <w:r w:rsidRPr="00281C99">
        <w:rPr>
          <w:rFonts w:ascii="Arial" w:hAnsi="Arial" w:cs="Arial"/>
          <w:sz w:val="23"/>
          <w:szCs w:val="23"/>
          <w:lang w:val="en-US"/>
        </w:rPr>
        <w:tab/>
      </w:r>
      <w:r w:rsidRPr="00281C99">
        <w:rPr>
          <w:rFonts w:ascii="Arial" w:hAnsi="Arial" w:cs="Arial"/>
          <w:sz w:val="23"/>
          <w:szCs w:val="23"/>
          <w:lang w:val="en-US"/>
        </w:rPr>
        <w:tab/>
        <w:t>(06) 3555947 or 027 6944147</w:t>
      </w:r>
      <w:r w:rsidRPr="00281C99">
        <w:rPr>
          <w:rFonts w:ascii="Times New Roman" w:hAnsi="Times New Roman" w:cs="Times New Roman"/>
          <w:noProof/>
          <w:sz w:val="23"/>
          <w:szCs w:val="23"/>
        </w:rPr>
        <w:t xml:space="preserve"> </w:t>
      </w:r>
    </w:p>
    <w:p w:rsidR="00E04B6D" w:rsidRPr="00281C99" w:rsidRDefault="00E04B6D" w:rsidP="00E04B6D">
      <w:pPr>
        <w:widowControl w:val="0"/>
        <w:spacing w:after="20"/>
        <w:jc w:val="both"/>
        <w:rPr>
          <w:rFonts w:ascii="Arial" w:hAnsi="Arial" w:cs="Arial"/>
          <w:sz w:val="23"/>
          <w:szCs w:val="23"/>
          <w:lang w:val="en-US"/>
        </w:rPr>
      </w:pPr>
      <w:r w:rsidRPr="00281C99">
        <w:rPr>
          <w:rFonts w:ascii="Arial" w:hAnsi="Arial" w:cs="Arial"/>
          <w:color w:val="C05B0F"/>
          <w:sz w:val="23"/>
          <w:szCs w:val="23"/>
          <w:lang w:val="en-US"/>
        </w:rPr>
        <w:t>Email</w:t>
      </w:r>
      <w:r w:rsidRPr="00281C99">
        <w:rPr>
          <w:rFonts w:ascii="Arial" w:hAnsi="Arial" w:cs="Arial"/>
          <w:sz w:val="23"/>
          <w:szCs w:val="23"/>
          <w:lang w:val="en-US"/>
        </w:rPr>
        <w:tab/>
      </w:r>
      <w:r w:rsidRPr="00281C99">
        <w:rPr>
          <w:rFonts w:ascii="Arial" w:hAnsi="Arial" w:cs="Arial"/>
          <w:sz w:val="23"/>
          <w:szCs w:val="23"/>
          <w:lang w:val="en-US"/>
        </w:rPr>
        <w:tab/>
        <w:t xml:space="preserve">creativej@xtra.co.nz </w:t>
      </w:r>
    </w:p>
    <w:p w:rsidR="00E04B6D" w:rsidRPr="00281C99" w:rsidRDefault="00E04B6D" w:rsidP="00E04B6D">
      <w:pPr>
        <w:widowControl w:val="0"/>
        <w:spacing w:after="20"/>
        <w:rPr>
          <w:rFonts w:ascii="Arial" w:hAnsi="Arial" w:cs="Arial"/>
          <w:sz w:val="23"/>
          <w:szCs w:val="23"/>
          <w:lang w:val="en-US"/>
        </w:rPr>
      </w:pPr>
      <w:r w:rsidRPr="00281C99">
        <w:rPr>
          <w:rFonts w:ascii="Arial" w:hAnsi="Arial" w:cs="Arial"/>
          <w:color w:val="C05B0F"/>
          <w:sz w:val="23"/>
          <w:szCs w:val="23"/>
          <w:lang w:val="en-US"/>
        </w:rPr>
        <w:t>Address</w:t>
      </w:r>
      <w:r w:rsidRPr="00281C99">
        <w:rPr>
          <w:rFonts w:ascii="Arial" w:hAnsi="Arial" w:cs="Arial"/>
          <w:b/>
          <w:bCs/>
          <w:sz w:val="23"/>
          <w:szCs w:val="23"/>
          <w:lang w:val="en-US"/>
        </w:rPr>
        <w:tab/>
      </w:r>
      <w:r w:rsidRPr="00281C99">
        <w:rPr>
          <w:rFonts w:ascii="Arial" w:hAnsi="Arial" w:cs="Arial"/>
          <w:sz w:val="23"/>
          <w:szCs w:val="23"/>
          <w:lang w:val="en-US"/>
        </w:rPr>
        <w:t>Square Edge Building Courtyard</w:t>
      </w:r>
    </w:p>
    <w:p w:rsidR="00E04B6D" w:rsidRPr="00281C99" w:rsidRDefault="00E04B6D" w:rsidP="00E04B6D">
      <w:pPr>
        <w:widowControl w:val="0"/>
        <w:spacing w:after="20"/>
        <w:rPr>
          <w:rFonts w:ascii="Arial" w:hAnsi="Arial" w:cs="Arial"/>
          <w:sz w:val="23"/>
          <w:szCs w:val="23"/>
          <w:lang w:val="en-US"/>
        </w:rPr>
      </w:pPr>
      <w:r w:rsidRPr="00281C99">
        <w:rPr>
          <w:rFonts w:ascii="Arial" w:hAnsi="Arial" w:cs="Arial"/>
          <w:sz w:val="23"/>
          <w:szCs w:val="23"/>
          <w:lang w:val="en-US"/>
        </w:rPr>
        <w:tab/>
      </w:r>
      <w:r w:rsidRPr="00281C99">
        <w:rPr>
          <w:rFonts w:ascii="Arial" w:hAnsi="Arial" w:cs="Arial"/>
          <w:sz w:val="23"/>
          <w:szCs w:val="23"/>
          <w:lang w:val="en-US"/>
        </w:rPr>
        <w:tab/>
        <w:t>52 The Square</w:t>
      </w:r>
    </w:p>
    <w:p w:rsidR="00E04B6D" w:rsidRPr="0000794F" w:rsidRDefault="00E04B6D" w:rsidP="00E04B6D">
      <w:pPr>
        <w:widowControl w:val="0"/>
        <w:spacing w:after="0"/>
        <w:rPr>
          <w:rFonts w:ascii="Arial" w:hAnsi="Arial" w:cs="Arial"/>
          <w:sz w:val="16"/>
          <w:szCs w:val="16"/>
          <w:lang w:val="en-US"/>
        </w:rPr>
      </w:pPr>
      <w:r w:rsidRPr="00281C99">
        <w:rPr>
          <w:rFonts w:ascii="Arial" w:hAnsi="Arial" w:cs="Arial"/>
          <w:sz w:val="23"/>
          <w:szCs w:val="23"/>
          <w:lang w:val="en-US"/>
        </w:rPr>
        <w:tab/>
      </w:r>
      <w:r w:rsidRPr="00281C99">
        <w:rPr>
          <w:rFonts w:ascii="Arial" w:hAnsi="Arial" w:cs="Arial"/>
          <w:sz w:val="23"/>
          <w:szCs w:val="23"/>
          <w:lang w:val="en-US"/>
        </w:rPr>
        <w:tab/>
        <w:t>Palmerston North</w:t>
      </w:r>
    </w:p>
    <w:p w:rsidR="00E04B6D" w:rsidRPr="0000794F" w:rsidRDefault="00E04B6D" w:rsidP="00E04B6D">
      <w:pPr>
        <w:widowControl w:val="0"/>
        <w:spacing w:after="0"/>
        <w:rPr>
          <w:rFonts w:ascii="Arial" w:hAnsi="Arial" w:cs="Arial"/>
          <w:sz w:val="16"/>
          <w:szCs w:val="16"/>
          <w:lang w:val="en-US"/>
        </w:rPr>
      </w:pPr>
    </w:p>
    <w:p w:rsidR="00E04B6D" w:rsidRPr="0000794F" w:rsidRDefault="00E04B6D" w:rsidP="0000794F">
      <w:pPr>
        <w:widowControl w:val="0"/>
        <w:spacing w:after="0"/>
        <w:rPr>
          <w:rFonts w:ascii="Arial" w:hAnsi="Arial" w:cs="Arial"/>
          <w:sz w:val="12"/>
          <w:szCs w:val="12"/>
          <w:lang w:val="en-US"/>
        </w:rPr>
      </w:pPr>
      <w:r w:rsidRPr="00281C99">
        <w:rPr>
          <w:rFonts w:ascii="Arial" w:hAnsi="Arial" w:cs="Arial"/>
          <w:sz w:val="24"/>
          <w:szCs w:val="24"/>
          <w:lang w:val="en-US"/>
        </w:rPr>
        <w:t>Although a basic human need, the importance of creativity is often overlooked as a tool to support those who need opportunity and guidance to live an ordinary life</w:t>
      </w:r>
      <w:r w:rsidRPr="00281C99">
        <w:rPr>
          <w:rFonts w:ascii="Arial" w:hAnsi="Arial" w:cs="Arial"/>
          <w:sz w:val="23"/>
          <w:szCs w:val="23"/>
          <w:lang w:val="en-US"/>
        </w:rPr>
        <w:t xml:space="preserve">. </w:t>
      </w:r>
    </w:p>
    <w:p w:rsidR="0000794F" w:rsidRPr="0000794F" w:rsidRDefault="0000794F" w:rsidP="0000794F">
      <w:pPr>
        <w:widowControl w:val="0"/>
        <w:spacing w:after="0"/>
        <w:rPr>
          <w:rFonts w:ascii="Arial" w:hAnsi="Arial" w:cs="Arial"/>
          <w:sz w:val="12"/>
          <w:szCs w:val="12"/>
          <w:lang w:val="en-US"/>
        </w:rPr>
      </w:pPr>
    </w:p>
    <w:p w:rsidR="00E04B6D" w:rsidRDefault="00E04B6D" w:rsidP="0000794F">
      <w:pPr>
        <w:widowControl w:val="0"/>
        <w:spacing w:after="0"/>
        <w:rPr>
          <w:rFonts w:ascii="Arial" w:hAnsi="Arial" w:cs="Arial"/>
          <w:sz w:val="12"/>
          <w:szCs w:val="12"/>
          <w:lang w:val="en-US"/>
        </w:rPr>
      </w:pPr>
      <w:r w:rsidRPr="00281C99">
        <w:rPr>
          <w:rFonts w:ascii="Arial" w:hAnsi="Arial" w:cs="Arial"/>
          <w:sz w:val="24"/>
          <w:szCs w:val="24"/>
          <w:lang w:val="en-US"/>
        </w:rPr>
        <w:t>Creative Journeys welcomes adults, and those entering the adult world, who experience barriers to inclusion, to experience the joy and growth creativity can bring to ones’ life</w:t>
      </w:r>
      <w:r w:rsidRPr="00281C99">
        <w:rPr>
          <w:rFonts w:ascii="Arial" w:hAnsi="Arial" w:cs="Arial"/>
          <w:sz w:val="23"/>
          <w:szCs w:val="23"/>
          <w:lang w:val="en-US"/>
        </w:rPr>
        <w:t xml:space="preserve">. </w:t>
      </w:r>
    </w:p>
    <w:p w:rsidR="0000794F" w:rsidRPr="0000794F" w:rsidRDefault="0000794F" w:rsidP="0000794F">
      <w:pPr>
        <w:widowControl w:val="0"/>
        <w:spacing w:after="0"/>
        <w:rPr>
          <w:rFonts w:ascii="Arial" w:hAnsi="Arial" w:cs="Arial"/>
          <w:sz w:val="12"/>
          <w:szCs w:val="12"/>
          <w:lang w:val="en-US"/>
        </w:rPr>
      </w:pPr>
    </w:p>
    <w:p w:rsidR="00E04B6D" w:rsidRPr="0000794F" w:rsidRDefault="00E04B6D" w:rsidP="0000794F">
      <w:pPr>
        <w:widowControl w:val="0"/>
        <w:spacing w:after="0"/>
        <w:rPr>
          <w:rFonts w:ascii="Arial" w:hAnsi="Arial" w:cs="Arial"/>
          <w:sz w:val="12"/>
          <w:szCs w:val="12"/>
          <w:lang w:val="en-US"/>
        </w:rPr>
      </w:pPr>
      <w:r w:rsidRPr="00281C99">
        <w:rPr>
          <w:rFonts w:ascii="Arial" w:hAnsi="Arial" w:cs="Arial"/>
          <w:sz w:val="24"/>
          <w:szCs w:val="24"/>
          <w:lang w:val="en-US"/>
        </w:rPr>
        <w:t xml:space="preserve">By offering specialist therapeutic creative expression and awareness groups, the NGO day program is designed to complement other work/learning experiences. </w:t>
      </w:r>
    </w:p>
    <w:p w:rsidR="0000794F" w:rsidRPr="0000794F" w:rsidRDefault="0000794F" w:rsidP="0000794F">
      <w:pPr>
        <w:widowControl w:val="0"/>
        <w:spacing w:after="0"/>
        <w:rPr>
          <w:rFonts w:ascii="Arial" w:hAnsi="Arial" w:cs="Arial"/>
          <w:sz w:val="12"/>
          <w:szCs w:val="12"/>
          <w:lang w:val="en-US"/>
        </w:rPr>
      </w:pPr>
    </w:p>
    <w:p w:rsidR="00E04B6D" w:rsidRPr="00281C99" w:rsidRDefault="00E04B6D" w:rsidP="00E04B6D">
      <w:pPr>
        <w:widowControl w:val="0"/>
        <w:spacing w:after="20"/>
        <w:rPr>
          <w:rFonts w:ascii="Arial" w:hAnsi="Arial" w:cs="Arial"/>
          <w:sz w:val="16"/>
          <w:szCs w:val="16"/>
          <w:lang w:val="en-US"/>
        </w:rPr>
      </w:pPr>
      <w:r w:rsidRPr="00281C99">
        <w:rPr>
          <w:rFonts w:ascii="Arial" w:hAnsi="Arial" w:cs="Arial"/>
          <w:sz w:val="24"/>
          <w:szCs w:val="24"/>
          <w:lang w:val="en-US"/>
        </w:rPr>
        <w:t>Visual Art is developed to a professional level - exhibiting, promoting and selling works. Performing Arts allow the opportunity to be involved in stage (local theatre companies), and competition presentations</w:t>
      </w:r>
      <w:r w:rsidRPr="00281C99">
        <w:rPr>
          <w:rFonts w:ascii="Arial" w:hAnsi="Arial" w:cs="Arial"/>
          <w:sz w:val="16"/>
          <w:szCs w:val="16"/>
          <w:lang w:val="en-US"/>
        </w:rPr>
        <w:t xml:space="preserve">.  </w:t>
      </w:r>
    </w:p>
    <w:p w:rsidR="00E04B6D" w:rsidRPr="00281C99" w:rsidRDefault="00E04B6D" w:rsidP="00E04B6D">
      <w:pPr>
        <w:widowControl w:val="0"/>
        <w:rPr>
          <w:sz w:val="16"/>
          <w:szCs w:val="16"/>
        </w:rPr>
      </w:pPr>
    </w:p>
    <w:p w:rsidR="00FA4343" w:rsidRDefault="00FA4343" w:rsidP="00E04B6D">
      <w:pPr>
        <w:widowControl w:val="0"/>
        <w:spacing w:after="20"/>
        <w:rPr>
          <w:rFonts w:ascii="Arial" w:hAnsi="Arial" w:cs="Arial"/>
          <w:b/>
          <w:bCs/>
          <w:color w:val="3B3838" w:themeColor="background2" w:themeShade="40"/>
          <w:sz w:val="24"/>
          <w:szCs w:val="24"/>
          <w:lang w:val="en-US"/>
        </w:rPr>
      </w:pPr>
    </w:p>
    <w:p w:rsidR="00E04B6D" w:rsidRPr="00E04B6D" w:rsidRDefault="00281C99" w:rsidP="00E04B6D">
      <w:pPr>
        <w:widowControl w:val="0"/>
        <w:spacing w:after="20"/>
        <w:rPr>
          <w:rFonts w:ascii="Arial" w:hAnsi="Arial" w:cs="Arial"/>
          <w:b/>
          <w:bCs/>
          <w:color w:val="3B3838" w:themeColor="background2" w:themeShade="40"/>
          <w:sz w:val="12"/>
          <w:szCs w:val="12"/>
          <w:lang w:val="en-US"/>
        </w:rPr>
      </w:pPr>
      <w:r>
        <w:rPr>
          <w:rFonts w:ascii="Times New Roman" w:hAnsi="Times New Roman" w:cs="Times New Roman"/>
          <w:noProof/>
          <w:sz w:val="24"/>
          <w:szCs w:val="24"/>
          <w:lang w:eastAsia="en-NZ"/>
        </w:rPr>
        <w:drawing>
          <wp:anchor distT="36576" distB="36576" distL="36576" distR="36576" simplePos="0" relativeHeight="251838464" behindDoc="0" locked="0" layoutInCell="1" allowOverlap="1" wp14:anchorId="5C0B3755" wp14:editId="35569BD6">
            <wp:simplePos x="0" y="0"/>
            <wp:positionH relativeFrom="column">
              <wp:posOffset>4095750</wp:posOffset>
            </wp:positionH>
            <wp:positionV relativeFrom="paragraph">
              <wp:posOffset>74295</wp:posOffset>
            </wp:positionV>
            <wp:extent cx="2105025" cy="342900"/>
            <wp:effectExtent l="0" t="0" r="9525" b="0"/>
            <wp:wrapNone/>
            <wp:docPr id="92" name="Picture 92" descr="logo-deaf-association-new-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deaf-association-new-zealand"/>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105025" cy="342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04B6D" w:rsidRPr="00E04B6D">
        <w:rPr>
          <w:rFonts w:ascii="Arial" w:hAnsi="Arial" w:cs="Arial"/>
          <w:b/>
          <w:bCs/>
          <w:color w:val="3B3838" w:themeColor="background2" w:themeShade="40"/>
          <w:sz w:val="24"/>
          <w:szCs w:val="24"/>
          <w:lang w:val="en-US"/>
        </w:rPr>
        <w:t xml:space="preserve">Deaf Aotearoa </w:t>
      </w:r>
    </w:p>
    <w:p w:rsidR="00E04B6D" w:rsidRPr="00281C99" w:rsidRDefault="00E04B6D" w:rsidP="00E04B6D">
      <w:pPr>
        <w:widowControl w:val="0"/>
        <w:spacing w:after="20"/>
        <w:rPr>
          <w:rFonts w:ascii="Arial" w:hAnsi="Arial" w:cs="Arial"/>
          <w:b/>
          <w:bCs/>
          <w:sz w:val="23"/>
          <w:szCs w:val="23"/>
        </w:rPr>
      </w:pPr>
      <w:r w:rsidRPr="00281C99">
        <w:rPr>
          <w:rFonts w:ascii="Arial" w:hAnsi="Arial" w:cs="Arial"/>
          <w:b/>
          <w:bCs/>
          <w:sz w:val="23"/>
          <w:szCs w:val="23"/>
        </w:rPr>
        <w:t>Manawatu</w:t>
      </w:r>
    </w:p>
    <w:p w:rsidR="00E04B6D" w:rsidRPr="00281C99" w:rsidRDefault="00E04B6D" w:rsidP="00E04B6D">
      <w:pPr>
        <w:widowControl w:val="0"/>
        <w:spacing w:after="0"/>
        <w:rPr>
          <w:rFonts w:ascii="Arial" w:hAnsi="Arial" w:cs="Arial"/>
          <w:sz w:val="23"/>
          <w:szCs w:val="23"/>
          <w:lang w:val="en-US"/>
        </w:rPr>
      </w:pPr>
      <w:r w:rsidRPr="00281C99">
        <w:rPr>
          <w:rFonts w:ascii="Arial" w:hAnsi="Arial" w:cs="Arial"/>
          <w:color w:val="C05B0F"/>
          <w:sz w:val="23"/>
          <w:szCs w:val="23"/>
        </w:rPr>
        <w:t>Phone/TTY</w:t>
      </w:r>
      <w:r w:rsidRPr="00281C99">
        <w:rPr>
          <w:rFonts w:ascii="Arial" w:hAnsi="Arial" w:cs="Arial"/>
          <w:sz w:val="23"/>
          <w:szCs w:val="23"/>
        </w:rPr>
        <w:tab/>
      </w:r>
      <w:r w:rsidRPr="00281C99">
        <w:rPr>
          <w:rFonts w:ascii="Arial" w:hAnsi="Arial" w:cs="Arial"/>
          <w:sz w:val="23"/>
          <w:szCs w:val="23"/>
          <w:lang w:val="en-US"/>
        </w:rPr>
        <w:t>(06) 357 5942</w:t>
      </w:r>
    </w:p>
    <w:p w:rsidR="00E04B6D" w:rsidRPr="00281C99" w:rsidRDefault="00E04B6D" w:rsidP="00E04B6D">
      <w:pPr>
        <w:widowControl w:val="0"/>
        <w:spacing w:after="0"/>
        <w:rPr>
          <w:rFonts w:ascii="Arial" w:hAnsi="Arial" w:cs="Arial"/>
          <w:sz w:val="23"/>
          <w:szCs w:val="23"/>
          <w:lang w:val="en-US"/>
        </w:rPr>
      </w:pPr>
      <w:r w:rsidRPr="00281C99">
        <w:rPr>
          <w:rFonts w:ascii="Arial" w:hAnsi="Arial" w:cs="Arial"/>
          <w:color w:val="C05B0F"/>
          <w:sz w:val="23"/>
          <w:szCs w:val="23"/>
          <w:lang w:val="en-US"/>
        </w:rPr>
        <w:t>Email</w:t>
      </w:r>
      <w:r w:rsidRPr="00281C99">
        <w:rPr>
          <w:rFonts w:ascii="Arial" w:hAnsi="Arial" w:cs="Arial"/>
          <w:sz w:val="23"/>
          <w:szCs w:val="23"/>
          <w:lang w:val="en-US"/>
        </w:rPr>
        <w:tab/>
      </w:r>
      <w:r w:rsidRPr="00281C99">
        <w:rPr>
          <w:rFonts w:ascii="Arial" w:hAnsi="Arial" w:cs="Arial"/>
          <w:sz w:val="23"/>
          <w:szCs w:val="23"/>
          <w:lang w:val="en-US"/>
        </w:rPr>
        <w:tab/>
        <w:t>manawatu@deaf.org.nz</w:t>
      </w:r>
    </w:p>
    <w:p w:rsidR="00E04B6D" w:rsidRPr="00281C99" w:rsidRDefault="00E04B6D" w:rsidP="00E04B6D">
      <w:pPr>
        <w:widowControl w:val="0"/>
        <w:spacing w:after="0"/>
        <w:rPr>
          <w:rFonts w:ascii="Arial" w:hAnsi="Arial" w:cs="Arial"/>
          <w:sz w:val="23"/>
          <w:szCs w:val="23"/>
          <w:lang w:val="en-US"/>
        </w:rPr>
      </w:pPr>
      <w:r w:rsidRPr="00281C99">
        <w:rPr>
          <w:rFonts w:ascii="Arial" w:hAnsi="Arial" w:cs="Arial"/>
          <w:color w:val="C05B0F"/>
          <w:sz w:val="23"/>
          <w:szCs w:val="23"/>
          <w:lang w:val="en-US"/>
        </w:rPr>
        <w:t>Address</w:t>
      </w:r>
      <w:r w:rsidRPr="00281C99">
        <w:rPr>
          <w:rFonts w:ascii="Arial" w:hAnsi="Arial" w:cs="Arial"/>
          <w:sz w:val="23"/>
          <w:szCs w:val="23"/>
          <w:lang w:val="en-US"/>
        </w:rPr>
        <w:tab/>
        <w:t>Level 2, United Building, 74 The Square</w:t>
      </w:r>
      <w:r w:rsidR="00281C99">
        <w:rPr>
          <w:rFonts w:ascii="Arial" w:hAnsi="Arial" w:cs="Arial"/>
          <w:sz w:val="23"/>
          <w:szCs w:val="23"/>
          <w:lang w:val="en-US"/>
        </w:rPr>
        <w:t xml:space="preserve">, </w:t>
      </w:r>
      <w:r w:rsidRPr="00281C99">
        <w:rPr>
          <w:rFonts w:ascii="Arial" w:hAnsi="Arial" w:cs="Arial"/>
          <w:sz w:val="23"/>
          <w:szCs w:val="23"/>
          <w:lang w:val="en-US"/>
        </w:rPr>
        <w:t>Palmerston North 4410</w:t>
      </w:r>
    </w:p>
    <w:p w:rsidR="00E04B6D" w:rsidRPr="00281C99" w:rsidRDefault="00E04B6D" w:rsidP="00E04B6D">
      <w:pPr>
        <w:widowControl w:val="0"/>
        <w:spacing w:after="0"/>
        <w:rPr>
          <w:rFonts w:ascii="Arial" w:hAnsi="Arial" w:cs="Arial"/>
          <w:sz w:val="23"/>
          <w:szCs w:val="23"/>
          <w:lang w:val="en-US"/>
        </w:rPr>
      </w:pPr>
      <w:r w:rsidRPr="00281C99">
        <w:rPr>
          <w:rFonts w:ascii="Arial" w:hAnsi="Arial" w:cs="Arial"/>
          <w:color w:val="C05B0F"/>
          <w:sz w:val="23"/>
          <w:szCs w:val="23"/>
          <w:lang w:val="en-US"/>
        </w:rPr>
        <w:t>Website</w:t>
      </w:r>
      <w:r w:rsidRPr="00281C99">
        <w:rPr>
          <w:rFonts w:ascii="Arial" w:hAnsi="Arial" w:cs="Arial"/>
          <w:color w:val="C05B0F"/>
          <w:sz w:val="23"/>
          <w:szCs w:val="23"/>
          <w:lang w:val="en-US"/>
        </w:rPr>
        <w:tab/>
      </w:r>
      <w:r w:rsidRPr="00281C99">
        <w:rPr>
          <w:rFonts w:ascii="Arial" w:hAnsi="Arial" w:cs="Arial"/>
          <w:sz w:val="23"/>
          <w:szCs w:val="23"/>
          <w:lang w:val="en-US"/>
        </w:rPr>
        <w:t>www.deaf.org.nz</w:t>
      </w:r>
    </w:p>
    <w:p w:rsidR="00E04B6D" w:rsidRPr="00281C99" w:rsidRDefault="00E04B6D" w:rsidP="00E04B6D">
      <w:pPr>
        <w:widowControl w:val="0"/>
        <w:spacing w:after="0"/>
        <w:rPr>
          <w:rFonts w:ascii="Arial" w:hAnsi="Arial" w:cs="Arial"/>
          <w:b/>
          <w:bCs/>
          <w:sz w:val="23"/>
          <w:szCs w:val="23"/>
          <w:lang w:val="en-US"/>
        </w:rPr>
      </w:pPr>
      <w:r w:rsidRPr="00281C99">
        <w:rPr>
          <w:rFonts w:ascii="Arial" w:hAnsi="Arial" w:cs="Arial"/>
          <w:b/>
          <w:bCs/>
          <w:sz w:val="23"/>
          <w:szCs w:val="23"/>
          <w:lang w:val="en-US"/>
        </w:rPr>
        <w:t>Whanganui</w:t>
      </w:r>
    </w:p>
    <w:p w:rsidR="00E04B6D" w:rsidRPr="00281C99" w:rsidRDefault="00E04B6D" w:rsidP="00E04B6D">
      <w:pPr>
        <w:widowControl w:val="0"/>
        <w:spacing w:after="0"/>
        <w:rPr>
          <w:rFonts w:ascii="Arial" w:hAnsi="Arial" w:cs="Arial"/>
          <w:sz w:val="23"/>
          <w:szCs w:val="23"/>
          <w:lang w:val="en-US"/>
        </w:rPr>
      </w:pPr>
      <w:r w:rsidRPr="00281C99">
        <w:rPr>
          <w:rFonts w:ascii="Arial" w:hAnsi="Arial" w:cs="Arial"/>
          <w:color w:val="C05B0F"/>
          <w:sz w:val="23"/>
          <w:szCs w:val="23"/>
          <w:lang w:val="en-US"/>
        </w:rPr>
        <w:t>Phone</w:t>
      </w:r>
      <w:r w:rsidRPr="00281C99">
        <w:rPr>
          <w:rFonts w:ascii="Arial" w:hAnsi="Arial" w:cs="Arial"/>
          <w:sz w:val="23"/>
          <w:szCs w:val="23"/>
          <w:lang w:val="en-US"/>
        </w:rPr>
        <w:tab/>
      </w:r>
      <w:r w:rsidRPr="00281C99">
        <w:rPr>
          <w:rFonts w:ascii="Arial" w:hAnsi="Arial" w:cs="Arial"/>
          <w:sz w:val="23"/>
          <w:szCs w:val="23"/>
          <w:lang w:val="en-US"/>
        </w:rPr>
        <w:tab/>
        <w:t>(06) 347 1176</w:t>
      </w:r>
    </w:p>
    <w:p w:rsidR="00E04B6D" w:rsidRPr="00281C99" w:rsidRDefault="00E04B6D" w:rsidP="00E04B6D">
      <w:pPr>
        <w:widowControl w:val="0"/>
        <w:spacing w:after="0"/>
        <w:rPr>
          <w:rFonts w:ascii="Arial" w:hAnsi="Arial" w:cs="Arial"/>
          <w:sz w:val="23"/>
          <w:szCs w:val="23"/>
          <w:lang w:val="en-US"/>
        </w:rPr>
      </w:pPr>
      <w:r w:rsidRPr="00281C99">
        <w:rPr>
          <w:rFonts w:ascii="Arial" w:hAnsi="Arial" w:cs="Arial"/>
          <w:color w:val="C05B0F"/>
          <w:sz w:val="23"/>
          <w:szCs w:val="23"/>
          <w:lang w:val="en-US"/>
        </w:rPr>
        <w:t>Address</w:t>
      </w:r>
      <w:r w:rsidRPr="00281C99">
        <w:rPr>
          <w:rFonts w:ascii="Arial" w:hAnsi="Arial" w:cs="Arial"/>
          <w:sz w:val="23"/>
          <w:szCs w:val="23"/>
          <w:lang w:val="en-US"/>
        </w:rPr>
        <w:tab/>
        <w:t>Whanganui Disability Resource Centre</w:t>
      </w:r>
    </w:p>
    <w:p w:rsidR="00E04B6D" w:rsidRPr="00281C99" w:rsidRDefault="00E04B6D" w:rsidP="00E04B6D">
      <w:pPr>
        <w:widowControl w:val="0"/>
        <w:spacing w:after="0"/>
        <w:rPr>
          <w:rFonts w:ascii="Arial" w:hAnsi="Arial" w:cs="Arial"/>
          <w:sz w:val="23"/>
          <w:szCs w:val="23"/>
          <w:lang w:val="en-US"/>
        </w:rPr>
      </w:pPr>
      <w:r w:rsidRPr="00281C99">
        <w:rPr>
          <w:rFonts w:ascii="Arial" w:hAnsi="Arial" w:cs="Arial"/>
          <w:sz w:val="23"/>
          <w:szCs w:val="23"/>
        </w:rPr>
        <w:tab/>
      </w:r>
      <w:r w:rsidRPr="00281C99">
        <w:rPr>
          <w:rFonts w:ascii="Arial" w:hAnsi="Arial" w:cs="Arial"/>
          <w:sz w:val="23"/>
          <w:szCs w:val="23"/>
        </w:rPr>
        <w:tab/>
      </w:r>
      <w:r w:rsidRPr="00281C99">
        <w:rPr>
          <w:rFonts w:ascii="Arial" w:hAnsi="Arial" w:cs="Arial"/>
          <w:sz w:val="23"/>
          <w:szCs w:val="23"/>
          <w:lang w:val="en-US"/>
        </w:rPr>
        <w:t xml:space="preserve">28 </w:t>
      </w:r>
      <w:proofErr w:type="spellStart"/>
      <w:r w:rsidRPr="00281C99">
        <w:rPr>
          <w:rFonts w:ascii="Arial" w:hAnsi="Arial" w:cs="Arial"/>
          <w:sz w:val="23"/>
          <w:szCs w:val="23"/>
          <w:lang w:val="en-US"/>
        </w:rPr>
        <w:t>Churton</w:t>
      </w:r>
      <w:proofErr w:type="spellEnd"/>
      <w:r w:rsidRPr="00281C99">
        <w:rPr>
          <w:rFonts w:ascii="Arial" w:hAnsi="Arial" w:cs="Arial"/>
          <w:sz w:val="23"/>
          <w:szCs w:val="23"/>
          <w:lang w:val="en-US"/>
        </w:rPr>
        <w:t xml:space="preserve"> Street</w:t>
      </w:r>
      <w:r w:rsidR="00281C99">
        <w:rPr>
          <w:rFonts w:ascii="Arial" w:hAnsi="Arial" w:cs="Arial"/>
          <w:sz w:val="23"/>
          <w:szCs w:val="23"/>
          <w:lang w:val="en-US"/>
        </w:rPr>
        <w:t xml:space="preserve">, </w:t>
      </w:r>
      <w:r w:rsidRPr="00281C99">
        <w:rPr>
          <w:rFonts w:ascii="Arial" w:hAnsi="Arial" w:cs="Arial"/>
          <w:sz w:val="23"/>
          <w:szCs w:val="23"/>
          <w:lang w:val="en-US"/>
        </w:rPr>
        <w:t>Whanganui 4500</w:t>
      </w:r>
    </w:p>
    <w:p w:rsidR="00E04B6D" w:rsidRPr="0000794F" w:rsidRDefault="00E04B6D" w:rsidP="00E04B6D">
      <w:pPr>
        <w:widowControl w:val="0"/>
        <w:spacing w:after="0"/>
        <w:rPr>
          <w:rFonts w:ascii="Arial" w:hAnsi="Arial" w:cs="Arial"/>
          <w:sz w:val="12"/>
          <w:szCs w:val="12"/>
          <w:lang w:val="en-US"/>
        </w:rPr>
      </w:pPr>
      <w:r w:rsidRPr="00281C99">
        <w:rPr>
          <w:rFonts w:ascii="Arial" w:hAnsi="Arial" w:cs="Arial"/>
          <w:color w:val="C05B0F"/>
          <w:sz w:val="23"/>
          <w:szCs w:val="23"/>
          <w:lang w:val="en-US"/>
        </w:rPr>
        <w:t>Website</w:t>
      </w:r>
      <w:r w:rsidRPr="00281C99">
        <w:rPr>
          <w:rFonts w:ascii="Arial" w:hAnsi="Arial" w:cs="Arial"/>
          <w:sz w:val="23"/>
          <w:szCs w:val="23"/>
          <w:lang w:val="en-US"/>
        </w:rPr>
        <w:tab/>
        <w:t>www.deaf.org.nz</w:t>
      </w:r>
    </w:p>
    <w:p w:rsidR="00E04B6D" w:rsidRPr="0000794F" w:rsidRDefault="00E04B6D" w:rsidP="00E04B6D">
      <w:pPr>
        <w:widowControl w:val="0"/>
        <w:spacing w:after="0"/>
        <w:rPr>
          <w:rFonts w:ascii="Arial" w:hAnsi="Arial" w:cs="Arial"/>
          <w:sz w:val="12"/>
          <w:szCs w:val="12"/>
          <w:lang w:val="en-US"/>
        </w:rPr>
      </w:pPr>
      <w:r w:rsidRPr="0000794F">
        <w:rPr>
          <w:rFonts w:ascii="Arial" w:hAnsi="Arial" w:cs="Arial"/>
          <w:sz w:val="12"/>
          <w:szCs w:val="12"/>
          <w:lang w:val="en-US"/>
        </w:rPr>
        <w:t> </w:t>
      </w:r>
    </w:p>
    <w:p w:rsidR="0000794F" w:rsidRPr="0000794F" w:rsidRDefault="00E04B6D" w:rsidP="0000794F">
      <w:pPr>
        <w:widowControl w:val="0"/>
        <w:spacing w:after="0" w:line="300" w:lineRule="auto"/>
        <w:rPr>
          <w:rFonts w:ascii="Arial" w:hAnsi="Arial" w:cs="Arial"/>
          <w:sz w:val="12"/>
          <w:szCs w:val="12"/>
          <w:lang w:val="en-US"/>
        </w:rPr>
      </w:pPr>
      <w:r w:rsidRPr="00281C99">
        <w:rPr>
          <w:rFonts w:ascii="Arial" w:hAnsi="Arial" w:cs="Arial"/>
          <w:sz w:val="24"/>
          <w:szCs w:val="24"/>
          <w:lang w:val="en-US"/>
        </w:rPr>
        <w:t xml:space="preserve">Deaf Aotearoa is a national organisation representing the voice of Deaf people, and the national service provider for Deaf people in New Zealand.  Deaf Aotearoa also works closely with Deaf communities, government agencies and other organisations to increase awareness, promote New Zealand Sign Language and strengthen the rights of Deaf people. Deaf Aotearoa is one of 133 </w:t>
      </w:r>
      <w:r w:rsidRPr="00281C99">
        <w:rPr>
          <w:rFonts w:ascii="Arial" w:hAnsi="Arial" w:cs="Arial"/>
          <w:color w:val="2E75B6"/>
          <w:sz w:val="24"/>
          <w:szCs w:val="24"/>
          <w:lang w:val="en-US"/>
        </w:rPr>
        <w:t xml:space="preserve">ordinary members </w:t>
      </w:r>
      <w:r w:rsidRPr="00281C99">
        <w:rPr>
          <w:rFonts w:ascii="Arial" w:hAnsi="Arial" w:cs="Arial"/>
          <w:sz w:val="24"/>
          <w:szCs w:val="24"/>
          <w:lang w:val="en-US"/>
        </w:rPr>
        <w:t xml:space="preserve">of the </w:t>
      </w:r>
      <w:r w:rsidRPr="00281C99">
        <w:rPr>
          <w:rFonts w:ascii="Arial" w:hAnsi="Arial" w:cs="Arial"/>
          <w:color w:val="2E75B6"/>
          <w:sz w:val="24"/>
          <w:szCs w:val="24"/>
          <w:lang w:val="en-US"/>
        </w:rPr>
        <w:t xml:space="preserve">World Federation of the Deaf </w:t>
      </w:r>
      <w:r w:rsidRPr="00281C99">
        <w:rPr>
          <w:rFonts w:ascii="Arial" w:hAnsi="Arial" w:cs="Arial"/>
          <w:sz w:val="24"/>
          <w:szCs w:val="24"/>
          <w:lang w:val="en-US"/>
        </w:rPr>
        <w:t>and is also the New Zealand representative.</w:t>
      </w:r>
    </w:p>
    <w:p w:rsidR="00E04B6D" w:rsidRPr="0000794F" w:rsidRDefault="00E04B6D" w:rsidP="0000794F">
      <w:pPr>
        <w:widowControl w:val="0"/>
        <w:spacing w:after="0" w:line="300" w:lineRule="auto"/>
        <w:rPr>
          <w:rFonts w:ascii="Arial" w:hAnsi="Arial" w:cs="Arial"/>
          <w:sz w:val="12"/>
          <w:szCs w:val="12"/>
          <w:lang w:val="en-US"/>
        </w:rPr>
      </w:pPr>
      <w:r w:rsidRPr="0000794F">
        <w:rPr>
          <w:rFonts w:ascii="Arial" w:hAnsi="Arial" w:cs="Arial"/>
          <w:sz w:val="12"/>
          <w:szCs w:val="12"/>
        </w:rPr>
        <w:t xml:space="preserve"> </w:t>
      </w:r>
    </w:p>
    <w:p w:rsidR="00E04B6D" w:rsidRPr="00281C99" w:rsidRDefault="00E04B6D" w:rsidP="00E04B6D">
      <w:pPr>
        <w:widowControl w:val="0"/>
        <w:spacing w:after="0" w:line="300" w:lineRule="auto"/>
        <w:rPr>
          <w:rFonts w:ascii="Arial" w:hAnsi="Arial" w:cs="Arial"/>
          <w:sz w:val="24"/>
          <w:szCs w:val="24"/>
          <w:lang w:val="en-US"/>
        </w:rPr>
      </w:pPr>
      <w:r w:rsidRPr="00281C99">
        <w:rPr>
          <w:rFonts w:ascii="Arial" w:hAnsi="Arial" w:cs="Arial"/>
          <w:sz w:val="24"/>
          <w:szCs w:val="24"/>
          <w:lang w:val="en-US"/>
        </w:rPr>
        <w:t>Deaf Aotearoa delivers flexible and responsive services which accommodates te Deaf community’s needs.  We provide knowledge, information, resources and skills.  With these, Deaf people are able to independently manage events in their own lives.</w:t>
      </w:r>
    </w:p>
    <w:p w:rsidR="00E04B6D" w:rsidRPr="00281C99" w:rsidRDefault="00E04B6D" w:rsidP="00281C99">
      <w:pPr>
        <w:widowControl w:val="0"/>
        <w:spacing w:after="0" w:line="300" w:lineRule="auto"/>
        <w:rPr>
          <w:sz w:val="23"/>
          <w:szCs w:val="23"/>
        </w:rPr>
      </w:pPr>
      <w:r w:rsidRPr="00281C99">
        <w:rPr>
          <w:rFonts w:ascii="Arial" w:hAnsi="Arial" w:cs="Arial"/>
          <w:sz w:val="24"/>
          <w:szCs w:val="24"/>
          <w:lang w:val="en-US"/>
        </w:rPr>
        <w:t>Deaf Aotearoa works with government agencies, business and other organisations to provide information and resources on life for Deaf New Zealand</w:t>
      </w:r>
      <w:r w:rsidR="00281C99" w:rsidRPr="00281C99">
        <w:rPr>
          <w:rFonts w:ascii="Arial" w:hAnsi="Arial" w:cs="Arial"/>
          <w:sz w:val="24"/>
          <w:szCs w:val="24"/>
          <w:lang w:val="en-US"/>
        </w:rPr>
        <w:t>er</w:t>
      </w:r>
      <w:r w:rsidRPr="00281C99">
        <w:rPr>
          <w:rFonts w:ascii="Arial" w:hAnsi="Arial" w:cs="Arial"/>
          <w:sz w:val="24"/>
          <w:szCs w:val="24"/>
          <w:lang w:val="en-US"/>
        </w:rPr>
        <w:t>s, the Deaf community and NZSL.</w:t>
      </w:r>
      <w:r w:rsidR="00281C99">
        <w:rPr>
          <w:rFonts w:ascii="Arial" w:hAnsi="Arial" w:cs="Arial"/>
          <w:sz w:val="24"/>
          <w:szCs w:val="24"/>
          <w:lang w:val="en-US"/>
        </w:rPr>
        <w:t xml:space="preserve">  </w:t>
      </w:r>
      <w:r w:rsidRPr="00281C99">
        <w:rPr>
          <w:rFonts w:ascii="Arial" w:hAnsi="Arial" w:cs="Arial"/>
          <w:sz w:val="24"/>
          <w:szCs w:val="24"/>
          <w:lang w:val="en-US"/>
        </w:rPr>
        <w:t>Deaf Aotearoa delivers key services to the Deaf community, in line with the objectives defined in the Strategic Direction.  These services are designed to ensure Deaf people can achieve their goals at any stage in life, from birth onwards.</w:t>
      </w:r>
    </w:p>
    <w:p w:rsidR="00FA4343" w:rsidRDefault="00FA4343" w:rsidP="00281C99">
      <w:pPr>
        <w:widowControl w:val="0"/>
        <w:spacing w:after="0"/>
        <w:jc w:val="both"/>
        <w:rPr>
          <w:rFonts w:ascii="Arial" w:hAnsi="Arial" w:cs="Arial"/>
          <w:b/>
          <w:bCs/>
          <w:color w:val="3B3838" w:themeColor="background2" w:themeShade="40"/>
          <w:sz w:val="24"/>
          <w:szCs w:val="24"/>
          <w:lang w:val="en-US"/>
        </w:rPr>
      </w:pPr>
    </w:p>
    <w:p w:rsidR="00281C99" w:rsidRPr="00BE2D55" w:rsidRDefault="00281C99" w:rsidP="00281C99">
      <w:pPr>
        <w:widowControl w:val="0"/>
        <w:spacing w:after="0"/>
        <w:jc w:val="both"/>
        <w:rPr>
          <w:rFonts w:ascii="Arial" w:hAnsi="Arial" w:cs="Arial"/>
          <w:b/>
          <w:bCs/>
          <w:color w:val="3B3838" w:themeColor="background2" w:themeShade="40"/>
          <w:sz w:val="10"/>
          <w:szCs w:val="10"/>
          <w:lang w:val="en-US"/>
        </w:rPr>
      </w:pPr>
      <w:r w:rsidRPr="00281C99">
        <w:rPr>
          <w:rFonts w:ascii="Times New Roman" w:hAnsi="Times New Roman" w:cs="Times New Roman"/>
          <w:noProof/>
          <w:color w:val="3B3838" w:themeColor="background2" w:themeShade="40"/>
          <w:sz w:val="24"/>
          <w:szCs w:val="24"/>
          <w:lang w:eastAsia="en-NZ"/>
        </w:rPr>
        <w:lastRenderedPageBreak/>
        <w:drawing>
          <wp:anchor distT="36576" distB="36576" distL="36576" distR="36576" simplePos="0" relativeHeight="251840512" behindDoc="0" locked="0" layoutInCell="1" allowOverlap="1" wp14:anchorId="56A5200E" wp14:editId="17CBA596">
            <wp:simplePos x="0" y="0"/>
            <wp:positionH relativeFrom="column">
              <wp:posOffset>3505200</wp:posOffset>
            </wp:positionH>
            <wp:positionV relativeFrom="paragraph">
              <wp:posOffset>-41275</wp:posOffset>
            </wp:positionV>
            <wp:extent cx="2880995" cy="78232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880995" cy="7823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81C99">
        <w:rPr>
          <w:rFonts w:ascii="Arial" w:hAnsi="Arial" w:cs="Arial"/>
          <w:b/>
          <w:bCs/>
          <w:color w:val="3B3838" w:themeColor="background2" w:themeShade="40"/>
          <w:sz w:val="24"/>
          <w:szCs w:val="24"/>
          <w:lang w:val="en-US"/>
        </w:rPr>
        <w:t>Employment Plus—The Salvation Army</w:t>
      </w:r>
    </w:p>
    <w:p w:rsidR="00F93E31" w:rsidRPr="00BE2D55" w:rsidRDefault="00F93E31" w:rsidP="00281C99">
      <w:pPr>
        <w:widowControl w:val="0"/>
        <w:spacing w:after="0"/>
        <w:jc w:val="both"/>
        <w:rPr>
          <w:rFonts w:ascii="Arial" w:hAnsi="Arial" w:cs="Arial"/>
          <w:b/>
          <w:bCs/>
          <w:color w:val="3B3838" w:themeColor="background2" w:themeShade="40"/>
          <w:sz w:val="10"/>
          <w:szCs w:val="10"/>
          <w:lang w:val="en-US"/>
        </w:rPr>
      </w:pPr>
    </w:p>
    <w:p w:rsidR="00281C99" w:rsidRPr="00F93E31" w:rsidRDefault="00F93E31" w:rsidP="00281C99">
      <w:pPr>
        <w:widowControl w:val="0"/>
        <w:spacing w:after="0"/>
        <w:jc w:val="both"/>
        <w:rPr>
          <w:rFonts w:ascii="Arial" w:hAnsi="Arial" w:cs="Arial"/>
          <w:sz w:val="23"/>
          <w:szCs w:val="23"/>
          <w:lang w:val="en-US"/>
        </w:rPr>
      </w:pPr>
      <w:r w:rsidRPr="00F93E31">
        <w:rPr>
          <w:rFonts w:ascii="Arial" w:hAnsi="Arial" w:cs="Arial"/>
          <w:color w:val="C05B0F"/>
          <w:sz w:val="23"/>
          <w:szCs w:val="23"/>
          <w:lang w:val="en-US"/>
        </w:rPr>
        <w:t>Phone</w:t>
      </w:r>
      <w:r w:rsidR="00281C99" w:rsidRPr="00F93E31">
        <w:rPr>
          <w:rFonts w:ascii="Arial" w:hAnsi="Arial" w:cs="Arial"/>
          <w:sz w:val="23"/>
          <w:szCs w:val="23"/>
        </w:rPr>
        <w:tab/>
      </w:r>
      <w:r w:rsidR="00281C99" w:rsidRPr="00F93E31">
        <w:rPr>
          <w:rFonts w:ascii="Arial" w:hAnsi="Arial" w:cs="Arial"/>
          <w:sz w:val="23"/>
          <w:szCs w:val="23"/>
        </w:rPr>
        <w:tab/>
      </w:r>
      <w:r w:rsidR="00281C99" w:rsidRPr="00F93E31">
        <w:rPr>
          <w:rFonts w:ascii="Arial" w:hAnsi="Arial" w:cs="Arial"/>
          <w:sz w:val="23"/>
          <w:szCs w:val="23"/>
          <w:lang w:val="en-US"/>
        </w:rPr>
        <w:t xml:space="preserve">0800 437 587 or (06) 3239017 </w:t>
      </w:r>
    </w:p>
    <w:p w:rsidR="00281C99" w:rsidRPr="00F93E31" w:rsidRDefault="00281C99" w:rsidP="00281C99">
      <w:pPr>
        <w:widowControl w:val="0"/>
        <w:spacing w:after="0"/>
        <w:jc w:val="both"/>
        <w:rPr>
          <w:rFonts w:ascii="Arial" w:hAnsi="Arial" w:cs="Arial"/>
          <w:sz w:val="23"/>
          <w:szCs w:val="23"/>
          <w:lang w:val="en-US"/>
        </w:rPr>
      </w:pPr>
      <w:r w:rsidRPr="00F93E31">
        <w:rPr>
          <w:rFonts w:ascii="Arial" w:hAnsi="Arial" w:cs="Arial"/>
          <w:color w:val="C05B0F"/>
          <w:sz w:val="23"/>
          <w:szCs w:val="23"/>
          <w:lang w:val="en-US"/>
        </w:rPr>
        <w:t>Address</w:t>
      </w:r>
      <w:r w:rsidRPr="00F93E31">
        <w:rPr>
          <w:rFonts w:ascii="Arial" w:hAnsi="Arial" w:cs="Arial"/>
          <w:color w:val="C05B0F"/>
          <w:sz w:val="23"/>
          <w:szCs w:val="23"/>
          <w:lang w:val="en-US"/>
        </w:rPr>
        <w:tab/>
      </w:r>
      <w:r w:rsidRPr="00F93E31">
        <w:rPr>
          <w:rFonts w:ascii="Arial" w:hAnsi="Arial" w:cs="Arial"/>
          <w:sz w:val="23"/>
          <w:szCs w:val="23"/>
          <w:lang w:val="en-US"/>
        </w:rPr>
        <w:t>Feilding Training Centre</w:t>
      </w:r>
    </w:p>
    <w:p w:rsidR="00281C99" w:rsidRPr="00F93E31" w:rsidRDefault="00281C99" w:rsidP="00281C99">
      <w:pPr>
        <w:widowControl w:val="0"/>
        <w:spacing w:after="0"/>
        <w:jc w:val="both"/>
        <w:rPr>
          <w:rFonts w:ascii="Arial" w:hAnsi="Arial" w:cs="Arial"/>
          <w:sz w:val="23"/>
          <w:szCs w:val="23"/>
          <w:lang w:val="en-US"/>
        </w:rPr>
      </w:pPr>
      <w:r w:rsidRPr="00F93E31">
        <w:rPr>
          <w:rFonts w:ascii="Arial" w:hAnsi="Arial" w:cs="Arial"/>
          <w:sz w:val="23"/>
          <w:szCs w:val="23"/>
        </w:rPr>
        <w:tab/>
      </w:r>
      <w:r w:rsidRPr="00F93E31">
        <w:rPr>
          <w:rFonts w:ascii="Arial" w:hAnsi="Arial" w:cs="Arial"/>
          <w:sz w:val="23"/>
          <w:szCs w:val="23"/>
        </w:rPr>
        <w:tab/>
      </w:r>
      <w:r w:rsidRPr="00F93E31">
        <w:rPr>
          <w:rFonts w:ascii="Arial" w:hAnsi="Arial" w:cs="Arial"/>
          <w:sz w:val="23"/>
          <w:szCs w:val="23"/>
          <w:lang w:val="en-US"/>
        </w:rPr>
        <w:t>148 Manchester Street, Feilding</w:t>
      </w:r>
    </w:p>
    <w:p w:rsidR="00281C99" w:rsidRPr="00F93E31" w:rsidRDefault="00281C99" w:rsidP="00281C99">
      <w:pPr>
        <w:widowControl w:val="0"/>
        <w:spacing w:after="0"/>
        <w:jc w:val="both"/>
        <w:rPr>
          <w:rFonts w:ascii="Arial" w:hAnsi="Arial" w:cs="Arial"/>
          <w:sz w:val="23"/>
          <w:szCs w:val="23"/>
          <w:lang w:val="en-US"/>
        </w:rPr>
      </w:pPr>
      <w:r w:rsidRPr="00F93E31">
        <w:rPr>
          <w:rFonts w:ascii="Arial" w:hAnsi="Arial" w:cs="Arial"/>
          <w:color w:val="C05B0F"/>
          <w:sz w:val="23"/>
          <w:szCs w:val="23"/>
          <w:lang w:val="en-US"/>
        </w:rPr>
        <w:t>Website</w:t>
      </w:r>
      <w:r w:rsidRPr="00F93E31">
        <w:rPr>
          <w:rFonts w:ascii="Arial" w:hAnsi="Arial" w:cs="Arial"/>
          <w:sz w:val="23"/>
          <w:szCs w:val="23"/>
          <w:lang w:val="en-US"/>
        </w:rPr>
        <w:tab/>
        <w:t>http://salvationarmy.org.nz/here-to-help/employment-plus/</w:t>
      </w:r>
    </w:p>
    <w:p w:rsidR="00281C99" w:rsidRPr="00BE2D55" w:rsidRDefault="00281C99" w:rsidP="00281C99">
      <w:pPr>
        <w:widowControl w:val="0"/>
        <w:spacing w:after="0"/>
        <w:jc w:val="both"/>
        <w:rPr>
          <w:rFonts w:ascii="Arial" w:hAnsi="Arial" w:cs="Arial"/>
          <w:sz w:val="10"/>
          <w:szCs w:val="10"/>
          <w:lang w:val="en-US"/>
        </w:rPr>
      </w:pPr>
      <w:r w:rsidRPr="00F93E31">
        <w:rPr>
          <w:rFonts w:ascii="Arial" w:hAnsi="Arial" w:cs="Arial"/>
          <w:color w:val="C05B0F"/>
          <w:sz w:val="23"/>
          <w:szCs w:val="23"/>
          <w:lang w:val="en-US"/>
        </w:rPr>
        <w:t>Email</w:t>
      </w:r>
      <w:r w:rsidRPr="00F93E31">
        <w:rPr>
          <w:rFonts w:ascii="Arial" w:hAnsi="Arial" w:cs="Arial"/>
          <w:sz w:val="23"/>
          <w:szCs w:val="23"/>
          <w:lang w:val="en-US"/>
        </w:rPr>
        <w:tab/>
      </w:r>
      <w:r w:rsidRPr="00F93E31">
        <w:rPr>
          <w:rFonts w:ascii="Arial" w:hAnsi="Arial" w:cs="Arial"/>
          <w:sz w:val="23"/>
          <w:szCs w:val="23"/>
          <w:lang w:val="en-US"/>
        </w:rPr>
        <w:tab/>
        <w:t xml:space="preserve">fielding@eplus-salvationarmy.org.nz </w:t>
      </w:r>
    </w:p>
    <w:p w:rsidR="00281C99" w:rsidRPr="00BE2D55" w:rsidRDefault="00281C99" w:rsidP="00281C99">
      <w:pPr>
        <w:widowControl w:val="0"/>
        <w:spacing w:after="0"/>
        <w:jc w:val="both"/>
        <w:rPr>
          <w:rFonts w:ascii="Arial" w:hAnsi="Arial" w:cs="Arial"/>
          <w:sz w:val="10"/>
          <w:szCs w:val="10"/>
          <w:lang w:val="en-US"/>
        </w:rPr>
      </w:pPr>
      <w:r w:rsidRPr="00BE2D55">
        <w:rPr>
          <w:rFonts w:ascii="Arial" w:hAnsi="Arial" w:cs="Arial"/>
          <w:sz w:val="10"/>
          <w:szCs w:val="10"/>
          <w:lang w:val="en-US"/>
        </w:rPr>
        <w:t> </w:t>
      </w:r>
    </w:p>
    <w:p w:rsidR="00281C99" w:rsidRPr="00F93E31" w:rsidRDefault="00281C99" w:rsidP="00F93E31">
      <w:pPr>
        <w:widowControl w:val="0"/>
        <w:spacing w:after="0"/>
        <w:jc w:val="both"/>
        <w:rPr>
          <w:rFonts w:ascii="Arial" w:hAnsi="Arial" w:cs="Arial"/>
          <w:sz w:val="10"/>
          <w:szCs w:val="10"/>
          <w:lang w:val="en-US"/>
        </w:rPr>
      </w:pPr>
      <w:r>
        <w:rPr>
          <w:rFonts w:ascii="Arial" w:hAnsi="Arial" w:cs="Arial"/>
          <w:sz w:val="24"/>
          <w:szCs w:val="24"/>
          <w:lang w:val="en-US"/>
        </w:rPr>
        <w:t>Employment Plus assists disadvantaged people into employment through life skills, work behaviours, educational credits and vocational skills development.</w:t>
      </w:r>
    </w:p>
    <w:p w:rsidR="00281C99" w:rsidRPr="00F93E31" w:rsidRDefault="00281C99" w:rsidP="00F93E31">
      <w:pPr>
        <w:widowControl w:val="0"/>
        <w:spacing w:after="0"/>
        <w:jc w:val="both"/>
        <w:rPr>
          <w:rFonts w:ascii="Arial" w:hAnsi="Arial" w:cs="Arial"/>
          <w:sz w:val="8"/>
          <w:szCs w:val="8"/>
          <w:lang w:val="en-US"/>
        </w:rPr>
      </w:pPr>
    </w:p>
    <w:p w:rsidR="00281C99" w:rsidRPr="00F93E31" w:rsidRDefault="00281C99" w:rsidP="00F93E31">
      <w:pPr>
        <w:widowControl w:val="0"/>
        <w:spacing w:after="0"/>
        <w:jc w:val="both"/>
        <w:rPr>
          <w:rFonts w:ascii="Arial" w:hAnsi="Arial" w:cs="Arial"/>
          <w:sz w:val="10"/>
          <w:szCs w:val="10"/>
          <w:lang w:val="en-US"/>
        </w:rPr>
      </w:pPr>
      <w:r>
        <w:rPr>
          <w:rFonts w:ascii="Arial" w:hAnsi="Arial" w:cs="Arial"/>
          <w:sz w:val="24"/>
          <w:szCs w:val="24"/>
          <w:lang w:val="en-US"/>
        </w:rPr>
        <w:t>Employers benefit from The Salvation Army Employment Plus developing workers with the skills that employers need.</w:t>
      </w:r>
    </w:p>
    <w:p w:rsidR="00281C99" w:rsidRPr="00F93E31" w:rsidRDefault="00281C99" w:rsidP="00F93E31">
      <w:pPr>
        <w:widowControl w:val="0"/>
        <w:spacing w:after="0"/>
        <w:jc w:val="both"/>
        <w:rPr>
          <w:rFonts w:ascii="Arial" w:hAnsi="Arial" w:cs="Arial"/>
          <w:sz w:val="8"/>
          <w:szCs w:val="8"/>
          <w:lang w:val="en-US"/>
        </w:rPr>
      </w:pPr>
    </w:p>
    <w:p w:rsidR="00281C99" w:rsidRDefault="00281C99" w:rsidP="00F93E31">
      <w:pPr>
        <w:widowControl w:val="0"/>
        <w:spacing w:after="0"/>
        <w:jc w:val="both"/>
        <w:rPr>
          <w:rFonts w:ascii="Arial" w:hAnsi="Arial" w:cs="Arial"/>
          <w:sz w:val="24"/>
          <w:szCs w:val="24"/>
          <w:lang w:val="en-US"/>
        </w:rPr>
      </w:pPr>
      <w:r>
        <w:rPr>
          <w:rFonts w:ascii="Arial" w:hAnsi="Arial" w:cs="Arial"/>
          <w:sz w:val="24"/>
          <w:szCs w:val="24"/>
          <w:lang w:val="en-US"/>
        </w:rPr>
        <w:t>Employment Plus’ mission is to eradicate poverty person by person by assisting individuals achieve and sustain employment.</w:t>
      </w:r>
    </w:p>
    <w:p w:rsidR="00281C99" w:rsidRDefault="00281C99" w:rsidP="00281C99">
      <w:pPr>
        <w:widowControl w:val="0"/>
        <w:spacing w:after="0"/>
      </w:pPr>
      <w:r>
        <w:rPr>
          <w:rFonts w:ascii="Times New Roman" w:hAnsi="Times New Roman" w:cs="Times New Roman"/>
          <w:noProof/>
          <w:sz w:val="24"/>
          <w:szCs w:val="24"/>
          <w:lang w:eastAsia="en-NZ"/>
        </w:rPr>
        <w:drawing>
          <wp:anchor distT="36576" distB="36576" distL="36576" distR="36576" simplePos="0" relativeHeight="251842560" behindDoc="0" locked="0" layoutInCell="1" allowOverlap="1" wp14:anchorId="7A9C1F90" wp14:editId="5273E0BB">
            <wp:simplePos x="0" y="0"/>
            <wp:positionH relativeFrom="column">
              <wp:posOffset>4124325</wp:posOffset>
            </wp:positionH>
            <wp:positionV relativeFrom="paragraph">
              <wp:posOffset>260985</wp:posOffset>
            </wp:positionV>
            <wp:extent cx="1947545" cy="828675"/>
            <wp:effectExtent l="0" t="0" r="0" b="0"/>
            <wp:wrapNone/>
            <wp:docPr id="94" name="Picture 94"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947545" cy="828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w:t>
      </w:r>
    </w:p>
    <w:p w:rsidR="00F93E31" w:rsidRPr="00BE2D55" w:rsidRDefault="00281C99" w:rsidP="00F93E31">
      <w:pPr>
        <w:widowControl w:val="0"/>
        <w:spacing w:after="20"/>
        <w:rPr>
          <w:rFonts w:ascii="Arial" w:hAnsi="Arial" w:cs="Arial"/>
          <w:b/>
          <w:bCs/>
          <w:color w:val="3B3838" w:themeColor="background2" w:themeShade="40"/>
          <w:sz w:val="10"/>
          <w:szCs w:val="10"/>
          <w:lang w:val="en-US"/>
        </w:rPr>
      </w:pPr>
      <w:r w:rsidRPr="00281C99">
        <w:rPr>
          <w:rFonts w:ascii="Arial" w:hAnsi="Arial" w:cs="Arial"/>
          <w:b/>
          <w:bCs/>
          <w:color w:val="3B3838" w:themeColor="background2" w:themeShade="40"/>
          <w:sz w:val="24"/>
          <w:szCs w:val="24"/>
          <w:lang w:val="en-US"/>
        </w:rPr>
        <w:t>Enable New Zealand</w:t>
      </w:r>
    </w:p>
    <w:p w:rsidR="00F93E31" w:rsidRPr="00BE2D55" w:rsidRDefault="00F93E31" w:rsidP="00F93E31">
      <w:pPr>
        <w:widowControl w:val="0"/>
        <w:spacing w:after="20"/>
        <w:rPr>
          <w:rFonts w:ascii="Arial" w:hAnsi="Arial" w:cs="Arial"/>
          <w:b/>
          <w:bCs/>
          <w:color w:val="3B3838" w:themeColor="background2" w:themeShade="40"/>
          <w:sz w:val="10"/>
          <w:szCs w:val="10"/>
          <w:lang w:val="en-US"/>
        </w:rPr>
      </w:pPr>
    </w:p>
    <w:p w:rsidR="00281C99" w:rsidRPr="00281C99" w:rsidRDefault="00F93E31" w:rsidP="00281C99">
      <w:pPr>
        <w:widowControl w:val="0"/>
        <w:spacing w:after="20"/>
        <w:rPr>
          <w:rFonts w:ascii="Arial" w:hAnsi="Arial" w:cs="Arial"/>
          <w:sz w:val="23"/>
          <w:szCs w:val="23"/>
          <w:lang w:val="en-US"/>
        </w:rPr>
      </w:pPr>
      <w:r w:rsidRPr="00F93E31">
        <w:rPr>
          <w:rFonts w:ascii="Arial" w:hAnsi="Arial" w:cs="Arial"/>
          <w:color w:val="C05B0F"/>
          <w:sz w:val="23"/>
          <w:szCs w:val="23"/>
          <w:lang w:val="en-US"/>
        </w:rPr>
        <w:t>Phone</w:t>
      </w:r>
      <w:r w:rsidR="00281C99" w:rsidRPr="00281C99">
        <w:rPr>
          <w:rFonts w:ascii="Arial" w:hAnsi="Arial" w:cs="Arial"/>
          <w:sz w:val="23"/>
          <w:szCs w:val="23"/>
        </w:rPr>
        <w:tab/>
      </w:r>
      <w:r w:rsidR="00281C99" w:rsidRPr="00281C99">
        <w:rPr>
          <w:rFonts w:ascii="Arial" w:hAnsi="Arial" w:cs="Arial"/>
          <w:sz w:val="23"/>
          <w:szCs w:val="23"/>
        </w:rPr>
        <w:tab/>
        <w:t>0800 36 22 53 or (06) 353 5800</w:t>
      </w:r>
    </w:p>
    <w:p w:rsidR="00281C99" w:rsidRPr="00281C99" w:rsidRDefault="00281C99" w:rsidP="00281C99">
      <w:pPr>
        <w:widowControl w:val="0"/>
        <w:spacing w:after="20"/>
        <w:rPr>
          <w:rFonts w:ascii="Arial" w:hAnsi="Arial" w:cs="Arial"/>
          <w:sz w:val="23"/>
          <w:szCs w:val="23"/>
          <w:lang w:val="en-US"/>
        </w:rPr>
      </w:pPr>
      <w:r w:rsidRPr="00281C99">
        <w:rPr>
          <w:rFonts w:ascii="Arial" w:hAnsi="Arial" w:cs="Arial"/>
          <w:color w:val="C05B0F"/>
          <w:sz w:val="23"/>
          <w:szCs w:val="23"/>
          <w:lang w:val="en-US"/>
        </w:rPr>
        <w:t>Email</w:t>
      </w:r>
      <w:r w:rsidRPr="00281C99">
        <w:rPr>
          <w:rFonts w:ascii="Arial" w:hAnsi="Arial" w:cs="Arial"/>
          <w:sz w:val="23"/>
          <w:szCs w:val="23"/>
          <w:lang w:val="en-US"/>
        </w:rPr>
        <w:tab/>
      </w:r>
      <w:r w:rsidRPr="00281C99">
        <w:rPr>
          <w:rFonts w:ascii="Arial" w:hAnsi="Arial" w:cs="Arial"/>
          <w:sz w:val="23"/>
          <w:szCs w:val="23"/>
          <w:lang w:val="en-US"/>
        </w:rPr>
        <w:tab/>
      </w:r>
      <w:hyperlink r:id="rId168" w:history="1">
        <w:r w:rsidRPr="00F93E31">
          <w:rPr>
            <w:rFonts w:ascii="Arial" w:hAnsi="Arial" w:cs="Arial"/>
            <w:color w:val="FF7915"/>
            <w:sz w:val="23"/>
            <w:szCs w:val="23"/>
            <w:u w:val="single"/>
            <w:lang w:val="en-US"/>
          </w:rPr>
          <w:t>enable@enable.co.nz</w:t>
        </w:r>
      </w:hyperlink>
    </w:p>
    <w:p w:rsidR="00281C99" w:rsidRPr="00281C99" w:rsidRDefault="00281C99" w:rsidP="00281C99">
      <w:pPr>
        <w:widowControl w:val="0"/>
        <w:spacing w:after="20"/>
        <w:rPr>
          <w:color w:val="C05B0F"/>
          <w:sz w:val="23"/>
          <w:szCs w:val="23"/>
          <w:lang w:val="en-US"/>
        </w:rPr>
      </w:pPr>
      <w:r w:rsidRPr="00281C99">
        <w:rPr>
          <w:rFonts w:ascii="Arial" w:hAnsi="Arial" w:cs="Arial"/>
          <w:color w:val="C05B0F"/>
          <w:sz w:val="23"/>
          <w:szCs w:val="23"/>
          <w:lang w:val="en-US"/>
        </w:rPr>
        <w:t>Website</w:t>
      </w:r>
      <w:r w:rsidRPr="00281C99">
        <w:rPr>
          <w:rFonts w:ascii="Arial" w:hAnsi="Arial" w:cs="Arial"/>
          <w:color w:val="C05B0F"/>
          <w:sz w:val="23"/>
          <w:szCs w:val="23"/>
          <w:lang w:val="en-US"/>
        </w:rPr>
        <w:tab/>
      </w:r>
      <w:r w:rsidRPr="00281C99">
        <w:rPr>
          <w:rFonts w:ascii="Arial" w:hAnsi="Arial" w:cs="Arial"/>
          <w:sz w:val="23"/>
          <w:szCs w:val="23"/>
          <w:lang w:val="en-US"/>
        </w:rPr>
        <w:t>www.enable.co.nz</w:t>
      </w:r>
    </w:p>
    <w:p w:rsidR="00281C99" w:rsidRPr="00BE2D55" w:rsidRDefault="00281C99" w:rsidP="00F93E31">
      <w:pPr>
        <w:widowControl w:val="0"/>
        <w:spacing w:after="0"/>
        <w:rPr>
          <w:rFonts w:ascii="Arial" w:hAnsi="Arial" w:cs="Arial"/>
          <w:sz w:val="10"/>
          <w:szCs w:val="10"/>
          <w:lang w:val="en-US"/>
        </w:rPr>
      </w:pPr>
      <w:r w:rsidRPr="00281C99">
        <w:rPr>
          <w:rFonts w:ascii="Arial" w:hAnsi="Arial" w:cs="Arial"/>
          <w:color w:val="C05B0F"/>
          <w:sz w:val="23"/>
          <w:szCs w:val="23"/>
          <w:lang w:val="en-US"/>
        </w:rPr>
        <w:t>Address</w:t>
      </w:r>
      <w:r w:rsidRPr="00281C99">
        <w:rPr>
          <w:rFonts w:ascii="Arial" w:hAnsi="Arial" w:cs="Arial"/>
          <w:color w:val="C05B0F"/>
          <w:sz w:val="23"/>
          <w:szCs w:val="23"/>
          <w:lang w:val="en-US"/>
        </w:rPr>
        <w:tab/>
      </w:r>
      <w:r w:rsidRPr="00281C99">
        <w:rPr>
          <w:rFonts w:ascii="Arial" w:hAnsi="Arial" w:cs="Arial"/>
          <w:sz w:val="23"/>
          <w:szCs w:val="23"/>
          <w:lang w:val="en-US"/>
        </w:rPr>
        <w:t>69 Malden Street</w:t>
      </w:r>
      <w:r w:rsidRPr="00281C99">
        <w:rPr>
          <w:rFonts w:ascii="Arial" w:hAnsi="Arial" w:cs="Arial"/>
          <w:sz w:val="23"/>
          <w:szCs w:val="23"/>
          <w:lang w:val="en-US"/>
        </w:rPr>
        <w:br/>
      </w:r>
      <w:r w:rsidRPr="00281C99">
        <w:rPr>
          <w:rFonts w:ascii="Arial" w:hAnsi="Arial" w:cs="Arial"/>
          <w:sz w:val="23"/>
          <w:szCs w:val="23"/>
          <w:lang w:val="en-US"/>
        </w:rPr>
        <w:tab/>
      </w:r>
      <w:r w:rsidRPr="00281C99">
        <w:rPr>
          <w:rFonts w:ascii="Arial" w:hAnsi="Arial" w:cs="Arial"/>
          <w:sz w:val="23"/>
          <w:szCs w:val="23"/>
          <w:lang w:val="en-US"/>
        </w:rPr>
        <w:tab/>
        <w:t>PO Box 4547</w:t>
      </w:r>
      <w:r w:rsidRPr="00F93E31">
        <w:rPr>
          <w:rFonts w:ascii="Arial" w:hAnsi="Arial" w:cs="Arial"/>
          <w:sz w:val="23"/>
          <w:szCs w:val="23"/>
          <w:lang w:val="en-US"/>
        </w:rPr>
        <w:t xml:space="preserve">, </w:t>
      </w:r>
      <w:r w:rsidRPr="00281C99">
        <w:rPr>
          <w:rFonts w:ascii="Arial" w:hAnsi="Arial" w:cs="Arial"/>
          <w:sz w:val="23"/>
          <w:szCs w:val="23"/>
          <w:lang w:val="en-US"/>
        </w:rPr>
        <w:t>Palmerston North 4442</w:t>
      </w:r>
    </w:p>
    <w:p w:rsidR="00281C99" w:rsidRPr="00BE2D55" w:rsidRDefault="00281C99" w:rsidP="00F93E31">
      <w:pPr>
        <w:widowControl w:val="0"/>
        <w:spacing w:after="0" w:line="256" w:lineRule="auto"/>
        <w:rPr>
          <w:rFonts w:ascii="Arial" w:hAnsi="Arial" w:cs="Arial"/>
          <w:color w:val="C05B0F"/>
          <w:sz w:val="10"/>
          <w:szCs w:val="10"/>
          <w:lang w:val="en-US"/>
        </w:rPr>
      </w:pPr>
      <w:r w:rsidRPr="00BE2D55">
        <w:rPr>
          <w:rFonts w:ascii="Arial" w:hAnsi="Arial" w:cs="Arial"/>
          <w:color w:val="C05B0F"/>
          <w:sz w:val="10"/>
          <w:szCs w:val="10"/>
          <w:lang w:val="en-US"/>
        </w:rPr>
        <w:t> </w:t>
      </w:r>
    </w:p>
    <w:p w:rsidR="00281C99" w:rsidRPr="00BE2D55" w:rsidRDefault="00281C99" w:rsidP="00F93E31">
      <w:pPr>
        <w:widowControl w:val="0"/>
        <w:spacing w:after="0"/>
        <w:rPr>
          <w:rFonts w:ascii="Arial" w:hAnsi="Arial" w:cs="Arial"/>
          <w:sz w:val="10"/>
          <w:szCs w:val="10"/>
        </w:rPr>
      </w:pPr>
      <w:r w:rsidRPr="00281C99">
        <w:rPr>
          <w:rFonts w:ascii="Arial" w:hAnsi="Arial" w:cs="Arial"/>
          <w:sz w:val="24"/>
          <w:szCs w:val="24"/>
        </w:rPr>
        <w:t>Enable New Zealand facilitates and delivers quality access to resources for people with identified health and disability support needs.</w:t>
      </w:r>
    </w:p>
    <w:p w:rsidR="00281C99" w:rsidRPr="00BE2D55" w:rsidRDefault="00281C99" w:rsidP="00F93E31">
      <w:pPr>
        <w:widowControl w:val="0"/>
        <w:spacing w:after="0"/>
        <w:rPr>
          <w:rFonts w:ascii="Arial" w:hAnsi="Arial" w:cs="Arial"/>
          <w:sz w:val="10"/>
          <w:szCs w:val="10"/>
        </w:rPr>
      </w:pPr>
    </w:p>
    <w:p w:rsidR="00BE2D55" w:rsidRDefault="00281C99" w:rsidP="00F93E31">
      <w:pPr>
        <w:widowControl w:val="0"/>
        <w:spacing w:after="0"/>
        <w:rPr>
          <w:rFonts w:ascii="Arial" w:hAnsi="Arial" w:cs="Arial"/>
          <w:sz w:val="10"/>
          <w:szCs w:val="10"/>
        </w:rPr>
      </w:pPr>
      <w:r w:rsidRPr="00281C99">
        <w:rPr>
          <w:rFonts w:ascii="Arial" w:hAnsi="Arial" w:cs="Arial"/>
          <w:sz w:val="24"/>
          <w:szCs w:val="24"/>
        </w:rPr>
        <w:t>Enable New Zealand is contracted by the Ministry of Health, Accident Compensation Corporation and District Health Boards to provide services for people living with disabilities.</w:t>
      </w:r>
    </w:p>
    <w:p w:rsidR="00BE2D55" w:rsidRPr="00BE2D55" w:rsidRDefault="00BE2D55" w:rsidP="00F93E31">
      <w:pPr>
        <w:widowControl w:val="0"/>
        <w:spacing w:after="0"/>
        <w:rPr>
          <w:rFonts w:ascii="Arial" w:hAnsi="Arial" w:cs="Arial"/>
          <w:sz w:val="10"/>
          <w:szCs w:val="10"/>
        </w:rPr>
      </w:pPr>
    </w:p>
    <w:p w:rsidR="00281C99" w:rsidRDefault="00281C99" w:rsidP="00F93E31">
      <w:pPr>
        <w:widowControl w:val="0"/>
        <w:spacing w:after="0"/>
        <w:rPr>
          <w:rFonts w:ascii="Arial" w:hAnsi="Arial" w:cs="Arial"/>
          <w:sz w:val="24"/>
          <w:szCs w:val="24"/>
        </w:rPr>
      </w:pPr>
      <w:r w:rsidRPr="00281C99">
        <w:rPr>
          <w:rFonts w:ascii="Arial" w:hAnsi="Arial" w:cs="Arial"/>
          <w:sz w:val="24"/>
          <w:szCs w:val="24"/>
        </w:rPr>
        <w:t xml:space="preserve">Enable New Zealand is an operating division of </w:t>
      </w:r>
      <w:proofErr w:type="spellStart"/>
      <w:r w:rsidRPr="00281C99">
        <w:rPr>
          <w:rFonts w:ascii="Arial" w:hAnsi="Arial" w:cs="Arial"/>
          <w:sz w:val="24"/>
          <w:szCs w:val="24"/>
        </w:rPr>
        <w:t>MidCentral</w:t>
      </w:r>
      <w:proofErr w:type="spellEnd"/>
      <w:r w:rsidRPr="00281C99">
        <w:rPr>
          <w:rFonts w:ascii="Arial" w:hAnsi="Arial" w:cs="Arial"/>
          <w:sz w:val="24"/>
          <w:szCs w:val="24"/>
        </w:rPr>
        <w:t xml:space="preserve"> District Health Board, Palmerston North.</w:t>
      </w:r>
    </w:p>
    <w:p w:rsidR="00281C99" w:rsidRPr="00281C99" w:rsidRDefault="00281C99" w:rsidP="00281C99">
      <w:pPr>
        <w:widowControl w:val="0"/>
        <w:spacing w:after="0"/>
        <w:rPr>
          <w:rFonts w:ascii="Arial" w:hAnsi="Arial" w:cs="Arial"/>
          <w:iCs/>
          <w:lang w:val="en-US"/>
        </w:rPr>
      </w:pPr>
    </w:p>
    <w:p w:rsidR="00281C99" w:rsidRPr="00BE2D55" w:rsidRDefault="00281C99" w:rsidP="00281C99">
      <w:pPr>
        <w:widowControl w:val="0"/>
        <w:spacing w:after="0"/>
        <w:rPr>
          <w:b/>
          <w:bCs/>
          <w:sz w:val="10"/>
          <w:szCs w:val="10"/>
          <w:lang w:val="en-US"/>
        </w:rPr>
      </w:pPr>
      <w:r w:rsidRPr="00281C99">
        <w:rPr>
          <w:rFonts w:ascii="Arial" w:hAnsi="Arial" w:cs="Arial"/>
          <w:b/>
          <w:bCs/>
          <w:color w:val="3B3838" w:themeColor="background2" w:themeShade="40"/>
          <w:sz w:val="24"/>
          <w:szCs w:val="24"/>
          <w:lang w:val="en-US"/>
        </w:rPr>
        <w:t>Explore - Health Care New Zealand</w:t>
      </w:r>
      <w:r w:rsidRPr="00BE2D55">
        <w:rPr>
          <w:rFonts w:ascii="Arial" w:hAnsi="Arial" w:cs="Arial"/>
          <w:b/>
          <w:bCs/>
          <w:sz w:val="10"/>
          <w:szCs w:val="10"/>
          <w:lang w:val="en-US"/>
        </w:rPr>
        <w:tab/>
      </w:r>
    </w:p>
    <w:p w:rsidR="00281C99" w:rsidRPr="00BE2D55" w:rsidRDefault="00281C99" w:rsidP="00281C99">
      <w:pPr>
        <w:widowControl w:val="0"/>
        <w:spacing w:after="0" w:line="256" w:lineRule="auto"/>
        <w:rPr>
          <w:rFonts w:ascii="Arial" w:hAnsi="Arial" w:cs="Arial"/>
          <w:b/>
          <w:bCs/>
          <w:sz w:val="10"/>
          <w:szCs w:val="10"/>
          <w:lang w:val="en-US"/>
        </w:rPr>
      </w:pPr>
    </w:p>
    <w:p w:rsidR="00281C99" w:rsidRPr="00F93E31" w:rsidRDefault="00281C99" w:rsidP="00281C99">
      <w:pPr>
        <w:widowControl w:val="0"/>
        <w:spacing w:after="0"/>
        <w:rPr>
          <w:rFonts w:ascii="Arial" w:hAnsi="Arial" w:cs="Arial"/>
          <w:sz w:val="23"/>
          <w:szCs w:val="23"/>
          <w:lang w:val="en-US"/>
        </w:rPr>
      </w:pPr>
      <w:r w:rsidRPr="00F93E31">
        <w:rPr>
          <w:rFonts w:ascii="Arial" w:hAnsi="Arial" w:cs="Arial"/>
          <w:color w:val="C05B0F"/>
          <w:sz w:val="23"/>
          <w:szCs w:val="23"/>
          <w:lang w:val="en-US"/>
        </w:rPr>
        <w:t>Phone</w:t>
      </w:r>
      <w:r w:rsidRPr="00F93E31">
        <w:rPr>
          <w:rFonts w:ascii="Arial" w:hAnsi="Arial" w:cs="Arial"/>
          <w:sz w:val="23"/>
          <w:szCs w:val="23"/>
          <w:lang w:val="en-US"/>
        </w:rPr>
        <w:tab/>
      </w:r>
      <w:r w:rsidRPr="00F93E31">
        <w:rPr>
          <w:rFonts w:ascii="Arial" w:hAnsi="Arial" w:cs="Arial"/>
          <w:sz w:val="23"/>
          <w:szCs w:val="23"/>
          <w:lang w:val="en-US"/>
        </w:rPr>
        <w:tab/>
        <w:t>0800 275 174</w:t>
      </w:r>
    </w:p>
    <w:p w:rsidR="00281C99" w:rsidRPr="00F93E31" w:rsidRDefault="00281C99" w:rsidP="00281C99">
      <w:pPr>
        <w:widowControl w:val="0"/>
        <w:spacing w:after="0"/>
        <w:rPr>
          <w:rFonts w:ascii="Arial" w:hAnsi="Arial" w:cs="Arial"/>
          <w:sz w:val="23"/>
          <w:szCs w:val="23"/>
          <w:lang w:val="en-US"/>
        </w:rPr>
      </w:pPr>
      <w:r w:rsidRPr="00F93E31">
        <w:rPr>
          <w:rFonts w:ascii="Arial" w:hAnsi="Arial" w:cs="Arial"/>
          <w:color w:val="C05B0F"/>
          <w:sz w:val="23"/>
          <w:szCs w:val="23"/>
          <w:lang w:val="en-US"/>
        </w:rPr>
        <w:t>Email</w:t>
      </w:r>
      <w:r w:rsidRPr="00F93E31">
        <w:rPr>
          <w:rFonts w:ascii="Arial" w:hAnsi="Arial" w:cs="Arial"/>
          <w:sz w:val="23"/>
          <w:szCs w:val="23"/>
          <w:lang w:val="en-US"/>
        </w:rPr>
        <w:tab/>
      </w:r>
      <w:r w:rsidRPr="00F93E31">
        <w:rPr>
          <w:rFonts w:ascii="Arial" w:hAnsi="Arial" w:cs="Arial"/>
          <w:sz w:val="23"/>
          <w:szCs w:val="23"/>
          <w:lang w:val="en-US"/>
        </w:rPr>
        <w:tab/>
        <w:t>explore@explore.org.nz</w:t>
      </w:r>
    </w:p>
    <w:p w:rsidR="00281C99" w:rsidRPr="00F93E31" w:rsidRDefault="00281C99" w:rsidP="00281C99">
      <w:pPr>
        <w:widowControl w:val="0"/>
        <w:spacing w:after="0"/>
        <w:rPr>
          <w:rFonts w:ascii="Arial" w:hAnsi="Arial" w:cs="Arial"/>
          <w:color w:val="C05B0F"/>
          <w:sz w:val="23"/>
          <w:szCs w:val="23"/>
          <w:lang w:val="en-US"/>
        </w:rPr>
      </w:pPr>
      <w:r w:rsidRPr="00F93E31">
        <w:rPr>
          <w:rFonts w:ascii="Arial" w:hAnsi="Arial" w:cs="Arial"/>
          <w:color w:val="C05B0F"/>
          <w:sz w:val="23"/>
          <w:szCs w:val="23"/>
          <w:lang w:val="en-US"/>
        </w:rPr>
        <w:t>Website</w:t>
      </w:r>
      <w:r w:rsidRPr="00F93E31">
        <w:rPr>
          <w:rFonts w:ascii="Arial" w:hAnsi="Arial" w:cs="Arial"/>
          <w:color w:val="C05B0F"/>
          <w:sz w:val="23"/>
          <w:szCs w:val="23"/>
          <w:lang w:val="en-US"/>
        </w:rPr>
        <w:tab/>
      </w:r>
      <w:r w:rsidRPr="00F93E31">
        <w:rPr>
          <w:rFonts w:ascii="Arial" w:hAnsi="Arial" w:cs="Arial"/>
          <w:sz w:val="23"/>
          <w:szCs w:val="23"/>
          <w:lang w:val="en-US"/>
        </w:rPr>
        <w:t>www.healthcarenz.co.nz</w:t>
      </w:r>
    </w:p>
    <w:p w:rsidR="00281C99" w:rsidRPr="00F93E31" w:rsidRDefault="00281C99" w:rsidP="00281C99">
      <w:pPr>
        <w:widowControl w:val="0"/>
        <w:spacing w:after="0"/>
        <w:rPr>
          <w:rFonts w:ascii="Arial" w:hAnsi="Arial" w:cs="Arial"/>
          <w:sz w:val="23"/>
          <w:szCs w:val="23"/>
          <w:lang w:val="en-US"/>
        </w:rPr>
      </w:pPr>
      <w:r w:rsidRPr="00F93E31">
        <w:rPr>
          <w:rFonts w:ascii="Arial" w:hAnsi="Arial" w:cs="Arial"/>
          <w:color w:val="C05B0F"/>
          <w:sz w:val="23"/>
          <w:szCs w:val="23"/>
          <w:lang w:val="en-US"/>
        </w:rPr>
        <w:t>Address</w:t>
      </w:r>
      <w:r w:rsidRPr="00F93E31">
        <w:rPr>
          <w:rFonts w:ascii="Arial" w:hAnsi="Arial" w:cs="Arial"/>
          <w:sz w:val="23"/>
          <w:szCs w:val="23"/>
          <w:lang w:val="en-US"/>
        </w:rPr>
        <w:tab/>
        <w:t>Level 2, 1-17 Broadway, The Square, Palmerston North 4410</w:t>
      </w:r>
    </w:p>
    <w:p w:rsidR="00281C99" w:rsidRDefault="00281C99" w:rsidP="00281C99">
      <w:pPr>
        <w:widowControl w:val="0"/>
        <w:spacing w:after="0"/>
        <w:rPr>
          <w:rFonts w:ascii="Arial" w:hAnsi="Arial" w:cs="Arial"/>
          <w:lang w:val="en-US"/>
        </w:rPr>
      </w:pPr>
      <w:r>
        <w:rPr>
          <w:rFonts w:ascii="Arial" w:hAnsi="Arial" w:cs="Arial"/>
          <w:sz w:val="16"/>
          <w:szCs w:val="16"/>
          <w:lang w:val="en-US"/>
        </w:rPr>
        <w:t> </w:t>
      </w:r>
    </w:p>
    <w:p w:rsidR="00281C99" w:rsidRDefault="00281C99" w:rsidP="00281C99">
      <w:pPr>
        <w:widowControl w:val="0"/>
        <w:spacing w:after="0"/>
        <w:rPr>
          <w:rFonts w:ascii="Arial" w:hAnsi="Arial" w:cs="Arial"/>
          <w:sz w:val="12"/>
          <w:szCs w:val="12"/>
          <w:lang w:val="en-US"/>
        </w:rPr>
      </w:pPr>
      <w:r>
        <w:rPr>
          <w:rFonts w:ascii="Arial" w:hAnsi="Arial" w:cs="Arial"/>
          <w:sz w:val="24"/>
          <w:szCs w:val="24"/>
          <w:lang w:val="en-US"/>
        </w:rPr>
        <w:t>As New Zealand’s largest provider of community-based health and disability support, we are committed to enabling each person to enjoy greater wellbeing and quality of life, regardless of their age or of any injury, illness or disability they may have.</w:t>
      </w:r>
    </w:p>
    <w:p w:rsidR="00281C99" w:rsidRPr="00F93E31" w:rsidRDefault="00281C99" w:rsidP="00281C99">
      <w:pPr>
        <w:widowControl w:val="0"/>
        <w:spacing w:after="0"/>
        <w:rPr>
          <w:rFonts w:ascii="Arial" w:hAnsi="Arial" w:cs="Arial"/>
          <w:sz w:val="8"/>
          <w:szCs w:val="8"/>
          <w:lang w:val="en-US"/>
        </w:rPr>
      </w:pPr>
    </w:p>
    <w:p w:rsidR="00281C99" w:rsidRDefault="00281C99" w:rsidP="00281C99">
      <w:pPr>
        <w:widowControl w:val="0"/>
        <w:spacing w:after="0"/>
        <w:rPr>
          <w:rFonts w:ascii="Arial" w:hAnsi="Arial" w:cs="Arial"/>
          <w:sz w:val="12"/>
          <w:szCs w:val="12"/>
          <w:lang w:val="en-US"/>
        </w:rPr>
      </w:pPr>
      <w:r>
        <w:rPr>
          <w:rFonts w:ascii="Arial" w:hAnsi="Arial" w:cs="Arial"/>
          <w:sz w:val="24"/>
          <w:szCs w:val="24"/>
          <w:lang w:val="en-US"/>
        </w:rPr>
        <w:t>People’s right to be treated with dignity and respect lies at the heart of everything we do, and over the past 20 years we have established a dedicated team, strong systems, a robust infrastructure and an extensive range of services.</w:t>
      </w:r>
    </w:p>
    <w:p w:rsidR="00281C99" w:rsidRPr="00F93E31" w:rsidRDefault="00281C99" w:rsidP="00281C99">
      <w:pPr>
        <w:widowControl w:val="0"/>
        <w:spacing w:after="0"/>
        <w:rPr>
          <w:rFonts w:ascii="Arial" w:hAnsi="Arial" w:cs="Arial"/>
          <w:sz w:val="8"/>
          <w:szCs w:val="8"/>
          <w:lang w:val="en-US"/>
        </w:rPr>
      </w:pPr>
    </w:p>
    <w:p w:rsidR="00281C99" w:rsidRDefault="00281C99" w:rsidP="00281C99">
      <w:pPr>
        <w:widowControl w:val="0"/>
        <w:spacing w:after="0" w:line="280" w:lineRule="auto"/>
      </w:pPr>
      <w:r>
        <w:rPr>
          <w:rFonts w:ascii="Arial" w:hAnsi="Arial" w:cs="Arial"/>
          <w:sz w:val="24"/>
          <w:szCs w:val="24"/>
        </w:rPr>
        <w:t>Our commitment to safety, quality, value and innovation means that our services continue to develop and grow today, and we are committed to ensuring that people can access the high-quality support they need, now and in the future.</w:t>
      </w:r>
      <w:r>
        <w:rPr>
          <w:rFonts w:ascii="Arial" w:hAnsi="Arial" w:cs="Arial"/>
        </w:rPr>
        <w:t xml:space="preserve"> </w:t>
      </w:r>
    </w:p>
    <w:p w:rsidR="004F5CF1" w:rsidRDefault="004F5CF1" w:rsidP="00F93E31">
      <w:pPr>
        <w:widowControl w:val="0"/>
        <w:spacing w:after="20"/>
        <w:jc w:val="both"/>
        <w:rPr>
          <w:color w:val="3B3838" w:themeColor="background2" w:themeShade="40"/>
        </w:rPr>
      </w:pPr>
    </w:p>
    <w:p w:rsidR="004F5CF1" w:rsidRDefault="004F5CF1" w:rsidP="00F93E31">
      <w:pPr>
        <w:widowControl w:val="0"/>
        <w:spacing w:after="20"/>
        <w:jc w:val="both"/>
        <w:rPr>
          <w:color w:val="3B3838" w:themeColor="background2" w:themeShade="40"/>
        </w:rPr>
      </w:pPr>
    </w:p>
    <w:p w:rsidR="004F5CF1" w:rsidRDefault="004F5CF1" w:rsidP="00F93E31">
      <w:pPr>
        <w:widowControl w:val="0"/>
        <w:spacing w:after="20"/>
        <w:jc w:val="both"/>
        <w:rPr>
          <w:color w:val="3B3838" w:themeColor="background2" w:themeShade="40"/>
        </w:rPr>
      </w:pPr>
    </w:p>
    <w:p w:rsidR="00F93E31" w:rsidRDefault="00F93E31" w:rsidP="00F93E31">
      <w:pPr>
        <w:widowControl w:val="0"/>
        <w:spacing w:after="20"/>
        <w:jc w:val="both"/>
        <w:rPr>
          <w:rFonts w:ascii="Arial" w:hAnsi="Arial" w:cs="Arial"/>
          <w:b/>
          <w:bCs/>
          <w:color w:val="3B3838" w:themeColor="background2" w:themeShade="40"/>
          <w:sz w:val="24"/>
          <w:szCs w:val="24"/>
          <w:lang w:val="en-US"/>
        </w:rPr>
      </w:pPr>
      <w:r>
        <w:rPr>
          <w:rFonts w:ascii="Times New Roman" w:hAnsi="Times New Roman" w:cs="Times New Roman"/>
          <w:noProof/>
          <w:sz w:val="24"/>
          <w:szCs w:val="24"/>
          <w:lang w:eastAsia="en-NZ"/>
        </w:rPr>
        <w:lastRenderedPageBreak/>
        <w:drawing>
          <wp:anchor distT="36576" distB="36576" distL="36576" distR="36576" simplePos="0" relativeHeight="251844608" behindDoc="0" locked="0" layoutInCell="1" allowOverlap="1" wp14:anchorId="428144DE" wp14:editId="743BD7CE">
            <wp:simplePos x="0" y="0"/>
            <wp:positionH relativeFrom="column">
              <wp:posOffset>4229100</wp:posOffset>
            </wp:positionH>
            <wp:positionV relativeFrom="paragraph">
              <wp:posOffset>-29845</wp:posOffset>
            </wp:positionV>
            <wp:extent cx="1990090" cy="1114425"/>
            <wp:effectExtent l="0" t="0" r="0" b="0"/>
            <wp:wrapNone/>
            <wp:docPr id="95" name="Picture 95" descr="enlive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liven-logo"/>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990090" cy="1114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93E31">
        <w:rPr>
          <w:rFonts w:ascii="Arial" w:hAnsi="Arial" w:cs="Arial"/>
          <w:b/>
          <w:bCs/>
          <w:color w:val="3B3838" w:themeColor="background2" w:themeShade="40"/>
          <w:sz w:val="24"/>
          <w:szCs w:val="24"/>
          <w:lang w:val="en-US"/>
        </w:rPr>
        <w:t>Enliven: Positive Ageing Services</w:t>
      </w:r>
      <w:r w:rsidRPr="00F93E31">
        <w:rPr>
          <w:rFonts w:ascii="Times New Roman" w:hAnsi="Times New Roman" w:cs="Times New Roman"/>
          <w:noProof/>
          <w:sz w:val="24"/>
          <w:szCs w:val="24"/>
        </w:rPr>
        <w:t xml:space="preserve"> </w:t>
      </w:r>
    </w:p>
    <w:p w:rsidR="00A46762" w:rsidRPr="00F93E31" w:rsidRDefault="00A46762" w:rsidP="00F93E31">
      <w:pPr>
        <w:widowControl w:val="0"/>
        <w:spacing w:after="20"/>
        <w:jc w:val="both"/>
        <w:rPr>
          <w:rFonts w:ascii="Arial" w:hAnsi="Arial" w:cs="Arial"/>
          <w:b/>
          <w:bCs/>
          <w:color w:val="3B3838" w:themeColor="background2" w:themeShade="40"/>
          <w:sz w:val="12"/>
          <w:szCs w:val="12"/>
          <w:lang w:val="en-US"/>
        </w:rPr>
      </w:pPr>
    </w:p>
    <w:p w:rsidR="00F93E31" w:rsidRPr="00F93E31" w:rsidRDefault="00F93E31" w:rsidP="00A46762">
      <w:pPr>
        <w:widowControl w:val="0"/>
        <w:spacing w:after="0"/>
        <w:jc w:val="both"/>
        <w:rPr>
          <w:rFonts w:ascii="Arial" w:hAnsi="Arial" w:cs="Arial"/>
          <w:sz w:val="24"/>
          <w:szCs w:val="24"/>
          <w:lang w:val="en-US"/>
        </w:rPr>
      </w:pPr>
      <w:r w:rsidRPr="00F93E31">
        <w:rPr>
          <w:rFonts w:ascii="Arial" w:hAnsi="Arial" w:cs="Arial"/>
          <w:color w:val="C05B0F"/>
          <w:sz w:val="24"/>
          <w:szCs w:val="24"/>
          <w:lang w:val="en-US"/>
        </w:rPr>
        <w:t>Phone</w:t>
      </w:r>
      <w:r w:rsidRPr="00F93E31">
        <w:rPr>
          <w:rFonts w:ascii="Arial" w:hAnsi="Arial" w:cs="Arial"/>
          <w:sz w:val="24"/>
          <w:szCs w:val="24"/>
          <w:lang w:val="en-US"/>
        </w:rPr>
        <w:tab/>
      </w:r>
      <w:r w:rsidRPr="00F93E31">
        <w:rPr>
          <w:rFonts w:ascii="Arial" w:hAnsi="Arial" w:cs="Arial"/>
          <w:sz w:val="24"/>
          <w:szCs w:val="24"/>
          <w:lang w:val="en-US"/>
        </w:rPr>
        <w:tab/>
        <w:t xml:space="preserve">(06) </w:t>
      </w:r>
      <w:r w:rsidRPr="00F93E31">
        <w:rPr>
          <w:rFonts w:ascii="Arial" w:hAnsi="Arial" w:cs="Arial"/>
          <w:sz w:val="24"/>
          <w:szCs w:val="24"/>
        </w:rPr>
        <w:t>439 4900</w:t>
      </w:r>
    </w:p>
    <w:p w:rsidR="00F93E31" w:rsidRPr="00F93E31" w:rsidRDefault="00F93E31" w:rsidP="00A46762">
      <w:pPr>
        <w:widowControl w:val="0"/>
        <w:spacing w:after="0"/>
        <w:jc w:val="both"/>
        <w:rPr>
          <w:rFonts w:ascii="Arial" w:hAnsi="Arial" w:cs="Arial"/>
          <w:color w:val="C05B0F"/>
          <w:sz w:val="24"/>
          <w:szCs w:val="24"/>
          <w:lang w:val="en-US"/>
        </w:rPr>
      </w:pPr>
      <w:r w:rsidRPr="00F93E31">
        <w:rPr>
          <w:rFonts w:ascii="Arial" w:hAnsi="Arial" w:cs="Arial"/>
          <w:color w:val="C05B0F"/>
          <w:sz w:val="24"/>
          <w:szCs w:val="24"/>
          <w:lang w:val="en-US"/>
        </w:rPr>
        <w:t>Address</w:t>
      </w:r>
      <w:r w:rsidRPr="00F93E31">
        <w:rPr>
          <w:rFonts w:ascii="Arial" w:hAnsi="Arial" w:cs="Arial"/>
          <w:color w:val="C05B0F"/>
          <w:sz w:val="24"/>
          <w:szCs w:val="24"/>
          <w:lang w:val="en-US"/>
        </w:rPr>
        <w:tab/>
      </w:r>
      <w:r w:rsidRPr="00F93E31">
        <w:rPr>
          <w:rFonts w:ascii="Arial" w:hAnsi="Arial" w:cs="Arial"/>
          <w:sz w:val="24"/>
          <w:szCs w:val="24"/>
        </w:rPr>
        <w:t>3-5 George Street, Thorndon, Wellington</w:t>
      </w:r>
    </w:p>
    <w:p w:rsidR="00F93E31" w:rsidRPr="00F93E31" w:rsidRDefault="00F93E31" w:rsidP="00A46762">
      <w:pPr>
        <w:widowControl w:val="0"/>
        <w:spacing w:after="0"/>
        <w:jc w:val="both"/>
        <w:rPr>
          <w:rFonts w:ascii="Arial" w:hAnsi="Arial" w:cs="Arial"/>
          <w:sz w:val="24"/>
          <w:szCs w:val="24"/>
          <w:lang w:val="en-US"/>
        </w:rPr>
      </w:pPr>
      <w:r w:rsidRPr="00F93E31">
        <w:rPr>
          <w:rFonts w:ascii="Arial" w:hAnsi="Arial" w:cs="Arial"/>
          <w:color w:val="C05B0F"/>
          <w:sz w:val="24"/>
          <w:szCs w:val="24"/>
          <w:lang w:val="en-US"/>
        </w:rPr>
        <w:t>Website</w:t>
      </w:r>
      <w:r w:rsidRPr="00F93E31">
        <w:rPr>
          <w:rFonts w:ascii="Arial" w:hAnsi="Arial" w:cs="Arial"/>
          <w:sz w:val="24"/>
          <w:szCs w:val="24"/>
          <w:lang w:val="en-US"/>
        </w:rPr>
        <w:tab/>
        <w:t>http://www.psc.org.nz/enliven/</w:t>
      </w:r>
    </w:p>
    <w:p w:rsidR="00F93E31" w:rsidRPr="00F93E31" w:rsidRDefault="00F93E31" w:rsidP="00A46762">
      <w:pPr>
        <w:widowControl w:val="0"/>
        <w:spacing w:after="0"/>
        <w:jc w:val="both"/>
        <w:rPr>
          <w:rFonts w:ascii="Arial" w:hAnsi="Arial" w:cs="Arial"/>
          <w:sz w:val="24"/>
          <w:szCs w:val="24"/>
          <w:lang w:val="en-US"/>
        </w:rPr>
      </w:pPr>
      <w:r w:rsidRPr="00F93E31">
        <w:rPr>
          <w:rFonts w:ascii="Arial" w:hAnsi="Arial" w:cs="Arial"/>
          <w:color w:val="C05B0F"/>
          <w:sz w:val="24"/>
          <w:szCs w:val="24"/>
          <w:lang w:val="en-US"/>
        </w:rPr>
        <w:t>Email</w:t>
      </w:r>
      <w:r w:rsidRPr="00F93E31">
        <w:rPr>
          <w:rFonts w:ascii="Arial" w:hAnsi="Arial" w:cs="Arial"/>
          <w:sz w:val="24"/>
          <w:szCs w:val="24"/>
          <w:lang w:val="en-US"/>
        </w:rPr>
        <w:tab/>
      </w:r>
      <w:r w:rsidRPr="00F93E31">
        <w:rPr>
          <w:rFonts w:ascii="Arial" w:hAnsi="Arial" w:cs="Arial"/>
          <w:sz w:val="24"/>
          <w:szCs w:val="24"/>
          <w:lang w:val="en-US"/>
        </w:rPr>
        <w:tab/>
      </w:r>
      <w:hyperlink r:id="rId170" w:history="1">
        <w:r w:rsidRPr="00F93E31">
          <w:rPr>
            <w:rFonts w:ascii="Arial" w:hAnsi="Arial" w:cs="Arial"/>
            <w:sz w:val="24"/>
            <w:szCs w:val="24"/>
          </w:rPr>
          <w:t>enliven@psc.org.nz</w:t>
        </w:r>
      </w:hyperlink>
    </w:p>
    <w:p w:rsidR="00F93E31" w:rsidRPr="00F93E31" w:rsidRDefault="00F93E31" w:rsidP="00F93E31">
      <w:pPr>
        <w:widowControl w:val="0"/>
        <w:spacing w:after="20"/>
        <w:jc w:val="both"/>
        <w:rPr>
          <w:rFonts w:ascii="Arial" w:hAnsi="Arial" w:cs="Arial"/>
          <w:sz w:val="12"/>
          <w:szCs w:val="12"/>
          <w:lang w:val="en-US"/>
        </w:rPr>
      </w:pPr>
    </w:p>
    <w:p w:rsidR="00A46762" w:rsidRDefault="00F93E31" w:rsidP="00A46762">
      <w:pPr>
        <w:widowControl w:val="0"/>
        <w:spacing w:after="0" w:line="300" w:lineRule="auto"/>
        <w:rPr>
          <w:rFonts w:ascii="Times New Roman" w:hAnsi="Times New Roman" w:cs="Times New Roman"/>
          <w:color w:val="555555"/>
          <w:sz w:val="27"/>
          <w:szCs w:val="27"/>
        </w:rPr>
      </w:pPr>
      <w:r w:rsidRPr="00F93E31">
        <w:rPr>
          <w:rFonts w:ascii="Arial" w:hAnsi="Arial" w:cs="Arial"/>
          <w:sz w:val="24"/>
          <w:szCs w:val="24"/>
        </w:rPr>
        <w:t>Enliven is a division of Presbyterian Support Central. We have a proud history of supporting our communities for more than a century. Today, Enliven Central provides a full range of services that support people to maintain their independence and enjoy fulfilling lives</w:t>
      </w:r>
      <w:r w:rsidRPr="00F93E31">
        <w:rPr>
          <w:rFonts w:ascii="Times New Roman" w:hAnsi="Times New Roman" w:cs="Times New Roman"/>
          <w:color w:val="555555"/>
          <w:sz w:val="27"/>
          <w:szCs w:val="27"/>
        </w:rPr>
        <w:t>.</w:t>
      </w:r>
    </w:p>
    <w:p w:rsidR="00A46762" w:rsidRPr="00A46762" w:rsidRDefault="00A46762" w:rsidP="00A46762">
      <w:pPr>
        <w:widowControl w:val="0"/>
        <w:spacing w:after="0" w:line="300" w:lineRule="auto"/>
        <w:rPr>
          <w:rFonts w:ascii="Arial" w:hAnsi="Arial" w:cs="Arial"/>
          <w:color w:val="555555"/>
          <w:sz w:val="10"/>
          <w:szCs w:val="10"/>
        </w:rPr>
      </w:pPr>
    </w:p>
    <w:p w:rsidR="00F93E31" w:rsidRPr="00F93E31" w:rsidRDefault="00F93E31" w:rsidP="00A46762">
      <w:pPr>
        <w:widowControl w:val="0"/>
        <w:spacing w:after="0" w:line="300" w:lineRule="auto"/>
        <w:rPr>
          <w:rFonts w:ascii="Arial" w:hAnsi="Arial" w:cs="Arial"/>
          <w:sz w:val="10"/>
          <w:szCs w:val="10"/>
        </w:rPr>
      </w:pPr>
      <w:r w:rsidRPr="00F93E31">
        <w:rPr>
          <w:rFonts w:ascii="Arial" w:hAnsi="Arial" w:cs="Arial"/>
          <w:sz w:val="24"/>
          <w:szCs w:val="24"/>
        </w:rPr>
        <w:t>The principles of caring, enabling and supporting underpin everything we do. We’ll spend time getting to know you and your family, tailoring our range of services to meet your unique needs.</w:t>
      </w:r>
    </w:p>
    <w:p w:rsidR="00F93E31" w:rsidRPr="00F93E31" w:rsidRDefault="00F93E31" w:rsidP="00A46762">
      <w:pPr>
        <w:spacing w:after="0" w:line="300" w:lineRule="auto"/>
        <w:rPr>
          <w:rFonts w:ascii="Arial" w:hAnsi="Arial" w:cs="Arial"/>
          <w:sz w:val="10"/>
          <w:szCs w:val="10"/>
        </w:rPr>
      </w:pPr>
    </w:p>
    <w:p w:rsidR="00F93E31" w:rsidRDefault="00F93E31" w:rsidP="00A46762">
      <w:pPr>
        <w:widowControl w:val="0"/>
        <w:spacing w:after="0" w:line="300" w:lineRule="auto"/>
        <w:rPr>
          <w:rFonts w:ascii="Arial" w:hAnsi="Arial" w:cs="Arial"/>
          <w:sz w:val="24"/>
          <w:szCs w:val="24"/>
        </w:rPr>
      </w:pPr>
      <w:r w:rsidRPr="00F93E31">
        <w:rPr>
          <w:rFonts w:ascii="Arial" w:hAnsi="Arial" w:cs="Arial"/>
          <w:sz w:val="24"/>
          <w:szCs w:val="24"/>
        </w:rPr>
        <w:t>Services and support provided by Enliven Central throughout the lower North Island include:</w:t>
      </w:r>
    </w:p>
    <w:p w:rsidR="00F93E31" w:rsidRDefault="00F93E31" w:rsidP="00A46762">
      <w:pPr>
        <w:pStyle w:val="ListParagraph"/>
        <w:widowControl w:val="0"/>
        <w:numPr>
          <w:ilvl w:val="0"/>
          <w:numId w:val="16"/>
        </w:numPr>
        <w:spacing w:after="0" w:line="300" w:lineRule="auto"/>
        <w:rPr>
          <w:rFonts w:ascii="Arial" w:hAnsi="Arial" w:cs="Arial"/>
          <w:sz w:val="24"/>
          <w:szCs w:val="24"/>
        </w:rPr>
      </w:pPr>
      <w:r>
        <w:rPr>
          <w:rFonts w:ascii="Arial" w:hAnsi="Arial" w:cs="Arial"/>
          <w:sz w:val="24"/>
          <w:szCs w:val="24"/>
        </w:rPr>
        <w:t>Boutique and vibrant retirement villages</w:t>
      </w:r>
    </w:p>
    <w:p w:rsidR="00F93E31" w:rsidRDefault="00F93E31" w:rsidP="00A46762">
      <w:pPr>
        <w:pStyle w:val="ListParagraph"/>
        <w:widowControl w:val="0"/>
        <w:numPr>
          <w:ilvl w:val="0"/>
          <w:numId w:val="16"/>
        </w:numPr>
        <w:spacing w:after="0" w:line="300" w:lineRule="auto"/>
        <w:rPr>
          <w:rFonts w:ascii="Arial" w:hAnsi="Arial" w:cs="Arial"/>
          <w:sz w:val="24"/>
          <w:szCs w:val="24"/>
        </w:rPr>
      </w:pPr>
      <w:r>
        <w:rPr>
          <w:rFonts w:ascii="Arial" w:hAnsi="Arial" w:cs="Arial"/>
          <w:sz w:val="24"/>
          <w:szCs w:val="24"/>
        </w:rPr>
        <w:t>Practical in-home support and personal care services to support people to maintain their independence at home</w:t>
      </w:r>
    </w:p>
    <w:p w:rsidR="00F93E31" w:rsidRDefault="00F93E31" w:rsidP="00A46762">
      <w:pPr>
        <w:pStyle w:val="ListParagraph"/>
        <w:widowControl w:val="0"/>
        <w:numPr>
          <w:ilvl w:val="0"/>
          <w:numId w:val="16"/>
        </w:numPr>
        <w:spacing w:after="0" w:line="300" w:lineRule="auto"/>
        <w:rPr>
          <w:rFonts w:ascii="Arial" w:hAnsi="Arial" w:cs="Arial"/>
          <w:sz w:val="24"/>
          <w:szCs w:val="24"/>
        </w:rPr>
      </w:pPr>
      <w:r>
        <w:rPr>
          <w:rFonts w:ascii="Arial" w:hAnsi="Arial" w:cs="Arial"/>
          <w:sz w:val="24"/>
          <w:szCs w:val="24"/>
        </w:rPr>
        <w:t>Warm, welcoming elder-directed rest homes and hospitals</w:t>
      </w:r>
    </w:p>
    <w:p w:rsidR="00F93E31" w:rsidRDefault="00F93E31" w:rsidP="00A46762">
      <w:pPr>
        <w:pStyle w:val="ListParagraph"/>
        <w:widowControl w:val="0"/>
        <w:numPr>
          <w:ilvl w:val="0"/>
          <w:numId w:val="16"/>
        </w:numPr>
        <w:spacing w:after="0" w:line="300" w:lineRule="auto"/>
        <w:rPr>
          <w:rFonts w:ascii="Arial" w:hAnsi="Arial" w:cs="Arial"/>
          <w:sz w:val="24"/>
          <w:szCs w:val="24"/>
        </w:rPr>
      </w:pPr>
      <w:r>
        <w:rPr>
          <w:rFonts w:ascii="Arial" w:hAnsi="Arial" w:cs="Arial"/>
          <w:sz w:val="24"/>
          <w:szCs w:val="24"/>
        </w:rPr>
        <w:t>Respite and social clubs (day activity programmes) for older people living in their own homes</w:t>
      </w:r>
    </w:p>
    <w:p w:rsidR="00F93E31" w:rsidRDefault="00F93E31" w:rsidP="00A46762">
      <w:pPr>
        <w:pStyle w:val="ListParagraph"/>
        <w:widowControl w:val="0"/>
        <w:numPr>
          <w:ilvl w:val="0"/>
          <w:numId w:val="16"/>
        </w:numPr>
        <w:spacing w:after="0" w:line="300" w:lineRule="auto"/>
        <w:rPr>
          <w:rFonts w:ascii="Arial" w:hAnsi="Arial" w:cs="Arial"/>
          <w:sz w:val="24"/>
          <w:szCs w:val="24"/>
        </w:rPr>
      </w:pPr>
      <w:r>
        <w:rPr>
          <w:rFonts w:ascii="Arial" w:hAnsi="Arial" w:cs="Arial"/>
          <w:sz w:val="24"/>
          <w:szCs w:val="24"/>
        </w:rPr>
        <w:t>Residential care, respite and day programmes for people living with dementia</w:t>
      </w:r>
    </w:p>
    <w:p w:rsidR="00F93E31" w:rsidRPr="00F93E31" w:rsidRDefault="00F93E31" w:rsidP="00A46762">
      <w:pPr>
        <w:pStyle w:val="ListParagraph"/>
        <w:widowControl w:val="0"/>
        <w:numPr>
          <w:ilvl w:val="0"/>
          <w:numId w:val="16"/>
        </w:numPr>
        <w:spacing w:after="0" w:line="300" w:lineRule="auto"/>
        <w:rPr>
          <w:rFonts w:ascii="Arial" w:hAnsi="Arial" w:cs="Arial"/>
          <w:sz w:val="24"/>
          <w:szCs w:val="24"/>
        </w:rPr>
      </w:pPr>
      <w:r>
        <w:rPr>
          <w:rFonts w:ascii="Arial" w:hAnsi="Arial" w:cs="Arial"/>
          <w:sz w:val="24"/>
          <w:szCs w:val="24"/>
        </w:rPr>
        <w:t>Other health services, including provision of continence products and tai chi classes</w:t>
      </w:r>
    </w:p>
    <w:p w:rsidR="00281C99" w:rsidRDefault="00BE2D55" w:rsidP="00A46762">
      <w:pPr>
        <w:widowControl w:val="0"/>
        <w:spacing w:after="0"/>
      </w:pPr>
      <w:r>
        <w:rPr>
          <w:rFonts w:ascii="Times New Roman" w:hAnsi="Times New Roman" w:cs="Times New Roman"/>
          <w:noProof/>
          <w:sz w:val="24"/>
          <w:szCs w:val="24"/>
          <w:lang w:eastAsia="en-NZ"/>
        </w:rPr>
        <w:drawing>
          <wp:anchor distT="36576" distB="36576" distL="36576" distR="36576" simplePos="0" relativeHeight="251846656" behindDoc="0" locked="0" layoutInCell="1" allowOverlap="1" wp14:anchorId="36D2EDE7" wp14:editId="54FD7854">
            <wp:simplePos x="0" y="0"/>
            <wp:positionH relativeFrom="column">
              <wp:posOffset>4728210</wp:posOffset>
            </wp:positionH>
            <wp:positionV relativeFrom="paragraph">
              <wp:posOffset>74295</wp:posOffset>
            </wp:positionV>
            <wp:extent cx="1348740" cy="1390650"/>
            <wp:effectExtent l="0" t="0" r="3810" b="0"/>
            <wp:wrapNone/>
            <wp:docPr id="96" name="Picture 96" descr="sportmanawat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ortmanawatu[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348740" cy="13906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93E31" w:rsidRPr="00F93E31">
        <w:t> </w:t>
      </w:r>
    </w:p>
    <w:p w:rsidR="00F93E31" w:rsidRDefault="00281C99" w:rsidP="00A46762">
      <w:pPr>
        <w:spacing w:after="0"/>
        <w:rPr>
          <w:rFonts w:ascii="Arial" w:hAnsi="Arial" w:cs="Arial"/>
          <w:b/>
          <w:bCs/>
          <w:sz w:val="24"/>
          <w:szCs w:val="24"/>
          <w:lang w:val="en-US"/>
        </w:rPr>
      </w:pPr>
      <w:r w:rsidRPr="00281C99">
        <w:t> </w:t>
      </w:r>
      <w:r w:rsidR="00F93E31">
        <w:rPr>
          <w:rFonts w:ascii="Arial" w:hAnsi="Arial" w:cs="Arial"/>
          <w:b/>
          <w:bCs/>
          <w:sz w:val="24"/>
          <w:szCs w:val="24"/>
          <w:lang w:val="en-US"/>
        </w:rPr>
        <w:t>Halberg Trust Sports Access</w:t>
      </w:r>
      <w:r w:rsidR="00A46762" w:rsidRPr="00A46762">
        <w:rPr>
          <w:rFonts w:ascii="Times New Roman" w:hAnsi="Times New Roman" w:cs="Times New Roman"/>
          <w:noProof/>
          <w:sz w:val="24"/>
          <w:szCs w:val="24"/>
        </w:rPr>
        <w:t xml:space="preserve"> </w:t>
      </w:r>
    </w:p>
    <w:p w:rsidR="00F93E31" w:rsidRDefault="00F93E31" w:rsidP="00A46762">
      <w:pPr>
        <w:spacing w:after="0" w:line="300" w:lineRule="auto"/>
        <w:rPr>
          <w:rFonts w:ascii="Arial" w:hAnsi="Arial" w:cs="Arial"/>
          <w:sz w:val="24"/>
          <w:szCs w:val="24"/>
          <w:lang w:val="en-US"/>
        </w:rPr>
      </w:pPr>
      <w:r>
        <w:rPr>
          <w:rFonts w:ascii="Arial" w:hAnsi="Arial" w:cs="Arial"/>
          <w:color w:val="C05B0F"/>
          <w:sz w:val="24"/>
          <w:szCs w:val="24"/>
          <w:lang w:val="en-US"/>
        </w:rPr>
        <w:t>Contact</w:t>
      </w:r>
      <w:r>
        <w:rPr>
          <w:rFonts w:ascii="Arial" w:hAnsi="Arial" w:cs="Arial"/>
          <w:sz w:val="24"/>
          <w:szCs w:val="24"/>
          <w:lang w:val="en-US"/>
        </w:rPr>
        <w:tab/>
        <w:t>Helen Johnson</w:t>
      </w:r>
    </w:p>
    <w:p w:rsidR="00F93E31" w:rsidRDefault="00F93E31" w:rsidP="00A46762">
      <w:pPr>
        <w:spacing w:after="0" w:line="300" w:lineRule="auto"/>
        <w:rPr>
          <w:rFonts w:ascii="Arial" w:hAnsi="Arial" w:cs="Arial"/>
          <w:sz w:val="24"/>
          <w:szCs w:val="24"/>
          <w:lang w:val="en-US"/>
        </w:rPr>
      </w:pPr>
      <w:r>
        <w:rPr>
          <w:rFonts w:ascii="Arial" w:hAnsi="Arial" w:cs="Arial"/>
          <w:color w:val="C05B0F"/>
          <w:sz w:val="24"/>
          <w:szCs w:val="24"/>
          <w:lang w:val="en-US"/>
        </w:rPr>
        <w:t>Phone</w:t>
      </w:r>
      <w:r>
        <w:rPr>
          <w:rFonts w:ascii="Arial" w:hAnsi="Arial" w:cs="Arial"/>
          <w:sz w:val="24"/>
          <w:szCs w:val="24"/>
          <w:lang w:val="en-US"/>
        </w:rPr>
        <w:tab/>
      </w:r>
      <w:r>
        <w:rPr>
          <w:rFonts w:ascii="Arial" w:hAnsi="Arial" w:cs="Arial"/>
          <w:sz w:val="24"/>
          <w:szCs w:val="24"/>
          <w:lang w:val="en-US"/>
        </w:rPr>
        <w:tab/>
        <w:t>(06) 357 5349</w:t>
      </w:r>
    </w:p>
    <w:p w:rsidR="00F93E31" w:rsidRDefault="00F93E31" w:rsidP="00A46762">
      <w:pPr>
        <w:spacing w:after="0" w:line="300" w:lineRule="auto"/>
        <w:rPr>
          <w:rFonts w:ascii="Arial" w:hAnsi="Arial" w:cs="Arial"/>
          <w:sz w:val="24"/>
          <w:szCs w:val="24"/>
          <w:lang w:val="en-US"/>
        </w:rPr>
      </w:pPr>
      <w:r>
        <w:rPr>
          <w:rFonts w:ascii="Arial" w:hAnsi="Arial" w:cs="Arial"/>
          <w:color w:val="C05B0F"/>
          <w:sz w:val="24"/>
          <w:szCs w:val="24"/>
          <w:lang w:val="en-US"/>
        </w:rPr>
        <w:t>Email</w:t>
      </w:r>
      <w:r>
        <w:rPr>
          <w:rFonts w:ascii="Arial" w:hAnsi="Arial" w:cs="Arial"/>
          <w:sz w:val="24"/>
          <w:szCs w:val="24"/>
          <w:lang w:val="en-US"/>
        </w:rPr>
        <w:tab/>
      </w:r>
      <w:r>
        <w:rPr>
          <w:rFonts w:ascii="Arial" w:hAnsi="Arial" w:cs="Arial"/>
          <w:sz w:val="24"/>
          <w:szCs w:val="24"/>
          <w:lang w:val="en-US"/>
        </w:rPr>
        <w:tab/>
        <w:t>Helen.johnson@sportmanawatu.org.nz</w:t>
      </w:r>
    </w:p>
    <w:p w:rsidR="00F93E31" w:rsidRDefault="00F93E31" w:rsidP="00A46762">
      <w:pPr>
        <w:spacing w:after="0" w:line="300" w:lineRule="auto"/>
        <w:rPr>
          <w:rFonts w:ascii="Arial" w:hAnsi="Arial" w:cs="Arial"/>
          <w:sz w:val="24"/>
          <w:szCs w:val="24"/>
          <w:lang w:val="en-US"/>
        </w:rPr>
      </w:pPr>
      <w:r>
        <w:rPr>
          <w:rFonts w:ascii="Arial" w:hAnsi="Arial" w:cs="Arial"/>
          <w:color w:val="C05B0F"/>
          <w:sz w:val="24"/>
          <w:szCs w:val="24"/>
          <w:lang w:val="en-US"/>
        </w:rPr>
        <w:t>Website</w:t>
      </w:r>
      <w:r>
        <w:rPr>
          <w:rFonts w:ascii="Arial" w:hAnsi="Arial" w:cs="Arial"/>
          <w:sz w:val="24"/>
          <w:szCs w:val="24"/>
          <w:lang w:val="en-US"/>
        </w:rPr>
        <w:tab/>
        <w:t>www.halberg.co.nz</w:t>
      </w:r>
    </w:p>
    <w:p w:rsidR="00F93E31" w:rsidRDefault="00F93E31" w:rsidP="00A46762">
      <w:pPr>
        <w:spacing w:after="0" w:line="300" w:lineRule="auto"/>
        <w:rPr>
          <w:rFonts w:ascii="Arial" w:hAnsi="Arial" w:cs="Arial"/>
          <w:sz w:val="24"/>
          <w:szCs w:val="24"/>
          <w:lang w:val="en-US"/>
        </w:rPr>
      </w:pPr>
      <w:r>
        <w:rPr>
          <w:rFonts w:ascii="Arial" w:hAnsi="Arial" w:cs="Arial"/>
          <w:color w:val="C05B0F"/>
          <w:sz w:val="24"/>
          <w:szCs w:val="24"/>
          <w:lang w:val="en-US"/>
        </w:rPr>
        <w:t xml:space="preserve">Regional offices </w:t>
      </w:r>
      <w:r w:rsidR="00A46762">
        <w:rPr>
          <w:rFonts w:ascii="Arial" w:hAnsi="Arial" w:cs="Arial"/>
          <w:color w:val="C05B0F"/>
          <w:sz w:val="24"/>
          <w:szCs w:val="24"/>
          <w:lang w:val="en-US"/>
        </w:rPr>
        <w:tab/>
      </w:r>
      <w:r>
        <w:rPr>
          <w:rFonts w:ascii="Arial" w:hAnsi="Arial" w:cs="Arial"/>
          <w:sz w:val="24"/>
          <w:szCs w:val="24"/>
          <w:lang w:val="en-US"/>
        </w:rPr>
        <w:t>56-62 Queen Street, Palmerston North</w:t>
      </w:r>
    </w:p>
    <w:p w:rsidR="00F93E31" w:rsidRDefault="00F93E31" w:rsidP="00A46762">
      <w:pPr>
        <w:spacing w:after="0" w:line="300" w:lineRule="auto"/>
        <w:rPr>
          <w:rFonts w:ascii="Arial" w:hAnsi="Arial" w:cs="Arial"/>
          <w:sz w:val="24"/>
          <w:szCs w:val="24"/>
          <w:lang w:val="en-US"/>
        </w:rPr>
      </w:pP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t>131 Manchester Street, Feilding</w:t>
      </w:r>
    </w:p>
    <w:p w:rsidR="00F93E31" w:rsidRDefault="00F93E31" w:rsidP="00A46762">
      <w:pPr>
        <w:spacing w:after="0" w:line="300" w:lineRule="auto"/>
        <w:rPr>
          <w:rFonts w:ascii="Arial" w:hAnsi="Arial" w:cs="Arial"/>
          <w:sz w:val="24"/>
          <w:szCs w:val="24"/>
          <w:lang w:val="en-US"/>
        </w:rPr>
      </w:pP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t>Events Centre, Victoria Street, Levin</w:t>
      </w:r>
    </w:p>
    <w:p w:rsidR="00F93E31" w:rsidRDefault="00F93E31" w:rsidP="00A46762">
      <w:pPr>
        <w:spacing w:after="0" w:line="300" w:lineRule="auto"/>
        <w:rPr>
          <w:rFonts w:ascii="Arial" w:hAnsi="Arial" w:cs="Arial"/>
          <w:sz w:val="24"/>
          <w:szCs w:val="24"/>
          <w:lang w:val="en-US"/>
        </w:rPr>
      </w:pP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t>Tararua District Council, Gordon Street, Dannevirke</w:t>
      </w:r>
    </w:p>
    <w:p w:rsidR="00F93E31" w:rsidRDefault="00F93E31" w:rsidP="00A46762">
      <w:pPr>
        <w:spacing w:after="0" w:line="300" w:lineRule="auto"/>
        <w:rPr>
          <w:rFonts w:ascii="Arial" w:hAnsi="Arial" w:cs="Arial"/>
          <w:sz w:val="8"/>
          <w:szCs w:val="8"/>
          <w:lang w:val="en-US"/>
        </w:rPr>
      </w:pPr>
      <w:r>
        <w:rPr>
          <w:rFonts w:ascii="Arial" w:hAnsi="Arial" w:cs="Arial"/>
          <w:sz w:val="8"/>
          <w:szCs w:val="8"/>
          <w:lang w:val="en-US"/>
        </w:rPr>
        <w:t> </w:t>
      </w:r>
    </w:p>
    <w:p w:rsidR="00F93E31" w:rsidRDefault="00F93E31" w:rsidP="00A46762">
      <w:pPr>
        <w:spacing w:after="0"/>
        <w:rPr>
          <w:rFonts w:ascii="Arial" w:hAnsi="Arial" w:cs="Arial"/>
          <w:sz w:val="24"/>
          <w:szCs w:val="24"/>
          <w:lang w:val="en-US"/>
        </w:rPr>
      </w:pPr>
      <w:r>
        <w:rPr>
          <w:rFonts w:ascii="Arial" w:hAnsi="Arial" w:cs="Arial"/>
          <w:sz w:val="24"/>
          <w:szCs w:val="24"/>
          <w:lang w:val="en-US"/>
        </w:rPr>
        <w:t xml:space="preserve">Halberg Trust is a charity that works to enhance the lives of disabled people by enabling them to participate in sport. We work with families, communities, clubs and national sports organisations to open doors and remove barriers to participation. The Westpac Halberg Awards is the Trust's flagship event to honor sporting excellence and raise vital funds for our year-round disability sport work. </w:t>
      </w:r>
    </w:p>
    <w:p w:rsidR="00A46762" w:rsidRPr="00A46762" w:rsidRDefault="00A46762" w:rsidP="00A46762">
      <w:pPr>
        <w:spacing w:after="0"/>
        <w:rPr>
          <w:rFonts w:ascii="Arial" w:hAnsi="Arial" w:cs="Arial"/>
          <w:sz w:val="10"/>
          <w:szCs w:val="10"/>
          <w:lang w:val="en-US"/>
        </w:rPr>
      </w:pPr>
    </w:p>
    <w:p w:rsidR="00F93E31" w:rsidRDefault="00F93E31" w:rsidP="00A46762">
      <w:pPr>
        <w:spacing w:after="0"/>
        <w:rPr>
          <w:rFonts w:ascii="Arial" w:hAnsi="Arial" w:cs="Arial"/>
          <w:sz w:val="24"/>
          <w:szCs w:val="24"/>
          <w:lang w:val="en-US"/>
        </w:rPr>
      </w:pPr>
      <w:r>
        <w:rPr>
          <w:rFonts w:ascii="Arial" w:hAnsi="Arial" w:cs="Arial"/>
          <w:sz w:val="24"/>
          <w:szCs w:val="24"/>
          <w:lang w:val="en-US"/>
        </w:rPr>
        <w:t>We also rely on the on-going contributions of our sponsors and supporters, who play a vital role in helping the Trust to achieve Sir Murray Halberg's vision: to live in a society where all New Zealanders, regardless of their ability, have the right to participate in the sport of their choice, with no exceptions.</w:t>
      </w:r>
    </w:p>
    <w:p w:rsidR="004F5CF1" w:rsidRDefault="004F5CF1" w:rsidP="00A46762">
      <w:pPr>
        <w:spacing w:after="20"/>
      </w:pPr>
    </w:p>
    <w:p w:rsidR="00A46762" w:rsidRDefault="00A46762" w:rsidP="00A46762">
      <w:pPr>
        <w:spacing w:after="20"/>
        <w:rPr>
          <w:rFonts w:ascii="Arial" w:hAnsi="Arial" w:cs="Arial"/>
          <w:b/>
          <w:bCs/>
          <w:sz w:val="24"/>
          <w:szCs w:val="24"/>
          <w:lang w:val="en-US"/>
        </w:rPr>
      </w:pPr>
      <w:r>
        <w:rPr>
          <w:rFonts w:ascii="Times New Roman" w:hAnsi="Times New Roman" w:cs="Times New Roman"/>
          <w:noProof/>
          <w:sz w:val="24"/>
          <w:szCs w:val="24"/>
          <w:lang w:eastAsia="en-NZ"/>
        </w:rPr>
        <w:lastRenderedPageBreak/>
        <w:drawing>
          <wp:anchor distT="36576" distB="36576" distL="36576" distR="36576" simplePos="0" relativeHeight="251848704" behindDoc="0" locked="0" layoutInCell="1" allowOverlap="1" wp14:anchorId="1AFE1E50" wp14:editId="21DD96D7">
            <wp:simplePos x="0" y="0"/>
            <wp:positionH relativeFrom="column">
              <wp:posOffset>4048125</wp:posOffset>
            </wp:positionH>
            <wp:positionV relativeFrom="paragraph">
              <wp:posOffset>8255</wp:posOffset>
            </wp:positionV>
            <wp:extent cx="2352040" cy="648970"/>
            <wp:effectExtent l="0" t="0" r="0" b="0"/>
            <wp:wrapNone/>
            <wp:docPr id="97" name="Picture 97" descr="HearingNZ_logo-e1467342119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ringNZ_logo-e146734211969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352040" cy="6489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b/>
          <w:bCs/>
          <w:sz w:val="24"/>
          <w:szCs w:val="24"/>
          <w:lang w:val="en-US"/>
        </w:rPr>
        <w:t>Hearing New Zealand (Horowhenua)</w:t>
      </w:r>
      <w:r w:rsidRPr="00A46762">
        <w:rPr>
          <w:rFonts w:ascii="Times New Roman" w:hAnsi="Times New Roman" w:cs="Times New Roman"/>
          <w:noProof/>
          <w:sz w:val="24"/>
          <w:szCs w:val="24"/>
        </w:rPr>
        <w:t xml:space="preserve"> </w:t>
      </w:r>
    </w:p>
    <w:p w:rsidR="00A46762" w:rsidRDefault="00A46762" w:rsidP="00A46762">
      <w:pPr>
        <w:spacing w:after="20"/>
        <w:rPr>
          <w:rFonts w:ascii="Arial" w:hAnsi="Arial" w:cs="Arial"/>
          <w:sz w:val="24"/>
          <w:szCs w:val="24"/>
          <w:lang w:val="en-US"/>
        </w:rPr>
      </w:pPr>
      <w:r>
        <w:rPr>
          <w:rFonts w:ascii="Arial" w:hAnsi="Arial" w:cs="Arial"/>
          <w:color w:val="C05B0F"/>
          <w:sz w:val="24"/>
          <w:szCs w:val="24"/>
          <w:lang w:val="en-US"/>
        </w:rPr>
        <w:t>Phone</w:t>
      </w:r>
      <w:r>
        <w:rPr>
          <w:rFonts w:ascii="Arial" w:hAnsi="Arial" w:cs="Arial"/>
          <w:sz w:val="24"/>
          <w:szCs w:val="24"/>
          <w:lang w:val="en-US"/>
        </w:rPr>
        <w:tab/>
      </w:r>
      <w:r>
        <w:rPr>
          <w:rFonts w:ascii="Arial" w:hAnsi="Arial" w:cs="Arial"/>
          <w:sz w:val="24"/>
          <w:szCs w:val="24"/>
          <w:lang w:val="en-US"/>
        </w:rPr>
        <w:tab/>
        <w:t>(06) 368 2469</w:t>
      </w:r>
    </w:p>
    <w:p w:rsidR="00A46762" w:rsidRDefault="00A46762" w:rsidP="00A46762">
      <w:pPr>
        <w:spacing w:after="20"/>
        <w:rPr>
          <w:rFonts w:ascii="Arial" w:hAnsi="Arial" w:cs="Arial"/>
          <w:sz w:val="24"/>
          <w:szCs w:val="24"/>
          <w:lang w:val="en-US"/>
        </w:rPr>
      </w:pPr>
      <w:r>
        <w:rPr>
          <w:rFonts w:ascii="Arial" w:hAnsi="Arial" w:cs="Arial"/>
          <w:color w:val="C05B0F"/>
          <w:sz w:val="24"/>
          <w:szCs w:val="24"/>
          <w:lang w:val="en-US"/>
        </w:rPr>
        <w:t>Email</w:t>
      </w:r>
      <w:r>
        <w:rPr>
          <w:rFonts w:ascii="Arial" w:hAnsi="Arial" w:cs="Arial"/>
          <w:sz w:val="24"/>
          <w:szCs w:val="24"/>
          <w:lang w:val="en-US"/>
        </w:rPr>
        <w:tab/>
      </w:r>
      <w:r>
        <w:rPr>
          <w:rFonts w:ascii="Arial" w:hAnsi="Arial" w:cs="Arial"/>
          <w:sz w:val="24"/>
          <w:szCs w:val="24"/>
          <w:lang w:val="en-US"/>
        </w:rPr>
        <w:tab/>
        <w:t>horowhenua@hearing.org.nz</w:t>
      </w:r>
    </w:p>
    <w:p w:rsidR="00A46762" w:rsidRDefault="00A46762" w:rsidP="00A46762">
      <w:pPr>
        <w:spacing w:after="20"/>
        <w:rPr>
          <w:rFonts w:ascii="Arial" w:hAnsi="Arial" w:cs="Arial"/>
          <w:sz w:val="24"/>
          <w:szCs w:val="24"/>
          <w:lang w:val="en-US"/>
        </w:rPr>
      </w:pPr>
      <w:r>
        <w:rPr>
          <w:rFonts w:ascii="Arial" w:hAnsi="Arial" w:cs="Arial"/>
          <w:color w:val="C05B0F"/>
          <w:sz w:val="24"/>
          <w:szCs w:val="24"/>
          <w:lang w:val="en-US"/>
        </w:rPr>
        <w:t>Website</w:t>
      </w:r>
      <w:r>
        <w:rPr>
          <w:rFonts w:ascii="Arial" w:hAnsi="Arial" w:cs="Arial"/>
          <w:sz w:val="24"/>
          <w:szCs w:val="24"/>
          <w:lang w:val="en-US"/>
        </w:rPr>
        <w:tab/>
        <w:t>www.hearing.org.nz</w:t>
      </w:r>
    </w:p>
    <w:p w:rsidR="00A46762" w:rsidRDefault="00A46762" w:rsidP="00A46762">
      <w:pPr>
        <w:widowControl w:val="0"/>
        <w:spacing w:after="20"/>
        <w:rPr>
          <w:rFonts w:ascii="Arial" w:hAnsi="Arial" w:cs="Arial"/>
          <w:sz w:val="24"/>
          <w:szCs w:val="24"/>
        </w:rPr>
      </w:pPr>
      <w:r>
        <w:rPr>
          <w:rFonts w:ascii="Arial" w:hAnsi="Arial" w:cs="Arial"/>
          <w:color w:val="C05B0F"/>
          <w:sz w:val="24"/>
          <w:szCs w:val="24"/>
          <w:lang w:val="en-US"/>
        </w:rPr>
        <w:t>Address</w:t>
      </w:r>
      <w:r>
        <w:rPr>
          <w:rFonts w:ascii="Arial" w:hAnsi="Arial" w:cs="Arial"/>
          <w:color w:val="C05B0F"/>
          <w:sz w:val="24"/>
          <w:szCs w:val="24"/>
          <w:lang w:val="en-US"/>
        </w:rPr>
        <w:tab/>
      </w:r>
      <w:r>
        <w:rPr>
          <w:rFonts w:ascii="Arial" w:hAnsi="Arial" w:cs="Arial"/>
          <w:sz w:val="24"/>
          <w:szCs w:val="24"/>
        </w:rPr>
        <w:t>538 Queen Street, Levin 5510</w:t>
      </w:r>
    </w:p>
    <w:p w:rsidR="00A46762" w:rsidRDefault="00A46762" w:rsidP="00A46762">
      <w:pPr>
        <w:widowControl w:val="0"/>
        <w:spacing w:after="20"/>
        <w:rPr>
          <w:rFonts w:ascii="Arial" w:hAnsi="Arial" w:cs="Arial"/>
          <w:sz w:val="12"/>
          <w:szCs w:val="12"/>
        </w:rPr>
      </w:pPr>
      <w:r>
        <w:rPr>
          <w:rFonts w:ascii="Arial" w:hAnsi="Arial" w:cs="Arial"/>
          <w:sz w:val="12"/>
          <w:szCs w:val="12"/>
        </w:rPr>
        <w:t> </w:t>
      </w:r>
    </w:p>
    <w:p w:rsidR="00A46762" w:rsidRDefault="00A46762" w:rsidP="00A46762">
      <w:pPr>
        <w:spacing w:after="20"/>
        <w:rPr>
          <w:rFonts w:ascii="Arial" w:hAnsi="Arial" w:cs="Arial"/>
          <w:b/>
          <w:bCs/>
          <w:sz w:val="24"/>
          <w:szCs w:val="24"/>
          <w:lang w:val="en-US"/>
        </w:rPr>
      </w:pPr>
      <w:r>
        <w:rPr>
          <w:rFonts w:ascii="Arial" w:hAnsi="Arial" w:cs="Arial"/>
          <w:b/>
          <w:bCs/>
          <w:sz w:val="24"/>
          <w:szCs w:val="24"/>
          <w:lang w:val="en-US"/>
        </w:rPr>
        <w:t>Hearing New Zealand (Palmerston North)</w:t>
      </w:r>
    </w:p>
    <w:p w:rsidR="00A46762" w:rsidRDefault="00A46762" w:rsidP="00A46762">
      <w:pPr>
        <w:spacing w:after="20"/>
        <w:rPr>
          <w:rFonts w:ascii="Arial" w:hAnsi="Arial" w:cs="Arial"/>
          <w:sz w:val="24"/>
          <w:szCs w:val="24"/>
          <w:lang w:val="en-US"/>
        </w:rPr>
      </w:pPr>
      <w:r>
        <w:rPr>
          <w:rFonts w:ascii="Arial" w:hAnsi="Arial" w:cs="Arial"/>
          <w:color w:val="C05B0F"/>
          <w:sz w:val="24"/>
          <w:szCs w:val="24"/>
          <w:lang w:val="en-US"/>
        </w:rPr>
        <w:t>Phone</w:t>
      </w:r>
      <w:r>
        <w:rPr>
          <w:rFonts w:ascii="Arial" w:hAnsi="Arial" w:cs="Arial"/>
          <w:sz w:val="24"/>
          <w:szCs w:val="24"/>
          <w:lang w:val="en-US"/>
        </w:rPr>
        <w:tab/>
      </w:r>
      <w:r>
        <w:rPr>
          <w:rFonts w:ascii="Arial" w:hAnsi="Arial" w:cs="Arial"/>
          <w:sz w:val="24"/>
          <w:szCs w:val="24"/>
          <w:lang w:val="en-US"/>
        </w:rPr>
        <w:tab/>
        <w:t>(06) 357 8708</w:t>
      </w:r>
    </w:p>
    <w:p w:rsidR="00A46762" w:rsidRDefault="00A46762" w:rsidP="00A46762">
      <w:pPr>
        <w:spacing w:after="20"/>
        <w:rPr>
          <w:rFonts w:ascii="Arial" w:hAnsi="Arial" w:cs="Arial"/>
          <w:sz w:val="24"/>
          <w:szCs w:val="24"/>
          <w:lang w:val="en-US"/>
        </w:rPr>
      </w:pPr>
      <w:r>
        <w:rPr>
          <w:rFonts w:ascii="Arial" w:hAnsi="Arial" w:cs="Arial"/>
          <w:color w:val="C05B0F"/>
          <w:sz w:val="24"/>
          <w:szCs w:val="24"/>
          <w:lang w:val="en-US"/>
        </w:rPr>
        <w:t>Email</w:t>
      </w:r>
      <w:r>
        <w:rPr>
          <w:rFonts w:ascii="Arial" w:hAnsi="Arial" w:cs="Arial"/>
          <w:sz w:val="24"/>
          <w:szCs w:val="24"/>
          <w:lang w:val="en-US"/>
        </w:rPr>
        <w:tab/>
      </w:r>
      <w:r>
        <w:rPr>
          <w:rFonts w:ascii="Arial" w:hAnsi="Arial" w:cs="Arial"/>
          <w:sz w:val="24"/>
          <w:szCs w:val="24"/>
          <w:lang w:val="en-US"/>
        </w:rPr>
        <w:tab/>
        <w:t>manawatu@hearing.org.nz</w:t>
      </w:r>
      <w:r>
        <w:t xml:space="preserve"> </w:t>
      </w:r>
    </w:p>
    <w:p w:rsidR="00A46762" w:rsidRDefault="00A46762" w:rsidP="00A46762">
      <w:pPr>
        <w:spacing w:after="20"/>
        <w:rPr>
          <w:rFonts w:ascii="Arial" w:hAnsi="Arial" w:cs="Arial"/>
          <w:sz w:val="24"/>
          <w:szCs w:val="24"/>
          <w:lang w:val="en-US"/>
        </w:rPr>
      </w:pPr>
      <w:r>
        <w:rPr>
          <w:rFonts w:ascii="Arial" w:hAnsi="Arial" w:cs="Arial"/>
          <w:color w:val="C05B0F"/>
          <w:sz w:val="24"/>
          <w:szCs w:val="24"/>
          <w:lang w:val="en-US"/>
        </w:rPr>
        <w:t>Website</w:t>
      </w:r>
      <w:r>
        <w:rPr>
          <w:rFonts w:ascii="Arial" w:hAnsi="Arial" w:cs="Arial"/>
          <w:sz w:val="24"/>
          <w:szCs w:val="24"/>
          <w:lang w:val="en-US"/>
        </w:rPr>
        <w:tab/>
        <w:t>www.hearing.org.nz</w:t>
      </w:r>
    </w:p>
    <w:p w:rsidR="00A46762" w:rsidRDefault="00A46762" w:rsidP="00A46762">
      <w:pPr>
        <w:widowControl w:val="0"/>
        <w:spacing w:after="20"/>
        <w:rPr>
          <w:rFonts w:ascii="Arial" w:hAnsi="Arial" w:cs="Arial"/>
          <w:sz w:val="24"/>
          <w:szCs w:val="24"/>
        </w:rPr>
      </w:pPr>
      <w:r>
        <w:rPr>
          <w:rFonts w:ascii="Arial" w:hAnsi="Arial" w:cs="Arial"/>
          <w:color w:val="C05B0F"/>
          <w:sz w:val="24"/>
          <w:szCs w:val="24"/>
          <w:lang w:val="en-US"/>
        </w:rPr>
        <w:t>Address</w:t>
      </w:r>
      <w:r>
        <w:rPr>
          <w:rFonts w:ascii="Arial" w:hAnsi="Arial" w:cs="Arial"/>
          <w:color w:val="C05B0F"/>
          <w:sz w:val="24"/>
          <w:szCs w:val="24"/>
          <w:lang w:val="en-US"/>
        </w:rPr>
        <w:tab/>
      </w:r>
      <w:r>
        <w:rPr>
          <w:rFonts w:ascii="Arial" w:hAnsi="Arial" w:cs="Arial"/>
          <w:sz w:val="24"/>
          <w:szCs w:val="24"/>
        </w:rPr>
        <w:t>435 Church Street, Palmerston North 4410</w:t>
      </w:r>
    </w:p>
    <w:p w:rsidR="00A46762" w:rsidRDefault="00A46762" w:rsidP="00A46762">
      <w:pPr>
        <w:widowControl w:val="0"/>
        <w:spacing w:after="20"/>
        <w:rPr>
          <w:rFonts w:ascii="Arial" w:hAnsi="Arial" w:cs="Arial"/>
          <w:sz w:val="12"/>
          <w:szCs w:val="12"/>
        </w:rPr>
      </w:pPr>
      <w:r>
        <w:rPr>
          <w:rFonts w:ascii="Arial" w:hAnsi="Arial" w:cs="Arial"/>
          <w:sz w:val="12"/>
          <w:szCs w:val="12"/>
        </w:rPr>
        <w:t> </w:t>
      </w:r>
    </w:p>
    <w:p w:rsidR="00A46762" w:rsidRDefault="00A46762" w:rsidP="00A46762">
      <w:pPr>
        <w:widowControl w:val="0"/>
        <w:spacing w:after="20"/>
        <w:rPr>
          <w:rFonts w:ascii="Arial" w:hAnsi="Arial" w:cs="Arial"/>
          <w:b/>
          <w:bCs/>
          <w:sz w:val="24"/>
          <w:szCs w:val="24"/>
        </w:rPr>
      </w:pPr>
      <w:r>
        <w:rPr>
          <w:rFonts w:ascii="Arial" w:hAnsi="Arial" w:cs="Arial"/>
          <w:b/>
          <w:bCs/>
          <w:sz w:val="24"/>
          <w:szCs w:val="24"/>
        </w:rPr>
        <w:t>Hearing New Zealand (Whanganui)</w:t>
      </w:r>
    </w:p>
    <w:p w:rsidR="00A46762" w:rsidRDefault="00A46762" w:rsidP="00A46762">
      <w:pPr>
        <w:widowControl w:val="0"/>
        <w:spacing w:after="20"/>
        <w:rPr>
          <w:rFonts w:ascii="Arial" w:hAnsi="Arial" w:cs="Arial"/>
          <w:sz w:val="24"/>
          <w:szCs w:val="24"/>
        </w:rPr>
      </w:pPr>
      <w:r>
        <w:rPr>
          <w:rFonts w:ascii="Arial" w:hAnsi="Arial" w:cs="Arial"/>
          <w:color w:val="C05B0F"/>
          <w:sz w:val="24"/>
          <w:szCs w:val="24"/>
        </w:rPr>
        <w:t>Phone</w:t>
      </w:r>
      <w:r>
        <w:rPr>
          <w:rFonts w:ascii="Arial" w:hAnsi="Arial" w:cs="Arial"/>
          <w:sz w:val="24"/>
          <w:szCs w:val="24"/>
        </w:rPr>
        <w:tab/>
      </w:r>
      <w:r>
        <w:rPr>
          <w:rFonts w:ascii="Arial" w:hAnsi="Arial" w:cs="Arial"/>
          <w:sz w:val="24"/>
          <w:szCs w:val="24"/>
        </w:rPr>
        <w:tab/>
        <w:t>(06) 347 9743</w:t>
      </w:r>
    </w:p>
    <w:p w:rsidR="00A46762" w:rsidRDefault="00A46762" w:rsidP="00A46762">
      <w:pPr>
        <w:widowControl w:val="0"/>
        <w:spacing w:after="20"/>
        <w:rPr>
          <w:rFonts w:ascii="Arial" w:hAnsi="Arial" w:cs="Arial"/>
          <w:sz w:val="24"/>
          <w:szCs w:val="24"/>
        </w:rPr>
      </w:pPr>
      <w:r>
        <w:rPr>
          <w:rFonts w:ascii="Arial" w:hAnsi="Arial" w:cs="Arial"/>
          <w:color w:val="C05B0F"/>
          <w:sz w:val="24"/>
          <w:szCs w:val="24"/>
        </w:rPr>
        <w:t>Email</w:t>
      </w:r>
      <w:r>
        <w:rPr>
          <w:rFonts w:ascii="Arial" w:hAnsi="Arial" w:cs="Arial"/>
          <w:sz w:val="24"/>
          <w:szCs w:val="24"/>
        </w:rPr>
        <w:tab/>
      </w:r>
      <w:r>
        <w:rPr>
          <w:rFonts w:ascii="Arial" w:hAnsi="Arial" w:cs="Arial"/>
          <w:sz w:val="24"/>
          <w:szCs w:val="24"/>
        </w:rPr>
        <w:tab/>
        <w:t xml:space="preserve">wanganui@hearing.org.nz </w:t>
      </w:r>
    </w:p>
    <w:p w:rsidR="00A46762" w:rsidRDefault="00A46762" w:rsidP="00A46762">
      <w:pPr>
        <w:widowControl w:val="0"/>
        <w:spacing w:after="20"/>
        <w:rPr>
          <w:rFonts w:ascii="Arial" w:hAnsi="Arial" w:cs="Arial"/>
          <w:sz w:val="24"/>
          <w:szCs w:val="24"/>
        </w:rPr>
      </w:pPr>
      <w:r>
        <w:rPr>
          <w:rFonts w:ascii="Arial" w:hAnsi="Arial" w:cs="Arial"/>
          <w:color w:val="C05B0F"/>
          <w:sz w:val="24"/>
          <w:szCs w:val="24"/>
        </w:rPr>
        <w:t>Website</w:t>
      </w:r>
      <w:r>
        <w:rPr>
          <w:rFonts w:ascii="Arial" w:hAnsi="Arial" w:cs="Arial"/>
          <w:sz w:val="24"/>
          <w:szCs w:val="24"/>
        </w:rPr>
        <w:tab/>
        <w:t>www.hearing.org.nz</w:t>
      </w:r>
    </w:p>
    <w:p w:rsidR="00A46762" w:rsidRDefault="00A46762" w:rsidP="00A46762">
      <w:pPr>
        <w:widowControl w:val="0"/>
        <w:spacing w:after="20"/>
        <w:rPr>
          <w:rFonts w:ascii="Arial" w:hAnsi="Arial" w:cs="Arial"/>
          <w:sz w:val="24"/>
          <w:szCs w:val="24"/>
        </w:rPr>
      </w:pPr>
      <w:r>
        <w:rPr>
          <w:rFonts w:ascii="Arial" w:hAnsi="Arial" w:cs="Arial"/>
          <w:color w:val="C05B0F"/>
          <w:sz w:val="24"/>
          <w:szCs w:val="24"/>
        </w:rPr>
        <w:t>Address</w:t>
      </w:r>
      <w:r>
        <w:rPr>
          <w:rFonts w:ascii="Arial" w:hAnsi="Arial" w:cs="Arial"/>
          <w:sz w:val="24"/>
          <w:szCs w:val="24"/>
        </w:rPr>
        <w:tab/>
        <w:t>35 Dublin Street, Wanganui 4500</w:t>
      </w:r>
    </w:p>
    <w:p w:rsidR="00A46762" w:rsidRDefault="00A46762" w:rsidP="00A46762">
      <w:pPr>
        <w:widowControl w:val="0"/>
        <w:spacing w:after="20"/>
        <w:rPr>
          <w:rFonts w:ascii="Arial" w:hAnsi="Arial" w:cs="Arial"/>
          <w:sz w:val="12"/>
          <w:szCs w:val="12"/>
        </w:rPr>
      </w:pPr>
      <w:r>
        <w:rPr>
          <w:rFonts w:ascii="Arial" w:hAnsi="Arial" w:cs="Arial"/>
          <w:sz w:val="12"/>
          <w:szCs w:val="12"/>
        </w:rPr>
        <w:t> </w:t>
      </w:r>
    </w:p>
    <w:p w:rsidR="00A46762" w:rsidRDefault="00A46762" w:rsidP="00A46762">
      <w:pPr>
        <w:rPr>
          <w:rFonts w:ascii="Arial" w:hAnsi="Arial" w:cs="Arial"/>
          <w:sz w:val="24"/>
          <w:szCs w:val="24"/>
          <w:lang w:val="en-US"/>
        </w:rPr>
      </w:pPr>
      <w:r>
        <w:rPr>
          <w:rFonts w:ascii="Arial" w:hAnsi="Arial" w:cs="Arial"/>
          <w:sz w:val="24"/>
          <w:szCs w:val="24"/>
          <w:lang w:val="en-US"/>
        </w:rPr>
        <w:t>The Hearing Association exists to help people with any form of hearing problem. They are a volunteer organisation and receive no government funding. Branches offer support to all people with hearing problems, members and non-members alike, both socially and in the workplace.</w:t>
      </w:r>
    </w:p>
    <w:p w:rsidR="00A46762" w:rsidRDefault="00A46762" w:rsidP="00A46762">
      <w:pPr>
        <w:rPr>
          <w:rFonts w:ascii="Arial" w:hAnsi="Arial" w:cs="Arial"/>
          <w:sz w:val="24"/>
          <w:szCs w:val="24"/>
          <w:lang w:val="en-US"/>
        </w:rPr>
      </w:pPr>
      <w:r>
        <w:rPr>
          <w:rFonts w:ascii="Arial" w:hAnsi="Arial" w:cs="Arial"/>
          <w:sz w:val="24"/>
          <w:szCs w:val="24"/>
          <w:lang w:val="en-US"/>
        </w:rPr>
        <w:t>The Hearing Association does not fit hearing aids, as this needs to be done by qualified professionals. But we do provide a full range of other assistive devices. We also run public education in the prevention of hearing loss.</w:t>
      </w:r>
    </w:p>
    <w:p w:rsidR="00A46762" w:rsidRDefault="00A46762" w:rsidP="00A46762">
      <w:pPr>
        <w:widowControl w:val="0"/>
      </w:pPr>
      <w:r>
        <w:t> </w:t>
      </w:r>
    </w:p>
    <w:p w:rsidR="00A46762" w:rsidRDefault="00A46762" w:rsidP="00A46762">
      <w:pPr>
        <w:spacing w:after="20"/>
        <w:rPr>
          <w:rFonts w:ascii="Arial" w:hAnsi="Arial" w:cs="Arial"/>
          <w:b/>
          <w:bCs/>
          <w:sz w:val="24"/>
          <w:szCs w:val="24"/>
          <w:lang w:val="en-US"/>
        </w:rPr>
      </w:pPr>
      <w:r>
        <w:rPr>
          <w:rFonts w:ascii="Times New Roman" w:hAnsi="Times New Roman" w:cs="Times New Roman"/>
          <w:noProof/>
          <w:sz w:val="24"/>
          <w:szCs w:val="24"/>
          <w:lang w:eastAsia="en-NZ"/>
        </w:rPr>
        <w:drawing>
          <wp:anchor distT="36576" distB="36576" distL="36576" distR="36576" simplePos="0" relativeHeight="251850752" behindDoc="0" locked="0" layoutInCell="1" allowOverlap="1" wp14:anchorId="4CF07D49" wp14:editId="410348CA">
            <wp:simplePos x="0" y="0"/>
            <wp:positionH relativeFrom="column">
              <wp:posOffset>3800475</wp:posOffset>
            </wp:positionH>
            <wp:positionV relativeFrom="paragraph">
              <wp:posOffset>40005</wp:posOffset>
            </wp:positionV>
            <wp:extent cx="2233295" cy="108712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233295" cy="1087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b/>
          <w:bCs/>
          <w:sz w:val="24"/>
          <w:szCs w:val="24"/>
          <w:lang w:val="en-US"/>
        </w:rPr>
        <w:t>Horowhenua Learning Centre (HLC)</w:t>
      </w:r>
    </w:p>
    <w:p w:rsidR="00A46762" w:rsidRDefault="00A46762" w:rsidP="00A46762">
      <w:pPr>
        <w:spacing w:after="20"/>
        <w:rPr>
          <w:rFonts w:ascii="Arial" w:hAnsi="Arial" w:cs="Arial"/>
          <w:color w:val="C05B0F"/>
          <w:sz w:val="24"/>
          <w:szCs w:val="24"/>
          <w:lang w:val="en-US"/>
        </w:rPr>
      </w:pPr>
      <w:r>
        <w:rPr>
          <w:rFonts w:ascii="Arial" w:hAnsi="Arial" w:cs="Arial"/>
          <w:color w:val="C05B0F"/>
          <w:sz w:val="24"/>
          <w:szCs w:val="24"/>
          <w:lang w:val="en-US"/>
        </w:rPr>
        <w:t> </w:t>
      </w:r>
    </w:p>
    <w:p w:rsidR="00A46762" w:rsidRDefault="00A46762" w:rsidP="00A46762">
      <w:pPr>
        <w:spacing w:after="20"/>
        <w:rPr>
          <w:rFonts w:ascii="Arial" w:hAnsi="Arial" w:cs="Arial"/>
          <w:sz w:val="24"/>
          <w:szCs w:val="24"/>
          <w:lang w:val="en-US"/>
        </w:rPr>
      </w:pPr>
      <w:r>
        <w:rPr>
          <w:rFonts w:ascii="Arial" w:hAnsi="Arial" w:cs="Arial"/>
          <w:color w:val="C05B0F"/>
          <w:sz w:val="24"/>
          <w:szCs w:val="24"/>
          <w:lang w:val="en-US"/>
        </w:rPr>
        <w:t>Phone</w:t>
      </w:r>
      <w:r>
        <w:rPr>
          <w:rFonts w:ascii="Arial" w:hAnsi="Arial" w:cs="Arial"/>
          <w:sz w:val="24"/>
          <w:szCs w:val="24"/>
          <w:lang w:val="en-US"/>
        </w:rPr>
        <w:tab/>
      </w:r>
      <w:r>
        <w:rPr>
          <w:rFonts w:ascii="Arial" w:hAnsi="Arial" w:cs="Arial"/>
          <w:sz w:val="24"/>
          <w:szCs w:val="24"/>
          <w:lang w:val="en-US"/>
        </w:rPr>
        <w:tab/>
        <w:t>0800 3681095</w:t>
      </w:r>
      <w:r w:rsidRPr="00A46762">
        <w:rPr>
          <w:rFonts w:ascii="Times New Roman" w:hAnsi="Times New Roman" w:cs="Times New Roman"/>
          <w:noProof/>
          <w:sz w:val="24"/>
          <w:szCs w:val="24"/>
        </w:rPr>
        <w:t xml:space="preserve"> </w:t>
      </w:r>
    </w:p>
    <w:p w:rsidR="00A46762" w:rsidRDefault="00A46762" w:rsidP="00A46762">
      <w:pPr>
        <w:spacing w:after="20"/>
        <w:rPr>
          <w:rFonts w:ascii="Arial" w:hAnsi="Arial" w:cs="Arial"/>
          <w:sz w:val="24"/>
          <w:szCs w:val="24"/>
          <w:lang w:val="en-US"/>
        </w:rPr>
      </w:pPr>
      <w:r>
        <w:rPr>
          <w:rFonts w:ascii="Arial" w:hAnsi="Arial" w:cs="Arial"/>
          <w:color w:val="C05B0F"/>
          <w:sz w:val="24"/>
          <w:szCs w:val="24"/>
          <w:lang w:val="en-US"/>
        </w:rPr>
        <w:t>Email</w:t>
      </w:r>
      <w:r>
        <w:rPr>
          <w:rFonts w:ascii="Arial" w:hAnsi="Arial" w:cs="Arial"/>
          <w:sz w:val="24"/>
          <w:szCs w:val="24"/>
          <w:lang w:val="en-US"/>
        </w:rPr>
        <w:tab/>
      </w:r>
      <w:r>
        <w:rPr>
          <w:rFonts w:ascii="Arial" w:hAnsi="Arial" w:cs="Arial"/>
          <w:sz w:val="24"/>
          <w:szCs w:val="24"/>
          <w:lang w:val="en-US"/>
        </w:rPr>
        <w:tab/>
        <w:t>enquiries@hlc.ac.nz</w:t>
      </w:r>
    </w:p>
    <w:p w:rsidR="00A46762" w:rsidRDefault="00A46762" w:rsidP="00A46762">
      <w:pPr>
        <w:spacing w:after="20"/>
        <w:rPr>
          <w:rFonts w:ascii="Arial" w:hAnsi="Arial" w:cs="Arial"/>
          <w:sz w:val="24"/>
          <w:szCs w:val="24"/>
          <w:lang w:val="en-US"/>
        </w:rPr>
      </w:pPr>
      <w:r>
        <w:rPr>
          <w:rFonts w:ascii="Arial" w:hAnsi="Arial" w:cs="Arial"/>
          <w:color w:val="C05B0F"/>
          <w:sz w:val="24"/>
          <w:szCs w:val="24"/>
          <w:lang w:val="en-US"/>
        </w:rPr>
        <w:t>Website</w:t>
      </w:r>
      <w:r>
        <w:rPr>
          <w:rFonts w:ascii="Arial" w:hAnsi="Arial" w:cs="Arial"/>
          <w:sz w:val="24"/>
          <w:szCs w:val="24"/>
          <w:lang w:val="en-US"/>
        </w:rPr>
        <w:tab/>
        <w:t>www.hlc.ac.nz</w:t>
      </w:r>
    </w:p>
    <w:p w:rsidR="00A46762" w:rsidRDefault="00A46762" w:rsidP="00A46762">
      <w:pPr>
        <w:spacing w:after="20"/>
        <w:rPr>
          <w:rFonts w:ascii="Arial" w:hAnsi="Arial" w:cs="Arial"/>
          <w:sz w:val="24"/>
          <w:szCs w:val="24"/>
          <w:lang w:val="en-US"/>
        </w:rPr>
      </w:pPr>
      <w:r>
        <w:rPr>
          <w:rFonts w:ascii="Arial" w:hAnsi="Arial" w:cs="Arial"/>
          <w:color w:val="C05B0F"/>
          <w:sz w:val="24"/>
          <w:szCs w:val="24"/>
          <w:lang w:val="en-US"/>
        </w:rPr>
        <w:t>Address</w:t>
      </w:r>
      <w:r>
        <w:rPr>
          <w:rFonts w:ascii="Arial" w:hAnsi="Arial" w:cs="Arial"/>
          <w:sz w:val="24"/>
          <w:szCs w:val="24"/>
          <w:lang w:val="en-US"/>
        </w:rPr>
        <w:tab/>
        <w:t>152 Bath Street, Levin</w:t>
      </w:r>
      <w:r>
        <w:rPr>
          <w:rFonts w:ascii="Arial" w:hAnsi="Arial" w:cs="Arial"/>
          <w:sz w:val="24"/>
          <w:szCs w:val="24"/>
          <w:lang w:val="en-US"/>
        </w:rPr>
        <w:tab/>
        <w:t xml:space="preserve"> </w:t>
      </w:r>
    </w:p>
    <w:p w:rsidR="00A46762" w:rsidRDefault="00A46762" w:rsidP="00A46762">
      <w:pPr>
        <w:spacing w:after="20"/>
        <w:rPr>
          <w:rFonts w:ascii="Arial" w:hAnsi="Arial" w:cs="Arial"/>
          <w:sz w:val="24"/>
          <w:szCs w:val="24"/>
          <w:lang w:val="en-US"/>
        </w:rPr>
      </w:pPr>
      <w:r>
        <w:rPr>
          <w:rFonts w:ascii="Arial" w:hAnsi="Arial" w:cs="Arial"/>
          <w:sz w:val="24"/>
          <w:szCs w:val="24"/>
          <w:lang w:val="en-US"/>
        </w:rPr>
        <w:t> </w:t>
      </w:r>
    </w:p>
    <w:p w:rsidR="00A46762" w:rsidRDefault="00A46762" w:rsidP="00A46762">
      <w:pPr>
        <w:spacing w:after="20"/>
        <w:rPr>
          <w:rFonts w:ascii="Arial" w:hAnsi="Arial" w:cs="Arial"/>
          <w:sz w:val="24"/>
          <w:szCs w:val="24"/>
          <w:lang w:val="en-US"/>
        </w:rPr>
      </w:pPr>
      <w:r>
        <w:rPr>
          <w:rFonts w:ascii="Arial" w:hAnsi="Arial" w:cs="Arial"/>
          <w:sz w:val="24"/>
          <w:szCs w:val="24"/>
          <w:lang w:val="en-US"/>
        </w:rPr>
        <w:t xml:space="preserve">HLC is a private training establishment in Levin partially funded by MSD to work with people with disabilities in the wider Horowhenua area. </w:t>
      </w:r>
    </w:p>
    <w:p w:rsidR="00A46762" w:rsidRDefault="00A46762" w:rsidP="00A46762">
      <w:pPr>
        <w:spacing w:after="20"/>
        <w:rPr>
          <w:rFonts w:ascii="Arial" w:hAnsi="Arial" w:cs="Arial"/>
          <w:sz w:val="24"/>
          <w:szCs w:val="24"/>
          <w:lang w:val="en-US"/>
        </w:rPr>
      </w:pPr>
      <w:r>
        <w:rPr>
          <w:rFonts w:ascii="Arial" w:hAnsi="Arial" w:cs="Arial"/>
          <w:sz w:val="24"/>
          <w:szCs w:val="24"/>
          <w:lang w:val="en-US"/>
        </w:rPr>
        <w:t xml:space="preserve"> </w:t>
      </w:r>
    </w:p>
    <w:p w:rsidR="00A46762" w:rsidRDefault="00A46762" w:rsidP="00A46762">
      <w:pPr>
        <w:spacing w:after="20"/>
        <w:rPr>
          <w:rFonts w:ascii="Arial" w:hAnsi="Arial" w:cs="Arial"/>
          <w:sz w:val="24"/>
          <w:szCs w:val="24"/>
          <w:lang w:val="en-US"/>
        </w:rPr>
      </w:pPr>
      <w:r>
        <w:rPr>
          <w:rFonts w:ascii="Arial" w:hAnsi="Arial" w:cs="Arial"/>
          <w:sz w:val="24"/>
          <w:szCs w:val="24"/>
          <w:lang w:val="en-US"/>
        </w:rPr>
        <w:t xml:space="preserve">Services we provide include Transition for ORS funded students from College to employment, further training or appropriate service providers, Supported Employment Services, and delivery of a National Certificate in Work and Community Skills for students with learning impairments. </w:t>
      </w:r>
    </w:p>
    <w:p w:rsidR="00A46762" w:rsidRDefault="00A46762" w:rsidP="00A46762">
      <w:pPr>
        <w:spacing w:after="20"/>
        <w:rPr>
          <w:rFonts w:ascii="Arial" w:hAnsi="Arial" w:cs="Arial"/>
          <w:sz w:val="24"/>
          <w:szCs w:val="24"/>
          <w:lang w:val="en-US"/>
        </w:rPr>
      </w:pPr>
      <w:r>
        <w:rPr>
          <w:rFonts w:ascii="Arial" w:hAnsi="Arial" w:cs="Arial"/>
          <w:sz w:val="24"/>
          <w:szCs w:val="24"/>
          <w:lang w:val="en-US"/>
        </w:rPr>
        <w:t xml:space="preserve"> </w:t>
      </w:r>
    </w:p>
    <w:p w:rsidR="00A46762" w:rsidRDefault="00A46762" w:rsidP="00A46762">
      <w:pPr>
        <w:spacing w:after="20"/>
        <w:rPr>
          <w:rFonts w:ascii="Arial" w:hAnsi="Arial" w:cs="Arial"/>
          <w:sz w:val="24"/>
          <w:szCs w:val="24"/>
          <w:lang w:val="en-US"/>
        </w:rPr>
      </w:pPr>
      <w:r>
        <w:rPr>
          <w:rFonts w:ascii="Arial" w:hAnsi="Arial" w:cs="Arial"/>
          <w:sz w:val="24"/>
          <w:szCs w:val="24"/>
          <w:lang w:val="en-US"/>
        </w:rPr>
        <w:t>Our services may include identification of skills and strengths, career planning, work experience, advocacy with funding agencies and service providers, and on-going support. Our aim is to provide students with specific needs the same opportunities as their peers.</w:t>
      </w:r>
    </w:p>
    <w:p w:rsidR="00A46762" w:rsidRDefault="00A46762" w:rsidP="00A46762">
      <w:pPr>
        <w:widowControl w:val="0"/>
      </w:pPr>
      <w:r>
        <w:t> </w:t>
      </w:r>
    </w:p>
    <w:p w:rsidR="004F5CF1" w:rsidRDefault="004F5CF1" w:rsidP="00A46762">
      <w:pPr>
        <w:widowControl w:val="0"/>
        <w:spacing w:after="0"/>
        <w:rPr>
          <w:rFonts w:ascii="Arial" w:hAnsi="Arial" w:cs="Arial"/>
          <w:b/>
          <w:bCs/>
          <w:sz w:val="24"/>
          <w:szCs w:val="24"/>
          <w:lang w:val="en-US"/>
        </w:rPr>
      </w:pPr>
    </w:p>
    <w:p w:rsidR="004F5CF1" w:rsidRDefault="004F5CF1" w:rsidP="00A46762">
      <w:pPr>
        <w:widowControl w:val="0"/>
        <w:spacing w:after="0"/>
        <w:rPr>
          <w:rFonts w:ascii="Arial" w:hAnsi="Arial" w:cs="Arial"/>
          <w:b/>
          <w:bCs/>
          <w:sz w:val="24"/>
          <w:szCs w:val="24"/>
          <w:lang w:val="en-US"/>
        </w:rPr>
      </w:pPr>
    </w:p>
    <w:p w:rsidR="00A46762" w:rsidRDefault="004F5CF1" w:rsidP="00A46762">
      <w:pPr>
        <w:widowControl w:val="0"/>
        <w:spacing w:after="0"/>
        <w:rPr>
          <w:rFonts w:ascii="Arial" w:hAnsi="Arial" w:cs="Arial"/>
          <w:b/>
          <w:bCs/>
          <w:sz w:val="24"/>
          <w:szCs w:val="24"/>
          <w:lang w:val="en-US"/>
        </w:rPr>
      </w:pPr>
      <w:r>
        <w:rPr>
          <w:rFonts w:ascii="Times New Roman" w:hAnsi="Times New Roman" w:cs="Times New Roman"/>
          <w:noProof/>
          <w:sz w:val="24"/>
          <w:szCs w:val="24"/>
          <w:lang w:eastAsia="en-NZ"/>
        </w:rPr>
        <w:lastRenderedPageBreak/>
        <w:drawing>
          <wp:anchor distT="36576" distB="36576" distL="36576" distR="36576" simplePos="0" relativeHeight="251854848" behindDoc="0" locked="0" layoutInCell="1" allowOverlap="1" wp14:anchorId="51E4AA55" wp14:editId="4C675FB0">
            <wp:simplePos x="0" y="0"/>
            <wp:positionH relativeFrom="column">
              <wp:posOffset>4381500</wp:posOffset>
            </wp:positionH>
            <wp:positionV relativeFrom="paragraph">
              <wp:posOffset>1905</wp:posOffset>
            </wp:positionV>
            <wp:extent cx="1903095" cy="1546225"/>
            <wp:effectExtent l="0" t="0" r="1905"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903095" cy="1546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46762">
        <w:rPr>
          <w:rFonts w:ascii="Arial" w:hAnsi="Arial" w:cs="Arial"/>
          <w:b/>
          <w:bCs/>
          <w:sz w:val="24"/>
          <w:szCs w:val="24"/>
          <w:lang w:val="en-US"/>
        </w:rPr>
        <w:t>IDEA Services Kāpiti, Mana, Horowhenua</w:t>
      </w:r>
    </w:p>
    <w:p w:rsidR="00A46762" w:rsidRDefault="00A46762" w:rsidP="00A46762">
      <w:pPr>
        <w:widowControl w:val="0"/>
        <w:spacing w:after="0"/>
        <w:rPr>
          <w:rFonts w:ascii="Arial" w:hAnsi="Arial" w:cs="Arial"/>
          <w:sz w:val="24"/>
          <w:szCs w:val="24"/>
          <w:lang w:val="en-US"/>
        </w:rPr>
      </w:pPr>
      <w:r>
        <w:rPr>
          <w:rFonts w:ascii="Arial" w:hAnsi="Arial" w:cs="Arial"/>
          <w:color w:val="C05B0F"/>
          <w:sz w:val="24"/>
          <w:szCs w:val="24"/>
          <w:lang w:val="en-US"/>
        </w:rPr>
        <w:t>Phone</w:t>
      </w:r>
      <w:r>
        <w:rPr>
          <w:rFonts w:ascii="Arial" w:hAnsi="Arial" w:cs="Arial"/>
          <w:color w:val="C05B0F"/>
          <w:sz w:val="24"/>
          <w:szCs w:val="24"/>
          <w:lang w:val="en-US"/>
        </w:rPr>
        <w:tab/>
      </w:r>
      <w:r>
        <w:rPr>
          <w:rFonts w:ascii="Arial" w:hAnsi="Arial" w:cs="Arial"/>
          <w:color w:val="C05B0F"/>
          <w:sz w:val="24"/>
          <w:szCs w:val="24"/>
          <w:lang w:val="en-US"/>
        </w:rPr>
        <w:tab/>
      </w:r>
      <w:r>
        <w:rPr>
          <w:rFonts w:ascii="Arial" w:hAnsi="Arial" w:cs="Arial"/>
          <w:sz w:val="24"/>
          <w:szCs w:val="24"/>
          <w:lang w:val="en-US"/>
        </w:rPr>
        <w:t xml:space="preserve">(04) 463 2448 </w:t>
      </w:r>
      <w:r>
        <w:rPr>
          <w:rFonts w:ascii="Arial" w:hAnsi="Arial" w:cs="Arial"/>
          <w:sz w:val="24"/>
          <w:szCs w:val="24"/>
          <w:lang w:val="en-US"/>
        </w:rPr>
        <w:tab/>
      </w:r>
    </w:p>
    <w:p w:rsidR="00A46762" w:rsidRDefault="00A46762" w:rsidP="00A46762">
      <w:pPr>
        <w:widowControl w:val="0"/>
        <w:spacing w:after="0"/>
        <w:rPr>
          <w:rFonts w:ascii="Arial" w:hAnsi="Arial" w:cs="Arial"/>
          <w:sz w:val="24"/>
          <w:szCs w:val="24"/>
          <w:lang w:val="en-US"/>
        </w:rPr>
      </w:pPr>
      <w:r>
        <w:rPr>
          <w:rFonts w:ascii="Arial" w:hAnsi="Arial" w:cs="Arial"/>
          <w:color w:val="C05B0F"/>
          <w:sz w:val="24"/>
          <w:szCs w:val="24"/>
          <w:lang w:val="en-US"/>
        </w:rPr>
        <w:t>Email</w:t>
      </w:r>
      <w:r>
        <w:rPr>
          <w:rFonts w:ascii="Arial" w:hAnsi="Arial" w:cs="Arial"/>
          <w:sz w:val="24"/>
          <w:szCs w:val="24"/>
          <w:lang w:val="en-US"/>
        </w:rPr>
        <w:tab/>
      </w:r>
      <w:r>
        <w:rPr>
          <w:rFonts w:ascii="Arial" w:hAnsi="Arial" w:cs="Arial"/>
          <w:sz w:val="24"/>
          <w:szCs w:val="24"/>
          <w:lang w:val="en-US"/>
        </w:rPr>
        <w:tab/>
        <w:t xml:space="preserve">central@idea.org.nz                     </w:t>
      </w:r>
    </w:p>
    <w:p w:rsidR="00A46762" w:rsidRDefault="00A46762" w:rsidP="00A46762">
      <w:pPr>
        <w:widowControl w:val="0"/>
        <w:spacing w:after="0"/>
        <w:rPr>
          <w:rFonts w:ascii="Arial" w:hAnsi="Arial" w:cs="Arial"/>
          <w:sz w:val="24"/>
          <w:szCs w:val="24"/>
          <w:lang w:val="en-US"/>
        </w:rPr>
      </w:pPr>
      <w:r>
        <w:rPr>
          <w:rFonts w:ascii="Arial" w:hAnsi="Arial" w:cs="Arial"/>
          <w:color w:val="C05B0F"/>
          <w:sz w:val="24"/>
          <w:szCs w:val="24"/>
          <w:lang w:val="en-US"/>
        </w:rPr>
        <w:t>Website</w:t>
      </w:r>
      <w:r>
        <w:rPr>
          <w:rFonts w:ascii="Arial" w:hAnsi="Arial" w:cs="Arial"/>
          <w:color w:val="C05B0F"/>
          <w:sz w:val="24"/>
          <w:szCs w:val="24"/>
          <w:lang w:val="en-US"/>
        </w:rPr>
        <w:tab/>
      </w:r>
      <w:r>
        <w:rPr>
          <w:rFonts w:ascii="Arial" w:hAnsi="Arial" w:cs="Arial"/>
          <w:sz w:val="24"/>
          <w:szCs w:val="24"/>
          <w:lang w:val="en-US"/>
        </w:rPr>
        <w:t>www.ihc.org.nz</w:t>
      </w:r>
    </w:p>
    <w:p w:rsidR="00A46762" w:rsidRDefault="00A46762" w:rsidP="00A46762">
      <w:pPr>
        <w:widowControl w:val="0"/>
        <w:spacing w:after="0"/>
        <w:rPr>
          <w:rFonts w:ascii="Arial" w:hAnsi="Arial" w:cs="Arial"/>
          <w:color w:val="C05B0F"/>
          <w:sz w:val="24"/>
          <w:szCs w:val="24"/>
          <w:lang w:val="en-US"/>
        </w:rPr>
      </w:pPr>
      <w:r>
        <w:rPr>
          <w:rFonts w:ascii="Arial" w:hAnsi="Arial" w:cs="Arial"/>
          <w:color w:val="C05B0F"/>
          <w:sz w:val="24"/>
          <w:szCs w:val="24"/>
          <w:lang w:val="en-US"/>
        </w:rPr>
        <w:t>Address</w:t>
      </w:r>
      <w:r>
        <w:rPr>
          <w:rFonts w:ascii="Arial" w:hAnsi="Arial" w:cs="Arial"/>
          <w:color w:val="C05B0F"/>
          <w:sz w:val="24"/>
          <w:szCs w:val="24"/>
          <w:lang w:val="en-US"/>
        </w:rPr>
        <w:tab/>
      </w:r>
      <w:r>
        <w:rPr>
          <w:rFonts w:ascii="Arial" w:hAnsi="Arial" w:cs="Arial"/>
          <w:sz w:val="24"/>
          <w:szCs w:val="24"/>
          <w:lang w:val="en-US"/>
        </w:rPr>
        <w:t xml:space="preserve">8c </w:t>
      </w:r>
      <w:proofErr w:type="spellStart"/>
      <w:r>
        <w:rPr>
          <w:rFonts w:ascii="Arial" w:hAnsi="Arial" w:cs="Arial"/>
          <w:sz w:val="24"/>
          <w:szCs w:val="24"/>
          <w:lang w:val="en-US"/>
        </w:rPr>
        <w:t>Ihakara</w:t>
      </w:r>
      <w:proofErr w:type="spellEnd"/>
      <w:r>
        <w:rPr>
          <w:rFonts w:ascii="Arial" w:hAnsi="Arial" w:cs="Arial"/>
          <w:sz w:val="24"/>
          <w:szCs w:val="24"/>
          <w:lang w:val="en-US"/>
        </w:rPr>
        <w:t xml:space="preserve"> St </w:t>
      </w:r>
    </w:p>
    <w:p w:rsidR="00A46762" w:rsidRDefault="00A46762" w:rsidP="00A46762">
      <w:pPr>
        <w:widowControl w:val="0"/>
        <w:spacing w:after="0"/>
        <w:rPr>
          <w:rFonts w:ascii="Arial" w:hAnsi="Arial" w:cs="Arial"/>
          <w:color w:val="C05B0F"/>
          <w:sz w:val="24"/>
          <w:szCs w:val="24"/>
          <w:lang w:val="en-US"/>
        </w:rPr>
      </w:pPr>
      <w:r>
        <w:rPr>
          <w:rFonts w:ascii="Arial" w:hAnsi="Arial" w:cs="Arial"/>
          <w:color w:val="C05B0F"/>
          <w:sz w:val="24"/>
          <w:szCs w:val="24"/>
          <w:lang w:val="en-US"/>
        </w:rPr>
        <w:tab/>
      </w:r>
      <w:r>
        <w:rPr>
          <w:rFonts w:ascii="Arial" w:hAnsi="Arial" w:cs="Arial"/>
          <w:color w:val="C05B0F"/>
          <w:sz w:val="24"/>
          <w:szCs w:val="24"/>
          <w:lang w:val="en-US"/>
        </w:rPr>
        <w:tab/>
      </w:r>
      <w:r>
        <w:rPr>
          <w:rFonts w:ascii="Arial" w:hAnsi="Arial" w:cs="Arial"/>
          <w:sz w:val="24"/>
          <w:szCs w:val="24"/>
          <w:lang w:val="en-US"/>
        </w:rPr>
        <w:t>Paraparaumu</w:t>
      </w:r>
      <w:r>
        <w:rPr>
          <w:rFonts w:ascii="Arial" w:hAnsi="Arial" w:cs="Arial"/>
          <w:color w:val="C05B0F"/>
          <w:sz w:val="24"/>
          <w:szCs w:val="24"/>
          <w:lang w:val="en-US"/>
        </w:rPr>
        <w:tab/>
      </w:r>
    </w:p>
    <w:p w:rsidR="00A46762" w:rsidRPr="00A46762" w:rsidRDefault="00A46762" w:rsidP="00A46762">
      <w:pPr>
        <w:widowControl w:val="0"/>
        <w:spacing w:after="0"/>
        <w:rPr>
          <w:rFonts w:ascii="Arial" w:hAnsi="Arial" w:cs="Arial"/>
          <w:color w:val="C05B0F"/>
          <w:sz w:val="12"/>
          <w:szCs w:val="12"/>
          <w:lang w:val="en-US"/>
        </w:rPr>
      </w:pPr>
    </w:p>
    <w:p w:rsidR="00A46762" w:rsidRDefault="00A46762" w:rsidP="00A46762">
      <w:pPr>
        <w:widowControl w:val="0"/>
        <w:spacing w:after="0"/>
        <w:rPr>
          <w:rFonts w:ascii="Arial" w:hAnsi="Arial" w:cs="Arial"/>
          <w:b/>
          <w:bCs/>
          <w:sz w:val="24"/>
          <w:szCs w:val="24"/>
          <w:lang w:val="en-US"/>
        </w:rPr>
      </w:pPr>
      <w:r>
        <w:rPr>
          <w:rFonts w:ascii="Arial" w:hAnsi="Arial" w:cs="Arial"/>
          <w:b/>
          <w:bCs/>
          <w:sz w:val="24"/>
          <w:szCs w:val="24"/>
          <w:lang w:val="en-US"/>
        </w:rPr>
        <w:t>IDEA Services Whanganui</w:t>
      </w:r>
    </w:p>
    <w:p w:rsidR="00A46762" w:rsidRDefault="00A46762" w:rsidP="00A46762">
      <w:pPr>
        <w:widowControl w:val="0"/>
        <w:spacing w:after="0"/>
        <w:rPr>
          <w:rFonts w:ascii="Arial" w:hAnsi="Arial" w:cs="Arial"/>
          <w:sz w:val="24"/>
          <w:szCs w:val="24"/>
          <w:lang w:val="en-US"/>
        </w:rPr>
      </w:pPr>
      <w:r>
        <w:rPr>
          <w:rFonts w:ascii="Arial" w:hAnsi="Arial" w:cs="Arial"/>
          <w:color w:val="C05B0F"/>
          <w:sz w:val="24"/>
          <w:szCs w:val="24"/>
          <w:lang w:val="en-US"/>
        </w:rPr>
        <w:t xml:space="preserve">Phone </w:t>
      </w:r>
      <w:r>
        <w:rPr>
          <w:rFonts w:ascii="Arial" w:hAnsi="Arial" w:cs="Arial"/>
          <w:sz w:val="24"/>
          <w:szCs w:val="24"/>
          <w:lang w:val="en-US"/>
        </w:rPr>
        <w:tab/>
        <w:t>(06) 349 2650</w:t>
      </w:r>
    </w:p>
    <w:p w:rsidR="00A46762" w:rsidRDefault="00A46762" w:rsidP="00A46762">
      <w:pPr>
        <w:widowControl w:val="0"/>
        <w:spacing w:after="0"/>
        <w:rPr>
          <w:rFonts w:ascii="Arial" w:hAnsi="Arial" w:cs="Arial"/>
          <w:sz w:val="24"/>
          <w:szCs w:val="24"/>
          <w:lang w:val="en-US"/>
        </w:rPr>
      </w:pPr>
      <w:r>
        <w:rPr>
          <w:rFonts w:ascii="Arial" w:hAnsi="Arial" w:cs="Arial"/>
          <w:color w:val="C05B0F"/>
          <w:sz w:val="24"/>
          <w:szCs w:val="24"/>
          <w:lang w:val="en-US"/>
        </w:rPr>
        <w:t>Email</w:t>
      </w:r>
      <w:r>
        <w:rPr>
          <w:rFonts w:ascii="Arial" w:hAnsi="Arial" w:cs="Arial"/>
          <w:sz w:val="24"/>
          <w:szCs w:val="24"/>
          <w:lang w:val="en-US"/>
        </w:rPr>
        <w:tab/>
      </w:r>
      <w:r>
        <w:rPr>
          <w:rFonts w:ascii="Arial" w:hAnsi="Arial" w:cs="Arial"/>
          <w:sz w:val="24"/>
          <w:szCs w:val="24"/>
          <w:lang w:val="en-US"/>
        </w:rPr>
        <w:tab/>
        <w:t>central@idea.org.nz</w:t>
      </w:r>
    </w:p>
    <w:p w:rsidR="00A46762" w:rsidRDefault="00A46762" w:rsidP="00A46762">
      <w:pPr>
        <w:widowControl w:val="0"/>
        <w:spacing w:after="0"/>
        <w:rPr>
          <w:rFonts w:ascii="Arial" w:hAnsi="Arial" w:cs="Arial"/>
          <w:sz w:val="24"/>
          <w:szCs w:val="24"/>
          <w:lang w:val="en-US"/>
        </w:rPr>
      </w:pPr>
      <w:r>
        <w:rPr>
          <w:rFonts w:ascii="Arial" w:hAnsi="Arial" w:cs="Arial"/>
          <w:color w:val="C05B0F"/>
          <w:sz w:val="24"/>
          <w:szCs w:val="24"/>
          <w:lang w:val="en-US"/>
        </w:rPr>
        <w:t>Website</w:t>
      </w:r>
      <w:r>
        <w:rPr>
          <w:rFonts w:ascii="Arial" w:hAnsi="Arial" w:cs="Arial"/>
          <w:sz w:val="24"/>
          <w:szCs w:val="24"/>
          <w:lang w:val="en-US"/>
        </w:rPr>
        <w:tab/>
        <w:t>www.ihc.org.nz</w:t>
      </w:r>
    </w:p>
    <w:p w:rsidR="00A46762" w:rsidRDefault="00A46762" w:rsidP="00A46762">
      <w:pPr>
        <w:widowControl w:val="0"/>
        <w:spacing w:after="0"/>
        <w:rPr>
          <w:rFonts w:ascii="Arial" w:hAnsi="Arial" w:cs="Arial"/>
          <w:sz w:val="24"/>
          <w:szCs w:val="24"/>
          <w:lang w:val="en-US"/>
        </w:rPr>
      </w:pPr>
      <w:r>
        <w:rPr>
          <w:rFonts w:ascii="Arial" w:hAnsi="Arial" w:cs="Arial"/>
          <w:color w:val="C05B0F"/>
          <w:sz w:val="24"/>
          <w:szCs w:val="24"/>
          <w:lang w:val="en-US"/>
        </w:rPr>
        <w:t>Address</w:t>
      </w:r>
      <w:r>
        <w:rPr>
          <w:rFonts w:ascii="Arial" w:hAnsi="Arial" w:cs="Arial"/>
          <w:sz w:val="24"/>
          <w:szCs w:val="24"/>
          <w:lang w:val="en-US"/>
        </w:rPr>
        <w:tab/>
        <w:t>46 Alma Road, Gonville</w:t>
      </w:r>
    </w:p>
    <w:p w:rsidR="00A46762" w:rsidRDefault="00A46762" w:rsidP="00A46762">
      <w:pPr>
        <w:widowControl w:val="0"/>
        <w:spacing w:after="0"/>
        <w:rPr>
          <w:rFonts w:ascii="Arial" w:hAnsi="Arial" w:cs="Arial"/>
          <w:sz w:val="24"/>
          <w:szCs w:val="24"/>
          <w:lang w:val="en-US"/>
        </w:rPr>
      </w:pPr>
      <w:r>
        <w:rPr>
          <w:rFonts w:ascii="Arial" w:hAnsi="Arial" w:cs="Arial"/>
          <w:sz w:val="24"/>
          <w:szCs w:val="24"/>
          <w:lang w:val="en-US"/>
        </w:rPr>
        <w:tab/>
      </w:r>
      <w:r>
        <w:rPr>
          <w:rFonts w:ascii="Arial" w:hAnsi="Arial" w:cs="Arial"/>
          <w:sz w:val="24"/>
          <w:szCs w:val="24"/>
          <w:lang w:val="en-US"/>
        </w:rPr>
        <w:tab/>
        <w:t xml:space="preserve">Whanganui 4501 </w:t>
      </w:r>
    </w:p>
    <w:p w:rsidR="00A46762" w:rsidRPr="00A46762" w:rsidRDefault="00A46762" w:rsidP="00A46762">
      <w:pPr>
        <w:widowControl w:val="0"/>
        <w:spacing w:after="0"/>
        <w:rPr>
          <w:rFonts w:ascii="Arial" w:hAnsi="Arial" w:cs="Arial"/>
          <w:b/>
          <w:bCs/>
          <w:sz w:val="12"/>
          <w:szCs w:val="12"/>
          <w:lang w:val="en-US"/>
        </w:rPr>
      </w:pPr>
    </w:p>
    <w:p w:rsidR="00A46762" w:rsidRDefault="00A46762" w:rsidP="00A46762">
      <w:pPr>
        <w:widowControl w:val="0"/>
        <w:spacing w:after="0"/>
        <w:rPr>
          <w:rFonts w:ascii="Arial" w:hAnsi="Arial" w:cs="Arial"/>
          <w:b/>
          <w:bCs/>
          <w:sz w:val="24"/>
          <w:szCs w:val="24"/>
          <w:lang w:val="en-US"/>
        </w:rPr>
      </w:pPr>
      <w:r>
        <w:rPr>
          <w:rFonts w:ascii="Arial" w:hAnsi="Arial" w:cs="Arial"/>
          <w:b/>
          <w:bCs/>
          <w:sz w:val="24"/>
          <w:szCs w:val="24"/>
          <w:lang w:val="en-US"/>
        </w:rPr>
        <w:t>IDEA Services Palmerston North, Rangitikei</w:t>
      </w:r>
    </w:p>
    <w:p w:rsidR="00A46762" w:rsidRDefault="00A46762" w:rsidP="00A46762">
      <w:pPr>
        <w:widowControl w:val="0"/>
        <w:spacing w:after="0"/>
        <w:rPr>
          <w:rFonts w:ascii="Arial" w:hAnsi="Arial" w:cs="Arial"/>
          <w:sz w:val="24"/>
          <w:szCs w:val="24"/>
          <w:lang w:val="en-US"/>
        </w:rPr>
      </w:pPr>
      <w:r>
        <w:rPr>
          <w:rFonts w:ascii="Arial" w:hAnsi="Arial" w:cs="Arial"/>
          <w:color w:val="C05B0F"/>
          <w:sz w:val="24"/>
          <w:szCs w:val="24"/>
          <w:lang w:val="en-US"/>
        </w:rPr>
        <w:t>Phone</w:t>
      </w:r>
      <w:r>
        <w:rPr>
          <w:rFonts w:ascii="Arial" w:hAnsi="Arial" w:cs="Arial"/>
          <w:sz w:val="24"/>
          <w:szCs w:val="24"/>
          <w:lang w:val="en-US"/>
        </w:rPr>
        <w:tab/>
      </w:r>
      <w:r>
        <w:rPr>
          <w:rFonts w:ascii="Arial" w:hAnsi="Arial" w:cs="Arial"/>
          <w:sz w:val="24"/>
          <w:szCs w:val="24"/>
          <w:lang w:val="en-US"/>
        </w:rPr>
        <w:tab/>
        <w:t>(06) 350 9372</w:t>
      </w:r>
    </w:p>
    <w:p w:rsidR="00A46762" w:rsidRDefault="00A46762" w:rsidP="00A46762">
      <w:pPr>
        <w:widowControl w:val="0"/>
        <w:spacing w:after="0"/>
        <w:rPr>
          <w:rFonts w:ascii="Arial" w:hAnsi="Arial" w:cs="Arial"/>
          <w:sz w:val="24"/>
          <w:szCs w:val="24"/>
          <w:lang w:val="en-US"/>
        </w:rPr>
      </w:pPr>
      <w:r>
        <w:rPr>
          <w:rFonts w:ascii="Arial" w:hAnsi="Arial" w:cs="Arial"/>
          <w:color w:val="C05B0F"/>
          <w:sz w:val="24"/>
          <w:szCs w:val="24"/>
          <w:lang w:val="en-US"/>
        </w:rPr>
        <w:t>Email</w:t>
      </w:r>
      <w:r>
        <w:rPr>
          <w:rFonts w:ascii="Arial" w:hAnsi="Arial" w:cs="Arial"/>
          <w:sz w:val="24"/>
          <w:szCs w:val="24"/>
          <w:lang w:val="en-US"/>
        </w:rPr>
        <w:tab/>
      </w:r>
      <w:r>
        <w:rPr>
          <w:rFonts w:ascii="Arial" w:hAnsi="Arial" w:cs="Arial"/>
          <w:sz w:val="24"/>
          <w:szCs w:val="24"/>
          <w:lang w:val="en-US"/>
        </w:rPr>
        <w:tab/>
        <w:t>central@idea.org.nz</w:t>
      </w:r>
    </w:p>
    <w:p w:rsidR="00A46762" w:rsidRDefault="00A46762" w:rsidP="00A46762">
      <w:pPr>
        <w:widowControl w:val="0"/>
        <w:spacing w:after="0"/>
        <w:rPr>
          <w:rFonts w:ascii="Arial" w:hAnsi="Arial" w:cs="Arial"/>
          <w:sz w:val="24"/>
          <w:szCs w:val="24"/>
          <w:lang w:val="en-US"/>
        </w:rPr>
      </w:pPr>
      <w:r>
        <w:rPr>
          <w:rFonts w:ascii="Arial" w:hAnsi="Arial" w:cs="Arial"/>
          <w:color w:val="C05B0F"/>
          <w:sz w:val="24"/>
          <w:szCs w:val="24"/>
          <w:lang w:val="en-US"/>
        </w:rPr>
        <w:t>Website</w:t>
      </w:r>
      <w:r>
        <w:rPr>
          <w:rFonts w:ascii="Arial" w:hAnsi="Arial" w:cs="Arial"/>
          <w:sz w:val="24"/>
          <w:szCs w:val="24"/>
          <w:lang w:val="en-US"/>
        </w:rPr>
        <w:tab/>
        <w:t>www.ihc.org.nz</w:t>
      </w:r>
    </w:p>
    <w:p w:rsidR="00A46762" w:rsidRDefault="00A46762" w:rsidP="00A46762">
      <w:pPr>
        <w:widowControl w:val="0"/>
        <w:spacing w:after="0"/>
        <w:rPr>
          <w:rFonts w:ascii="Arial" w:hAnsi="Arial" w:cs="Arial"/>
          <w:sz w:val="24"/>
          <w:szCs w:val="24"/>
          <w:lang w:val="en-US"/>
        </w:rPr>
      </w:pPr>
      <w:r>
        <w:rPr>
          <w:rFonts w:ascii="Arial" w:hAnsi="Arial" w:cs="Arial"/>
          <w:color w:val="C05B0F"/>
          <w:sz w:val="24"/>
          <w:szCs w:val="24"/>
          <w:lang w:val="en-US"/>
        </w:rPr>
        <w:t>Address</w:t>
      </w:r>
      <w:r>
        <w:rPr>
          <w:rFonts w:ascii="Arial" w:hAnsi="Arial" w:cs="Arial"/>
          <w:sz w:val="24"/>
          <w:szCs w:val="24"/>
          <w:lang w:val="en-US"/>
        </w:rPr>
        <w:tab/>
        <w:t>Level 1, TSB Tower</w:t>
      </w:r>
    </w:p>
    <w:p w:rsidR="00A46762" w:rsidRDefault="00A46762" w:rsidP="00A46762">
      <w:pPr>
        <w:widowControl w:val="0"/>
        <w:spacing w:after="0"/>
        <w:rPr>
          <w:rFonts w:ascii="Arial" w:hAnsi="Arial" w:cs="Arial"/>
          <w:sz w:val="24"/>
          <w:szCs w:val="24"/>
          <w:lang w:val="en-US"/>
        </w:rPr>
      </w:pPr>
      <w:r>
        <w:rPr>
          <w:rFonts w:ascii="Arial" w:hAnsi="Arial" w:cs="Arial"/>
          <w:sz w:val="24"/>
          <w:szCs w:val="24"/>
          <w:lang w:val="en-US"/>
        </w:rPr>
        <w:tab/>
      </w:r>
      <w:r>
        <w:rPr>
          <w:rFonts w:ascii="Arial" w:hAnsi="Arial" w:cs="Arial"/>
          <w:sz w:val="24"/>
          <w:szCs w:val="24"/>
          <w:lang w:val="en-US"/>
        </w:rPr>
        <w:tab/>
        <w:t>1-19 Fitzherbert Avenue</w:t>
      </w:r>
    </w:p>
    <w:p w:rsidR="00A46762" w:rsidRPr="00A46762" w:rsidRDefault="00A46762" w:rsidP="00A46762">
      <w:pPr>
        <w:widowControl w:val="0"/>
        <w:spacing w:after="0"/>
        <w:rPr>
          <w:rFonts w:ascii="Arial" w:hAnsi="Arial" w:cs="Arial"/>
          <w:lang w:val="en-US"/>
        </w:rPr>
      </w:pPr>
      <w:r>
        <w:rPr>
          <w:rFonts w:ascii="Arial" w:hAnsi="Arial" w:cs="Arial"/>
          <w:sz w:val="24"/>
          <w:szCs w:val="24"/>
          <w:lang w:val="en-US"/>
        </w:rPr>
        <w:tab/>
      </w:r>
      <w:r>
        <w:rPr>
          <w:rFonts w:ascii="Arial" w:hAnsi="Arial" w:cs="Arial"/>
          <w:sz w:val="24"/>
          <w:szCs w:val="24"/>
          <w:lang w:val="en-US"/>
        </w:rPr>
        <w:tab/>
        <w:t>Palmerston North 4410</w:t>
      </w:r>
      <w:r w:rsidRPr="00A46762">
        <w:rPr>
          <w:rFonts w:ascii="Arial" w:hAnsi="Arial" w:cs="Arial"/>
          <w:lang w:val="en-US"/>
        </w:rPr>
        <w:tab/>
      </w:r>
      <w:r w:rsidRPr="00A46762">
        <w:rPr>
          <w:rFonts w:ascii="Arial" w:hAnsi="Arial" w:cs="Arial"/>
          <w:lang w:val="en-US"/>
        </w:rPr>
        <w:tab/>
      </w:r>
      <w:r w:rsidRPr="00A46762">
        <w:rPr>
          <w:rFonts w:ascii="Arial" w:hAnsi="Arial" w:cs="Arial"/>
          <w:lang w:val="en-US"/>
        </w:rPr>
        <w:tab/>
      </w:r>
    </w:p>
    <w:p w:rsidR="00A46762" w:rsidRPr="00A46762" w:rsidRDefault="00A46762" w:rsidP="00A46762">
      <w:pPr>
        <w:widowControl w:val="0"/>
        <w:spacing w:after="20"/>
        <w:rPr>
          <w:rFonts w:ascii="Arial" w:hAnsi="Arial" w:cs="Arial"/>
          <w:lang w:val="en-US"/>
        </w:rPr>
      </w:pPr>
      <w:r w:rsidRPr="00A46762">
        <w:rPr>
          <w:rFonts w:ascii="Arial" w:hAnsi="Arial" w:cs="Arial"/>
          <w:lang w:val="en-US"/>
        </w:rPr>
        <w:t> </w:t>
      </w:r>
    </w:p>
    <w:p w:rsidR="00A46762" w:rsidRPr="00A46762" w:rsidRDefault="00A46762" w:rsidP="00A46762">
      <w:pPr>
        <w:widowControl w:val="0"/>
        <w:spacing w:after="0"/>
        <w:rPr>
          <w:rFonts w:ascii="Arial" w:hAnsi="Arial" w:cs="Arial"/>
          <w:lang w:val="en-US"/>
        </w:rPr>
      </w:pPr>
      <w:r>
        <w:rPr>
          <w:rFonts w:ascii="Arial" w:hAnsi="Arial" w:cs="Arial"/>
          <w:sz w:val="24"/>
          <w:szCs w:val="24"/>
          <w:lang w:val="en-US"/>
        </w:rPr>
        <w:t>IDEA Services offers Transition Services that support students to move from school to the adult world. Students are supported to plan and move into further education, employment and local community activities in their last year of school.</w:t>
      </w:r>
    </w:p>
    <w:p w:rsidR="00A46762" w:rsidRPr="00A46762" w:rsidRDefault="00A46762" w:rsidP="00A46762">
      <w:pPr>
        <w:widowControl w:val="0"/>
        <w:spacing w:after="0"/>
        <w:rPr>
          <w:rFonts w:ascii="Arial" w:hAnsi="Arial" w:cs="Arial"/>
          <w:lang w:val="en-US"/>
        </w:rPr>
      </w:pPr>
      <w:r w:rsidRPr="00A46762">
        <w:rPr>
          <w:rFonts w:ascii="Arial" w:hAnsi="Arial" w:cs="Arial"/>
          <w:lang w:val="en-US"/>
        </w:rPr>
        <w:t> </w:t>
      </w:r>
    </w:p>
    <w:p w:rsidR="00A46762" w:rsidRDefault="00A46762" w:rsidP="00A46762">
      <w:pPr>
        <w:widowControl w:val="0"/>
        <w:spacing w:after="0"/>
        <w:rPr>
          <w:rFonts w:ascii="Arial" w:hAnsi="Arial" w:cs="Arial"/>
          <w:lang w:val="en-US"/>
        </w:rPr>
      </w:pPr>
      <w:r>
        <w:rPr>
          <w:rFonts w:ascii="Arial" w:hAnsi="Arial" w:cs="Arial"/>
          <w:sz w:val="24"/>
          <w:szCs w:val="24"/>
          <w:lang w:val="en-US"/>
        </w:rPr>
        <w:t xml:space="preserve">IDEA Services also has youth services for people under 25 to receive an extended transition into adult life.  The young people are around people their own age, who are going through the same things and are supported to reach their own goals in life. That might be further education, independent living skills or finding a job.  </w:t>
      </w:r>
    </w:p>
    <w:p w:rsidR="00A46762" w:rsidRPr="00A46762" w:rsidRDefault="00A46762" w:rsidP="00A46762">
      <w:pPr>
        <w:widowControl w:val="0"/>
        <w:spacing w:after="0"/>
        <w:rPr>
          <w:rFonts w:ascii="Arial" w:hAnsi="Arial" w:cs="Arial"/>
          <w:lang w:val="en-US"/>
        </w:rPr>
      </w:pPr>
    </w:p>
    <w:p w:rsidR="00A46762" w:rsidRPr="00A46762" w:rsidRDefault="00A46762" w:rsidP="00A46762">
      <w:pPr>
        <w:widowControl w:val="0"/>
        <w:spacing w:after="0"/>
        <w:rPr>
          <w:rFonts w:ascii="Arial" w:hAnsi="Arial" w:cs="Arial"/>
          <w:lang w:val="en-US"/>
        </w:rPr>
      </w:pPr>
      <w:r>
        <w:rPr>
          <w:rFonts w:ascii="Arial" w:hAnsi="Arial" w:cs="Arial"/>
          <w:sz w:val="24"/>
          <w:szCs w:val="24"/>
          <w:lang w:val="en-US"/>
        </w:rPr>
        <w:t>They have Supported Employment, which helps people to find paid jobs. This involves job search, job training and ongoing job support. There are some people that want to set up their own small business. IDEA Services supports person to explore this goal.</w:t>
      </w:r>
    </w:p>
    <w:p w:rsidR="00A46762" w:rsidRPr="00A46762" w:rsidRDefault="00A46762" w:rsidP="00A46762">
      <w:pPr>
        <w:widowControl w:val="0"/>
        <w:spacing w:after="0"/>
        <w:rPr>
          <w:rFonts w:ascii="Arial" w:hAnsi="Arial" w:cs="Arial"/>
          <w:lang w:val="en-US"/>
        </w:rPr>
      </w:pPr>
      <w:r w:rsidRPr="00A46762">
        <w:rPr>
          <w:rFonts w:ascii="Arial" w:hAnsi="Arial" w:cs="Arial"/>
          <w:lang w:val="en-US"/>
        </w:rPr>
        <w:t> </w:t>
      </w:r>
    </w:p>
    <w:p w:rsidR="00A46762" w:rsidRPr="00A46762" w:rsidRDefault="00A46762" w:rsidP="00A46762">
      <w:pPr>
        <w:widowControl w:val="0"/>
        <w:spacing w:after="0"/>
        <w:rPr>
          <w:rFonts w:ascii="Arial" w:hAnsi="Arial" w:cs="Arial"/>
          <w:lang w:val="en-US"/>
        </w:rPr>
      </w:pPr>
      <w:r>
        <w:rPr>
          <w:rFonts w:ascii="Arial" w:hAnsi="Arial" w:cs="Arial"/>
          <w:sz w:val="24"/>
          <w:szCs w:val="24"/>
          <w:lang w:val="en-US"/>
        </w:rPr>
        <w:t xml:space="preserve">IDEA Services also offer those wanting to contribute to the community by becoming a volunteer, supporting people to identify learning needs and develop skills, and supporting people to identify and participate in community activities to follow their interests, passions and dreams. </w:t>
      </w:r>
    </w:p>
    <w:p w:rsidR="00A46762" w:rsidRPr="00A46762" w:rsidRDefault="00A46762" w:rsidP="00A46762">
      <w:pPr>
        <w:widowControl w:val="0"/>
        <w:spacing w:after="0"/>
        <w:rPr>
          <w:rFonts w:ascii="Arial" w:hAnsi="Arial" w:cs="Arial"/>
          <w:lang w:val="en-US"/>
        </w:rPr>
      </w:pPr>
      <w:r w:rsidRPr="00A46762">
        <w:rPr>
          <w:rFonts w:ascii="Arial" w:hAnsi="Arial" w:cs="Arial"/>
          <w:lang w:val="en-US"/>
        </w:rPr>
        <w:t> </w:t>
      </w:r>
    </w:p>
    <w:p w:rsidR="00A46762" w:rsidRDefault="00A46762" w:rsidP="00A46762">
      <w:pPr>
        <w:widowControl w:val="0"/>
        <w:spacing w:after="0"/>
      </w:pPr>
      <w:r>
        <w:rPr>
          <w:rFonts w:ascii="Arial" w:hAnsi="Arial" w:cs="Arial"/>
          <w:sz w:val="24"/>
          <w:szCs w:val="24"/>
          <w:lang w:val="en-US"/>
        </w:rPr>
        <w:t xml:space="preserve">They can offer Day Services to support people to achieve their goals as well as meeting their disability support needs and have a number of art studios which provide access to various art mediums as well as community based arts activities for people. </w:t>
      </w:r>
    </w:p>
    <w:p w:rsidR="00281C99" w:rsidRDefault="00281C99" w:rsidP="00281C99">
      <w:pPr>
        <w:widowControl w:val="0"/>
      </w:pPr>
    </w:p>
    <w:p w:rsidR="00386478" w:rsidRPr="00281C99" w:rsidRDefault="00386478" w:rsidP="00281C99">
      <w:pPr>
        <w:widowControl w:val="0"/>
      </w:pPr>
      <w:r>
        <w:rPr>
          <w:rFonts w:ascii="Times New Roman" w:hAnsi="Times New Roman" w:cs="Times New Roman"/>
          <w:noProof/>
          <w:sz w:val="24"/>
          <w:szCs w:val="24"/>
          <w:lang w:eastAsia="en-NZ"/>
        </w:rPr>
        <w:drawing>
          <wp:anchor distT="0" distB="0" distL="114300" distR="114300" simplePos="0" relativeHeight="251852800" behindDoc="0" locked="0" layoutInCell="1" allowOverlap="1" wp14:anchorId="2121C026" wp14:editId="26D530E5">
            <wp:simplePos x="0" y="0"/>
            <wp:positionH relativeFrom="column">
              <wp:posOffset>704850</wp:posOffset>
            </wp:positionH>
            <wp:positionV relativeFrom="paragraph">
              <wp:posOffset>244475</wp:posOffset>
            </wp:positionV>
            <wp:extent cx="4237990" cy="364490"/>
            <wp:effectExtent l="0" t="0" r="0" b="0"/>
            <wp:wrapNone/>
            <wp:docPr id="99" name="Picture 99" descr="idea-By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ea-Byline"/>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237990" cy="364490"/>
                    </a:xfrm>
                    <a:prstGeom prst="rect">
                      <a:avLst/>
                    </a:prstGeom>
                    <a:noFill/>
                  </pic:spPr>
                </pic:pic>
              </a:graphicData>
            </a:graphic>
            <wp14:sizeRelH relativeFrom="page">
              <wp14:pctWidth>0</wp14:pctWidth>
            </wp14:sizeRelH>
            <wp14:sizeRelV relativeFrom="page">
              <wp14:pctHeight>0</wp14:pctHeight>
            </wp14:sizeRelV>
          </wp:anchor>
        </w:drawing>
      </w:r>
    </w:p>
    <w:p w:rsidR="00E04B6D" w:rsidRDefault="00E04B6D" w:rsidP="00E04B6D">
      <w:pPr>
        <w:widowControl w:val="0"/>
      </w:pPr>
    </w:p>
    <w:p w:rsidR="004F5CF1" w:rsidRDefault="004F5CF1" w:rsidP="0037549E">
      <w:pPr>
        <w:widowControl w:val="0"/>
        <w:spacing w:after="20"/>
        <w:jc w:val="both"/>
        <w:rPr>
          <w:rFonts w:ascii="Arial" w:hAnsi="Arial" w:cs="Arial"/>
          <w:b/>
          <w:bCs/>
          <w:color w:val="3B3838" w:themeColor="background2" w:themeShade="40"/>
          <w:sz w:val="24"/>
          <w:szCs w:val="24"/>
          <w:lang w:val="en-US"/>
        </w:rPr>
      </w:pPr>
    </w:p>
    <w:p w:rsidR="004F5CF1" w:rsidRDefault="004F5CF1" w:rsidP="0037549E">
      <w:pPr>
        <w:widowControl w:val="0"/>
        <w:spacing w:after="20"/>
        <w:jc w:val="both"/>
        <w:rPr>
          <w:rFonts w:ascii="Arial" w:hAnsi="Arial" w:cs="Arial"/>
          <w:b/>
          <w:bCs/>
          <w:color w:val="3B3838" w:themeColor="background2" w:themeShade="40"/>
          <w:sz w:val="24"/>
          <w:szCs w:val="24"/>
          <w:lang w:val="en-US"/>
        </w:rPr>
      </w:pPr>
    </w:p>
    <w:p w:rsidR="004F5CF1" w:rsidRDefault="004F5CF1" w:rsidP="0037549E">
      <w:pPr>
        <w:widowControl w:val="0"/>
        <w:spacing w:after="20"/>
        <w:jc w:val="both"/>
        <w:rPr>
          <w:rFonts w:ascii="Arial" w:hAnsi="Arial" w:cs="Arial"/>
          <w:b/>
          <w:bCs/>
          <w:color w:val="3B3838" w:themeColor="background2" w:themeShade="40"/>
          <w:sz w:val="24"/>
          <w:szCs w:val="24"/>
          <w:lang w:val="en-US"/>
        </w:rPr>
      </w:pPr>
    </w:p>
    <w:p w:rsidR="0037549E" w:rsidRPr="0037549E" w:rsidRDefault="0037549E" w:rsidP="0037549E">
      <w:pPr>
        <w:widowControl w:val="0"/>
        <w:spacing w:after="20"/>
        <w:jc w:val="both"/>
        <w:rPr>
          <w:rFonts w:ascii="Arial" w:hAnsi="Arial" w:cs="Arial"/>
          <w:b/>
          <w:bCs/>
          <w:color w:val="3B3838" w:themeColor="background2" w:themeShade="40"/>
          <w:sz w:val="24"/>
          <w:szCs w:val="24"/>
          <w:lang w:val="en-US"/>
        </w:rPr>
      </w:pPr>
      <w:r w:rsidRPr="0037549E">
        <w:rPr>
          <w:rFonts w:ascii="Times New Roman" w:hAnsi="Times New Roman" w:cs="Times New Roman"/>
          <w:noProof/>
          <w:color w:val="3B3838" w:themeColor="background2" w:themeShade="40"/>
          <w:sz w:val="24"/>
          <w:szCs w:val="24"/>
          <w:lang w:eastAsia="en-NZ"/>
        </w:rPr>
        <w:lastRenderedPageBreak/>
        <w:drawing>
          <wp:anchor distT="36576" distB="36576" distL="36576" distR="36576" simplePos="0" relativeHeight="251856896" behindDoc="0" locked="0" layoutInCell="1" allowOverlap="1" wp14:anchorId="0DD0D07F" wp14:editId="1EDB5847">
            <wp:simplePos x="0" y="0"/>
            <wp:positionH relativeFrom="column">
              <wp:posOffset>3829050</wp:posOffset>
            </wp:positionH>
            <wp:positionV relativeFrom="paragraph">
              <wp:posOffset>-58420</wp:posOffset>
            </wp:positionV>
            <wp:extent cx="2454910" cy="883920"/>
            <wp:effectExtent l="0" t="0" r="2540" b="0"/>
            <wp:wrapNone/>
            <wp:docPr id="21" name="Picture 21" descr="INSP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PIRE"/>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454910" cy="883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7549E">
        <w:rPr>
          <w:rFonts w:ascii="Arial" w:hAnsi="Arial" w:cs="Arial"/>
          <w:b/>
          <w:bCs/>
          <w:color w:val="3B3838" w:themeColor="background2" w:themeShade="40"/>
          <w:sz w:val="24"/>
          <w:szCs w:val="24"/>
          <w:lang w:val="en-US"/>
        </w:rPr>
        <w:t>Inspire Whanganui Health and Fitness Centre</w:t>
      </w:r>
    </w:p>
    <w:p w:rsidR="0037549E" w:rsidRPr="0037549E" w:rsidRDefault="0037549E" w:rsidP="0037549E">
      <w:pPr>
        <w:widowControl w:val="0"/>
        <w:spacing w:after="20"/>
        <w:jc w:val="both"/>
        <w:rPr>
          <w:rFonts w:ascii="Arial" w:hAnsi="Arial" w:cs="Arial"/>
          <w:color w:val="C05B0F"/>
          <w:lang w:val="en-US"/>
        </w:rPr>
      </w:pPr>
      <w:r w:rsidRPr="0037549E">
        <w:rPr>
          <w:rFonts w:ascii="Arial" w:hAnsi="Arial" w:cs="Arial"/>
          <w:color w:val="C05B0F"/>
          <w:lang w:val="en-US"/>
        </w:rPr>
        <w:t> </w:t>
      </w:r>
    </w:p>
    <w:p w:rsidR="0037549E" w:rsidRPr="0037549E" w:rsidRDefault="0037549E" w:rsidP="0037549E">
      <w:pPr>
        <w:widowControl w:val="0"/>
        <w:spacing w:after="0"/>
        <w:jc w:val="both"/>
        <w:rPr>
          <w:rFonts w:ascii="Arial" w:hAnsi="Arial" w:cs="Arial"/>
          <w:sz w:val="24"/>
          <w:szCs w:val="24"/>
          <w:lang w:val="en-US"/>
        </w:rPr>
      </w:pPr>
      <w:r w:rsidRPr="0037549E">
        <w:rPr>
          <w:rFonts w:ascii="Arial" w:hAnsi="Arial" w:cs="Arial"/>
          <w:color w:val="C05B0F"/>
          <w:sz w:val="24"/>
          <w:szCs w:val="24"/>
          <w:lang w:val="en-US"/>
        </w:rPr>
        <w:t>Phone</w:t>
      </w:r>
      <w:r w:rsidRPr="0037549E">
        <w:rPr>
          <w:rFonts w:ascii="Arial" w:hAnsi="Arial" w:cs="Arial"/>
          <w:sz w:val="24"/>
          <w:szCs w:val="24"/>
          <w:lang w:val="en-US"/>
        </w:rPr>
        <w:tab/>
      </w:r>
      <w:r w:rsidRPr="0037549E">
        <w:rPr>
          <w:rFonts w:ascii="Arial" w:hAnsi="Arial" w:cs="Arial"/>
          <w:sz w:val="24"/>
          <w:szCs w:val="24"/>
          <w:lang w:val="en-US"/>
        </w:rPr>
        <w:tab/>
        <w:t>(06) 345 9486</w:t>
      </w:r>
    </w:p>
    <w:p w:rsidR="0037549E" w:rsidRPr="0037549E" w:rsidRDefault="0037549E" w:rsidP="0037549E">
      <w:pPr>
        <w:widowControl w:val="0"/>
        <w:spacing w:after="0"/>
        <w:jc w:val="both"/>
        <w:rPr>
          <w:rFonts w:ascii="Arial" w:hAnsi="Arial" w:cs="Arial"/>
          <w:sz w:val="24"/>
          <w:szCs w:val="24"/>
          <w:lang w:val="en-US"/>
        </w:rPr>
      </w:pPr>
      <w:r w:rsidRPr="0037549E">
        <w:rPr>
          <w:rFonts w:ascii="Arial" w:hAnsi="Arial" w:cs="Arial"/>
          <w:color w:val="C05B0F"/>
          <w:sz w:val="24"/>
          <w:szCs w:val="24"/>
          <w:lang w:val="en-US"/>
        </w:rPr>
        <w:t>Email</w:t>
      </w:r>
      <w:r w:rsidRPr="0037549E">
        <w:rPr>
          <w:rFonts w:ascii="Arial" w:hAnsi="Arial" w:cs="Arial"/>
          <w:color w:val="C05B0F"/>
          <w:sz w:val="24"/>
          <w:szCs w:val="24"/>
          <w:lang w:val="en-US"/>
        </w:rPr>
        <w:tab/>
      </w:r>
      <w:r w:rsidRPr="0037549E">
        <w:rPr>
          <w:rFonts w:ascii="Arial" w:hAnsi="Arial" w:cs="Arial"/>
          <w:color w:val="C05B0F"/>
          <w:sz w:val="24"/>
          <w:szCs w:val="24"/>
          <w:lang w:val="en-US"/>
        </w:rPr>
        <w:tab/>
      </w:r>
      <w:r w:rsidRPr="0037549E">
        <w:rPr>
          <w:rFonts w:ascii="Arial" w:hAnsi="Arial" w:cs="Arial"/>
          <w:sz w:val="24"/>
          <w:szCs w:val="24"/>
          <w:lang w:val="en-US"/>
        </w:rPr>
        <w:t>mere@inspirewhanganui.co.nz</w:t>
      </w:r>
      <w:r w:rsidRPr="0037549E">
        <w:rPr>
          <w:rFonts w:ascii="Arial" w:hAnsi="Arial" w:cs="Arial"/>
          <w:sz w:val="24"/>
          <w:szCs w:val="24"/>
          <w:lang w:val="en-US"/>
        </w:rPr>
        <w:tab/>
      </w:r>
    </w:p>
    <w:p w:rsidR="0037549E" w:rsidRPr="0037549E" w:rsidRDefault="0037549E" w:rsidP="0037549E">
      <w:pPr>
        <w:widowControl w:val="0"/>
        <w:spacing w:after="0"/>
        <w:jc w:val="both"/>
        <w:rPr>
          <w:rFonts w:ascii="Arial" w:hAnsi="Arial" w:cs="Arial"/>
          <w:sz w:val="24"/>
          <w:szCs w:val="24"/>
          <w:lang w:val="en-US"/>
        </w:rPr>
      </w:pPr>
      <w:r w:rsidRPr="0037549E">
        <w:rPr>
          <w:rFonts w:ascii="Arial" w:hAnsi="Arial" w:cs="Arial"/>
          <w:color w:val="C05B0F"/>
          <w:sz w:val="24"/>
          <w:szCs w:val="24"/>
          <w:lang w:val="en-US"/>
        </w:rPr>
        <w:t>Website</w:t>
      </w:r>
      <w:r w:rsidRPr="0037549E">
        <w:rPr>
          <w:rFonts w:ascii="Arial" w:hAnsi="Arial" w:cs="Arial"/>
          <w:sz w:val="24"/>
          <w:szCs w:val="24"/>
          <w:lang w:val="en-US"/>
        </w:rPr>
        <w:tab/>
        <w:t>www.inspirewhanganui.co.nz</w:t>
      </w:r>
    </w:p>
    <w:p w:rsidR="0037549E" w:rsidRDefault="0037549E" w:rsidP="0037549E">
      <w:pPr>
        <w:widowControl w:val="0"/>
        <w:spacing w:after="0"/>
        <w:rPr>
          <w:rFonts w:ascii="Arial" w:hAnsi="Arial" w:cs="Arial"/>
          <w:sz w:val="24"/>
          <w:szCs w:val="24"/>
          <w:lang w:val="en-US"/>
        </w:rPr>
      </w:pPr>
      <w:r w:rsidRPr="0037549E">
        <w:rPr>
          <w:rFonts w:ascii="Arial" w:hAnsi="Arial" w:cs="Arial"/>
          <w:color w:val="C05B0F"/>
          <w:sz w:val="24"/>
          <w:szCs w:val="24"/>
          <w:lang w:val="en-US"/>
        </w:rPr>
        <w:t>Address</w:t>
      </w:r>
      <w:r w:rsidRPr="0037549E">
        <w:rPr>
          <w:rFonts w:ascii="Arial" w:hAnsi="Arial" w:cs="Arial"/>
          <w:color w:val="C05B0F"/>
          <w:sz w:val="24"/>
          <w:szCs w:val="24"/>
          <w:lang w:val="en-US"/>
        </w:rPr>
        <w:tab/>
      </w:r>
      <w:r w:rsidRPr="0037549E">
        <w:rPr>
          <w:rFonts w:ascii="Arial" w:hAnsi="Arial" w:cs="Arial"/>
          <w:sz w:val="24"/>
          <w:szCs w:val="24"/>
          <w:lang w:val="en-US"/>
        </w:rPr>
        <w:t>32 Wilson St</w:t>
      </w:r>
      <w:r>
        <w:rPr>
          <w:rFonts w:ascii="Arial" w:hAnsi="Arial" w:cs="Arial"/>
          <w:sz w:val="24"/>
          <w:szCs w:val="24"/>
          <w:lang w:val="en-US"/>
        </w:rPr>
        <w:t>, Whanganui 4500</w:t>
      </w:r>
    </w:p>
    <w:p w:rsidR="0037549E" w:rsidRPr="0037549E" w:rsidRDefault="0037549E" w:rsidP="0037549E">
      <w:pPr>
        <w:widowControl w:val="0"/>
        <w:spacing w:after="0"/>
        <w:rPr>
          <w:rFonts w:ascii="Arial" w:hAnsi="Arial" w:cs="Arial"/>
          <w:sz w:val="24"/>
          <w:szCs w:val="24"/>
          <w:lang w:val="en-US"/>
        </w:rPr>
      </w:pPr>
      <w:r w:rsidRPr="0037549E">
        <w:rPr>
          <w:rFonts w:ascii="Arial" w:hAnsi="Arial" w:cs="Arial"/>
          <w:sz w:val="24"/>
          <w:szCs w:val="24"/>
          <w:lang w:val="en-US"/>
        </w:rPr>
        <w:br/>
        <w:t xml:space="preserve">The Inspire Health &amp; Fitness Centre is a fully functional gymnasium offering an excellent facility and wide range of specialised services to the Whanganui community.  Our gymnasium is wheelchair accessible with disability shower and toilet facilities.  We offer concession rates for members with disabilities and special needs (of all levels) plus tailored programmes prescribed and delivered with the support of family and caregivers.  </w:t>
      </w:r>
    </w:p>
    <w:p w:rsidR="0037549E" w:rsidRPr="0037549E" w:rsidRDefault="0037549E" w:rsidP="0037549E">
      <w:pPr>
        <w:widowControl w:val="0"/>
        <w:spacing w:after="0"/>
        <w:jc w:val="both"/>
        <w:rPr>
          <w:rFonts w:ascii="Arial" w:hAnsi="Arial" w:cs="Arial"/>
          <w:sz w:val="12"/>
          <w:szCs w:val="12"/>
          <w:lang w:val="en-US"/>
        </w:rPr>
      </w:pPr>
      <w:r w:rsidRPr="0037549E">
        <w:rPr>
          <w:rFonts w:ascii="Arial" w:hAnsi="Arial" w:cs="Arial"/>
          <w:sz w:val="12"/>
          <w:szCs w:val="12"/>
          <w:lang w:val="en-US"/>
        </w:rPr>
        <w:t> </w:t>
      </w:r>
    </w:p>
    <w:p w:rsidR="0037549E" w:rsidRPr="0037549E" w:rsidRDefault="0037549E" w:rsidP="0037549E">
      <w:pPr>
        <w:widowControl w:val="0"/>
        <w:spacing w:after="0"/>
        <w:jc w:val="both"/>
        <w:rPr>
          <w:rFonts w:ascii="Arial" w:hAnsi="Arial" w:cs="Arial"/>
          <w:sz w:val="24"/>
          <w:szCs w:val="24"/>
          <w:lang w:val="en-US"/>
        </w:rPr>
      </w:pPr>
      <w:r w:rsidRPr="0037549E">
        <w:rPr>
          <w:rFonts w:ascii="Arial" w:hAnsi="Arial" w:cs="Arial"/>
          <w:sz w:val="24"/>
          <w:szCs w:val="24"/>
          <w:lang w:val="en-US"/>
        </w:rPr>
        <w:t xml:space="preserve">We also offer complimentary rehabilitation and health services including Trigger Point massage therapy, Active Physiotherapy, Greg Miles Chiropractor, Diane </w:t>
      </w:r>
      <w:proofErr w:type="spellStart"/>
      <w:r w:rsidRPr="0037549E">
        <w:rPr>
          <w:rFonts w:ascii="Arial" w:hAnsi="Arial" w:cs="Arial"/>
          <w:sz w:val="24"/>
          <w:szCs w:val="24"/>
          <w:lang w:val="en-US"/>
        </w:rPr>
        <w:t>Mickleson</w:t>
      </w:r>
      <w:proofErr w:type="spellEnd"/>
      <w:r w:rsidRPr="0037549E">
        <w:rPr>
          <w:rFonts w:ascii="Arial" w:hAnsi="Arial" w:cs="Arial"/>
          <w:sz w:val="24"/>
          <w:szCs w:val="24"/>
          <w:lang w:val="en-US"/>
        </w:rPr>
        <w:t xml:space="preserve"> a nutritional </w:t>
      </w:r>
      <w:proofErr w:type="spellStart"/>
      <w:r w:rsidRPr="0037549E">
        <w:rPr>
          <w:rFonts w:ascii="Arial" w:hAnsi="Arial" w:cs="Arial"/>
          <w:sz w:val="24"/>
          <w:szCs w:val="24"/>
          <w:lang w:val="en-US"/>
        </w:rPr>
        <w:t>microscopist</w:t>
      </w:r>
      <w:proofErr w:type="spellEnd"/>
      <w:r w:rsidRPr="0037549E">
        <w:rPr>
          <w:rFonts w:ascii="Arial" w:hAnsi="Arial" w:cs="Arial"/>
          <w:sz w:val="24"/>
          <w:szCs w:val="24"/>
          <w:lang w:val="en-US"/>
        </w:rPr>
        <w:t xml:space="preserve">, Natural Therapy Clinic and Cardiac Rehabilitation seminars. </w:t>
      </w:r>
    </w:p>
    <w:p w:rsidR="0037549E" w:rsidRPr="0037549E" w:rsidRDefault="0037549E" w:rsidP="0037549E">
      <w:pPr>
        <w:widowControl w:val="0"/>
        <w:spacing w:after="0"/>
        <w:jc w:val="both"/>
        <w:rPr>
          <w:rFonts w:ascii="Arial" w:hAnsi="Arial" w:cs="Arial"/>
          <w:sz w:val="12"/>
          <w:szCs w:val="12"/>
          <w:lang w:val="en-US"/>
        </w:rPr>
      </w:pPr>
      <w:r w:rsidRPr="0037549E">
        <w:rPr>
          <w:rFonts w:ascii="Arial" w:hAnsi="Arial" w:cs="Arial"/>
          <w:sz w:val="12"/>
          <w:szCs w:val="12"/>
          <w:lang w:val="en-US"/>
        </w:rPr>
        <w:t> </w:t>
      </w:r>
    </w:p>
    <w:p w:rsidR="0037549E" w:rsidRPr="0037549E" w:rsidRDefault="0037549E" w:rsidP="0037549E">
      <w:pPr>
        <w:widowControl w:val="0"/>
        <w:spacing w:after="0"/>
        <w:jc w:val="both"/>
        <w:rPr>
          <w:rFonts w:ascii="Arial" w:hAnsi="Arial" w:cs="Arial"/>
          <w:sz w:val="24"/>
          <w:szCs w:val="24"/>
          <w:lang w:val="en-US"/>
        </w:rPr>
      </w:pPr>
      <w:r w:rsidRPr="0037549E">
        <w:rPr>
          <w:rFonts w:ascii="Arial" w:hAnsi="Arial" w:cs="Arial"/>
          <w:sz w:val="24"/>
          <w:szCs w:val="24"/>
          <w:lang w:val="en-US"/>
        </w:rPr>
        <w:t>Inspire Health &amp; Fitness Centre aspire to be the most enjoyable health and fitness facility in Whanganui and be known as a leader in customer service and creating a community atmosphere.</w:t>
      </w:r>
    </w:p>
    <w:p w:rsidR="0037549E" w:rsidRPr="0037549E" w:rsidRDefault="0037549E" w:rsidP="0037549E">
      <w:pPr>
        <w:widowControl w:val="0"/>
        <w:spacing w:after="0"/>
        <w:rPr>
          <w:rFonts w:ascii="Arial" w:hAnsi="Arial" w:cs="Arial"/>
        </w:rPr>
      </w:pPr>
      <w:r w:rsidRPr="0037549E">
        <w:t> </w:t>
      </w:r>
    </w:p>
    <w:p w:rsidR="00E04B6D" w:rsidRPr="00E04B6D" w:rsidRDefault="00E04B6D" w:rsidP="0037549E">
      <w:pPr>
        <w:widowControl w:val="0"/>
        <w:spacing w:after="0"/>
      </w:pPr>
    </w:p>
    <w:p w:rsidR="0037549E" w:rsidRPr="0037549E" w:rsidRDefault="00BE2D55" w:rsidP="0037549E">
      <w:pPr>
        <w:widowControl w:val="0"/>
        <w:spacing w:after="0"/>
        <w:rPr>
          <w:rFonts w:ascii="Arial" w:hAnsi="Arial" w:cs="Arial"/>
          <w:color w:val="C05B0F"/>
          <w:sz w:val="24"/>
          <w:szCs w:val="24"/>
          <w:lang w:val="en-US"/>
        </w:rPr>
      </w:pPr>
      <w:r w:rsidRPr="0037549E">
        <w:rPr>
          <w:rFonts w:ascii="Arial" w:hAnsi="Arial" w:cs="Arial"/>
          <w:b/>
          <w:bCs/>
          <w:sz w:val="24"/>
          <w:szCs w:val="24"/>
          <w:lang w:val="en-US"/>
        </w:rPr>
        <w:t>Kāpiti Family</w:t>
      </w:r>
      <w:r w:rsidR="0037549E" w:rsidRPr="0037549E">
        <w:rPr>
          <w:rFonts w:ascii="Arial" w:hAnsi="Arial" w:cs="Arial"/>
          <w:b/>
          <w:bCs/>
          <w:sz w:val="24"/>
          <w:szCs w:val="24"/>
          <w:lang w:val="en-US"/>
        </w:rPr>
        <w:t xml:space="preserve"> Budgeting Service </w:t>
      </w:r>
    </w:p>
    <w:p w:rsidR="0037549E" w:rsidRPr="0037549E" w:rsidRDefault="0037549E" w:rsidP="0037549E">
      <w:pPr>
        <w:widowControl w:val="0"/>
        <w:spacing w:after="0"/>
        <w:rPr>
          <w:rFonts w:ascii="Arial" w:hAnsi="Arial" w:cs="Arial"/>
          <w:sz w:val="24"/>
          <w:szCs w:val="24"/>
          <w:lang w:val="en-US"/>
        </w:rPr>
      </w:pPr>
      <w:r w:rsidRPr="0037549E">
        <w:rPr>
          <w:rFonts w:ascii="Arial" w:hAnsi="Arial" w:cs="Arial"/>
          <w:color w:val="C05B0F"/>
          <w:sz w:val="24"/>
          <w:szCs w:val="24"/>
          <w:lang w:val="en-US"/>
        </w:rPr>
        <w:t xml:space="preserve">Phone </w:t>
      </w:r>
      <w:r w:rsidRPr="0037549E">
        <w:rPr>
          <w:rFonts w:ascii="Arial" w:hAnsi="Arial" w:cs="Arial"/>
          <w:sz w:val="24"/>
          <w:szCs w:val="24"/>
          <w:lang w:val="en-US"/>
        </w:rPr>
        <w:tab/>
        <w:t>(04) 298 8570</w:t>
      </w:r>
    </w:p>
    <w:p w:rsidR="0037549E" w:rsidRPr="0037549E" w:rsidRDefault="0037549E" w:rsidP="0037549E">
      <w:pPr>
        <w:widowControl w:val="0"/>
        <w:spacing w:after="0"/>
        <w:rPr>
          <w:rFonts w:ascii="Arial" w:hAnsi="Arial" w:cs="Arial"/>
          <w:sz w:val="24"/>
          <w:szCs w:val="24"/>
          <w:lang w:val="en-US"/>
        </w:rPr>
      </w:pPr>
      <w:r w:rsidRPr="0037549E">
        <w:rPr>
          <w:rFonts w:ascii="Arial" w:hAnsi="Arial" w:cs="Arial"/>
          <w:color w:val="C05B0F"/>
          <w:sz w:val="24"/>
          <w:szCs w:val="24"/>
          <w:lang w:val="en-US"/>
        </w:rPr>
        <w:t xml:space="preserve">Email </w:t>
      </w:r>
      <w:r w:rsidRPr="0037549E">
        <w:rPr>
          <w:rFonts w:ascii="Arial" w:hAnsi="Arial" w:cs="Arial"/>
          <w:sz w:val="24"/>
          <w:szCs w:val="24"/>
          <w:lang w:val="en-US"/>
        </w:rPr>
        <w:tab/>
      </w:r>
      <w:r w:rsidRPr="0037549E">
        <w:rPr>
          <w:rFonts w:ascii="Arial" w:hAnsi="Arial" w:cs="Arial"/>
          <w:sz w:val="24"/>
          <w:szCs w:val="24"/>
          <w:lang w:val="en-US"/>
        </w:rPr>
        <w:tab/>
        <w:t>kfbs@paradise.net.nz</w:t>
      </w:r>
    </w:p>
    <w:p w:rsidR="0037549E" w:rsidRPr="0037549E" w:rsidRDefault="0037549E" w:rsidP="0037549E">
      <w:pPr>
        <w:widowControl w:val="0"/>
        <w:spacing w:after="0"/>
        <w:rPr>
          <w:rFonts w:ascii="Arial" w:hAnsi="Arial" w:cs="Arial"/>
          <w:sz w:val="24"/>
          <w:szCs w:val="24"/>
          <w:lang w:val="en-US"/>
        </w:rPr>
      </w:pPr>
      <w:r w:rsidRPr="0037549E">
        <w:rPr>
          <w:rFonts w:ascii="Arial" w:hAnsi="Arial" w:cs="Arial"/>
          <w:color w:val="C05B0F"/>
          <w:sz w:val="24"/>
          <w:szCs w:val="24"/>
          <w:lang w:val="en-US"/>
        </w:rPr>
        <w:t>Address</w:t>
      </w:r>
      <w:r w:rsidRPr="0037549E">
        <w:rPr>
          <w:rFonts w:ascii="Arial" w:hAnsi="Arial" w:cs="Arial"/>
          <w:sz w:val="24"/>
          <w:szCs w:val="24"/>
          <w:lang w:val="en-US"/>
        </w:rPr>
        <w:tab/>
        <w:t>First Floor</w:t>
      </w:r>
      <w:r>
        <w:rPr>
          <w:rFonts w:ascii="Arial" w:hAnsi="Arial" w:cs="Arial"/>
          <w:sz w:val="24"/>
          <w:szCs w:val="24"/>
          <w:lang w:val="en-US"/>
        </w:rPr>
        <w:t xml:space="preserve">, Coastlands, </w:t>
      </w:r>
      <w:r w:rsidRPr="0037549E">
        <w:rPr>
          <w:rFonts w:ascii="Arial" w:hAnsi="Arial" w:cs="Arial"/>
          <w:sz w:val="24"/>
          <w:szCs w:val="24"/>
          <w:lang w:val="en-US"/>
        </w:rPr>
        <w:t>Paraparaumu</w:t>
      </w:r>
    </w:p>
    <w:p w:rsidR="0037549E" w:rsidRDefault="0037549E" w:rsidP="0037549E">
      <w:pPr>
        <w:widowControl w:val="0"/>
        <w:spacing w:after="0"/>
      </w:pPr>
      <w:r w:rsidRPr="0037549E">
        <w:t> </w:t>
      </w:r>
    </w:p>
    <w:p w:rsidR="0037549E" w:rsidRPr="0037549E" w:rsidRDefault="0037549E" w:rsidP="0037549E">
      <w:pPr>
        <w:widowControl w:val="0"/>
        <w:spacing w:after="0"/>
      </w:pPr>
    </w:p>
    <w:p w:rsidR="0037549E" w:rsidRPr="0037549E" w:rsidRDefault="0037549E" w:rsidP="0037549E">
      <w:pPr>
        <w:widowControl w:val="0"/>
        <w:spacing w:after="0"/>
        <w:jc w:val="both"/>
        <w:rPr>
          <w:rFonts w:ascii="Arial" w:hAnsi="Arial" w:cs="Arial"/>
          <w:b/>
          <w:bCs/>
          <w:sz w:val="24"/>
          <w:szCs w:val="24"/>
          <w:lang w:val="en-US"/>
        </w:rPr>
      </w:pPr>
      <w:r>
        <w:rPr>
          <w:rFonts w:ascii="Times New Roman" w:hAnsi="Times New Roman" w:cs="Times New Roman"/>
          <w:noProof/>
          <w:sz w:val="24"/>
          <w:szCs w:val="24"/>
          <w:lang w:eastAsia="en-NZ"/>
        </w:rPr>
        <w:drawing>
          <wp:anchor distT="36576" distB="36576" distL="36576" distR="36576" simplePos="0" relativeHeight="251858944" behindDoc="0" locked="0" layoutInCell="1" allowOverlap="1" wp14:anchorId="5FD661D9" wp14:editId="3E74BBAA">
            <wp:simplePos x="0" y="0"/>
            <wp:positionH relativeFrom="column">
              <wp:posOffset>4138295</wp:posOffset>
            </wp:positionH>
            <wp:positionV relativeFrom="paragraph">
              <wp:posOffset>17145</wp:posOffset>
            </wp:positionV>
            <wp:extent cx="2145665" cy="652780"/>
            <wp:effectExtent l="0" t="0" r="0" b="0"/>
            <wp:wrapNone/>
            <wp:docPr id="22" name="Picture 22" descr="lfr-logo-top-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fr-logo-top-gold"/>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145665" cy="6527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7549E">
        <w:rPr>
          <w:rFonts w:ascii="Arial" w:hAnsi="Arial" w:cs="Arial"/>
          <w:b/>
          <w:bCs/>
          <w:sz w:val="24"/>
          <w:szCs w:val="24"/>
          <w:lang w:val="en-US"/>
        </w:rPr>
        <w:t>Laura Ferguson Rehabilitation</w:t>
      </w:r>
    </w:p>
    <w:p w:rsidR="0037549E" w:rsidRPr="0037549E" w:rsidRDefault="0037549E" w:rsidP="0037549E">
      <w:pPr>
        <w:widowControl w:val="0"/>
        <w:spacing w:after="0"/>
        <w:jc w:val="both"/>
        <w:rPr>
          <w:rFonts w:ascii="Arial" w:hAnsi="Arial" w:cs="Arial"/>
          <w:color w:val="C05B0F"/>
          <w:sz w:val="16"/>
          <w:szCs w:val="16"/>
          <w:lang w:val="en-US"/>
        </w:rPr>
      </w:pPr>
    </w:p>
    <w:p w:rsidR="0037549E" w:rsidRPr="0037549E" w:rsidRDefault="0037549E" w:rsidP="0037549E">
      <w:pPr>
        <w:widowControl w:val="0"/>
        <w:spacing w:after="0"/>
        <w:jc w:val="both"/>
        <w:rPr>
          <w:rFonts w:ascii="Arial" w:hAnsi="Arial" w:cs="Arial"/>
          <w:sz w:val="24"/>
          <w:szCs w:val="24"/>
          <w:lang w:val="en-US"/>
        </w:rPr>
      </w:pPr>
      <w:r w:rsidRPr="0037549E">
        <w:rPr>
          <w:rFonts w:ascii="Arial" w:hAnsi="Arial" w:cs="Arial"/>
          <w:color w:val="C05B0F"/>
          <w:sz w:val="24"/>
          <w:szCs w:val="24"/>
          <w:lang w:val="en-US"/>
        </w:rPr>
        <w:t>Phone</w:t>
      </w:r>
      <w:r w:rsidRPr="0037549E">
        <w:rPr>
          <w:rFonts w:ascii="Arial" w:hAnsi="Arial" w:cs="Arial"/>
          <w:sz w:val="24"/>
          <w:szCs w:val="24"/>
          <w:lang w:val="en-US"/>
        </w:rPr>
        <w:tab/>
      </w:r>
      <w:r w:rsidRPr="0037549E">
        <w:rPr>
          <w:rFonts w:ascii="Arial" w:hAnsi="Arial" w:cs="Arial"/>
          <w:sz w:val="24"/>
          <w:szCs w:val="24"/>
          <w:lang w:val="en-US"/>
        </w:rPr>
        <w:tab/>
        <w:t>0800 4 REHAB or (06) 345 1410</w:t>
      </w:r>
    </w:p>
    <w:p w:rsidR="0037549E" w:rsidRPr="0037549E" w:rsidRDefault="0037549E" w:rsidP="0037549E">
      <w:pPr>
        <w:widowControl w:val="0"/>
        <w:spacing w:after="0"/>
        <w:jc w:val="both"/>
        <w:rPr>
          <w:rFonts w:ascii="Arial" w:hAnsi="Arial" w:cs="Arial"/>
          <w:sz w:val="24"/>
          <w:szCs w:val="24"/>
          <w:lang w:val="en-US"/>
        </w:rPr>
      </w:pPr>
      <w:r w:rsidRPr="0037549E">
        <w:rPr>
          <w:rFonts w:ascii="Arial" w:hAnsi="Arial" w:cs="Arial"/>
          <w:color w:val="C05B0F"/>
          <w:sz w:val="24"/>
          <w:szCs w:val="24"/>
          <w:lang w:val="en-US"/>
        </w:rPr>
        <w:t>Email</w:t>
      </w:r>
      <w:r w:rsidRPr="0037549E">
        <w:rPr>
          <w:rFonts w:ascii="Arial" w:hAnsi="Arial" w:cs="Arial"/>
          <w:color w:val="C05B0F"/>
          <w:sz w:val="24"/>
          <w:szCs w:val="24"/>
          <w:lang w:val="en-US"/>
        </w:rPr>
        <w:tab/>
      </w:r>
      <w:r w:rsidRPr="0037549E">
        <w:rPr>
          <w:rFonts w:ascii="Arial" w:hAnsi="Arial" w:cs="Arial"/>
          <w:color w:val="C05B0F"/>
          <w:sz w:val="24"/>
          <w:szCs w:val="24"/>
          <w:lang w:val="en-US"/>
        </w:rPr>
        <w:tab/>
      </w:r>
      <w:r w:rsidRPr="0037549E">
        <w:rPr>
          <w:rFonts w:ascii="Arial" w:hAnsi="Arial" w:cs="Arial"/>
          <w:sz w:val="24"/>
          <w:szCs w:val="24"/>
          <w:lang w:val="en-US"/>
        </w:rPr>
        <w:t xml:space="preserve">info@laurafergusson.co.nz </w:t>
      </w:r>
      <w:r w:rsidRPr="0037549E">
        <w:rPr>
          <w:rFonts w:ascii="Arial" w:hAnsi="Arial" w:cs="Arial"/>
          <w:color w:val="C05B0F"/>
          <w:sz w:val="24"/>
          <w:szCs w:val="24"/>
          <w:lang w:val="en-US"/>
        </w:rPr>
        <w:tab/>
      </w:r>
    </w:p>
    <w:p w:rsidR="0037549E" w:rsidRPr="0037549E" w:rsidRDefault="0037549E" w:rsidP="0037549E">
      <w:pPr>
        <w:widowControl w:val="0"/>
        <w:spacing w:after="0"/>
        <w:jc w:val="both"/>
        <w:rPr>
          <w:rFonts w:ascii="Arial" w:hAnsi="Arial" w:cs="Arial"/>
          <w:sz w:val="24"/>
          <w:szCs w:val="24"/>
          <w:lang w:val="en-US"/>
        </w:rPr>
      </w:pPr>
      <w:r w:rsidRPr="0037549E">
        <w:rPr>
          <w:rFonts w:ascii="Arial" w:hAnsi="Arial" w:cs="Arial"/>
          <w:color w:val="C05B0F"/>
          <w:sz w:val="24"/>
          <w:szCs w:val="24"/>
          <w:lang w:val="en-US"/>
        </w:rPr>
        <w:t>Website</w:t>
      </w:r>
      <w:r w:rsidRPr="0037549E">
        <w:rPr>
          <w:rFonts w:ascii="Arial" w:hAnsi="Arial" w:cs="Arial"/>
          <w:sz w:val="24"/>
          <w:szCs w:val="24"/>
          <w:lang w:val="en-US"/>
        </w:rPr>
        <w:tab/>
        <w:t>www.laurafergusson.co.nz</w:t>
      </w:r>
      <w:r w:rsidRPr="0037549E">
        <w:rPr>
          <w:rFonts w:ascii="Arial" w:hAnsi="Arial" w:cs="Arial"/>
          <w:sz w:val="24"/>
          <w:szCs w:val="24"/>
          <w:lang w:val="en-US"/>
        </w:rPr>
        <w:tab/>
      </w:r>
    </w:p>
    <w:p w:rsidR="0037549E" w:rsidRPr="0037549E" w:rsidRDefault="0037549E" w:rsidP="00BE2D55">
      <w:pPr>
        <w:widowControl w:val="0"/>
        <w:spacing w:after="0"/>
        <w:rPr>
          <w:rFonts w:ascii="Arial" w:hAnsi="Arial" w:cs="Arial"/>
          <w:sz w:val="16"/>
          <w:szCs w:val="16"/>
          <w:lang w:val="en-US"/>
        </w:rPr>
      </w:pPr>
      <w:r w:rsidRPr="0037549E">
        <w:rPr>
          <w:rFonts w:ascii="Arial" w:hAnsi="Arial" w:cs="Arial"/>
          <w:color w:val="C05B0F"/>
          <w:sz w:val="24"/>
          <w:szCs w:val="24"/>
          <w:lang w:val="en-US"/>
        </w:rPr>
        <w:t>Address</w:t>
      </w:r>
      <w:r w:rsidRPr="0037549E">
        <w:rPr>
          <w:rFonts w:ascii="Arial" w:hAnsi="Arial" w:cs="Arial"/>
          <w:color w:val="C05B0F"/>
          <w:sz w:val="24"/>
          <w:szCs w:val="24"/>
          <w:lang w:val="en-US"/>
        </w:rPr>
        <w:tab/>
      </w:r>
      <w:r w:rsidRPr="0037549E">
        <w:rPr>
          <w:rFonts w:ascii="Arial" w:hAnsi="Arial" w:cs="Arial"/>
          <w:sz w:val="24"/>
          <w:szCs w:val="24"/>
          <w:lang w:val="en-US"/>
        </w:rPr>
        <w:t>115-117 Liverpool Street</w:t>
      </w:r>
      <w:r w:rsidR="00BE2D55">
        <w:rPr>
          <w:rFonts w:ascii="Arial" w:hAnsi="Arial" w:cs="Arial"/>
          <w:sz w:val="24"/>
          <w:szCs w:val="24"/>
          <w:lang w:val="en-US"/>
        </w:rPr>
        <w:t>, Whanganui 4501</w:t>
      </w:r>
      <w:r w:rsidRPr="0037549E">
        <w:rPr>
          <w:rFonts w:ascii="Arial" w:hAnsi="Arial" w:cs="Arial"/>
          <w:sz w:val="24"/>
          <w:szCs w:val="24"/>
          <w:lang w:val="en-US"/>
        </w:rPr>
        <w:br/>
      </w:r>
      <w:r w:rsidRPr="0037549E">
        <w:rPr>
          <w:rFonts w:ascii="Arial" w:hAnsi="Arial" w:cs="Arial"/>
          <w:sz w:val="24"/>
          <w:szCs w:val="24"/>
          <w:lang w:val="en-US"/>
        </w:rPr>
        <w:tab/>
      </w:r>
      <w:r w:rsidRPr="0037549E">
        <w:rPr>
          <w:rFonts w:ascii="Arial" w:hAnsi="Arial" w:cs="Arial"/>
          <w:sz w:val="24"/>
          <w:szCs w:val="24"/>
          <w:lang w:val="en-US"/>
        </w:rPr>
        <w:tab/>
      </w:r>
      <w:r w:rsidRPr="0037549E">
        <w:rPr>
          <w:rFonts w:ascii="Arial" w:hAnsi="Arial" w:cs="Arial"/>
          <w:sz w:val="24"/>
          <w:szCs w:val="24"/>
          <w:lang w:val="en-US"/>
        </w:rPr>
        <w:tab/>
      </w:r>
    </w:p>
    <w:p w:rsidR="0037549E" w:rsidRPr="0037549E" w:rsidRDefault="0037549E" w:rsidP="0037549E">
      <w:pPr>
        <w:widowControl w:val="0"/>
        <w:spacing w:after="0"/>
        <w:rPr>
          <w:rFonts w:ascii="Arial" w:hAnsi="Arial" w:cs="Arial"/>
          <w:sz w:val="24"/>
          <w:szCs w:val="24"/>
          <w:lang w:val="en-US"/>
        </w:rPr>
      </w:pPr>
      <w:r w:rsidRPr="0037549E">
        <w:rPr>
          <w:rFonts w:ascii="Arial" w:hAnsi="Arial" w:cs="Arial"/>
          <w:sz w:val="24"/>
          <w:szCs w:val="24"/>
          <w:lang w:val="en-US"/>
        </w:rPr>
        <w:t xml:space="preserve">Laura Ferguson Rehabilitation provide specialised rehabilitation services, both residential and community based. We have a particular focus on rehabilitation for those who have sustained neurological trauma – be it caused by congenital, accident or medical condition. </w:t>
      </w:r>
    </w:p>
    <w:p w:rsidR="0037549E" w:rsidRPr="0037549E" w:rsidRDefault="0037549E" w:rsidP="0037549E">
      <w:pPr>
        <w:widowControl w:val="0"/>
        <w:spacing w:after="0"/>
        <w:rPr>
          <w:rFonts w:ascii="Arial" w:hAnsi="Arial" w:cs="Arial"/>
          <w:sz w:val="24"/>
          <w:szCs w:val="24"/>
          <w:lang w:val="en-US"/>
        </w:rPr>
      </w:pPr>
      <w:r w:rsidRPr="0037549E">
        <w:rPr>
          <w:rFonts w:ascii="Arial" w:hAnsi="Arial" w:cs="Arial"/>
          <w:sz w:val="24"/>
          <w:szCs w:val="24"/>
          <w:lang w:val="en-US"/>
        </w:rPr>
        <w:t>We also provide rehabilitation services to individuals with other conditions, and have a comprehensive team of specialists including Physiotherapists, Occupational Therapists, Speech Language Therapists, Social Workers, Nurses, Rehabilitation Coaches, Supported Living Coaches, Medical Specialists, Clinical Psychologists, Pain Specialists and more.</w:t>
      </w:r>
    </w:p>
    <w:p w:rsidR="0037549E" w:rsidRPr="0037549E" w:rsidRDefault="0037549E" w:rsidP="0037549E">
      <w:pPr>
        <w:widowControl w:val="0"/>
        <w:spacing w:after="0"/>
        <w:rPr>
          <w:rFonts w:ascii="Arial" w:hAnsi="Arial" w:cs="Arial"/>
          <w:sz w:val="12"/>
          <w:szCs w:val="12"/>
          <w:lang w:val="en-US"/>
        </w:rPr>
      </w:pPr>
      <w:r w:rsidRPr="0037549E">
        <w:rPr>
          <w:rFonts w:ascii="Arial" w:hAnsi="Arial" w:cs="Arial"/>
          <w:sz w:val="12"/>
          <w:szCs w:val="12"/>
          <w:lang w:val="en-US"/>
        </w:rPr>
        <w:t> </w:t>
      </w:r>
    </w:p>
    <w:p w:rsidR="0037549E" w:rsidRPr="0037549E" w:rsidRDefault="0037549E" w:rsidP="0037549E">
      <w:pPr>
        <w:widowControl w:val="0"/>
        <w:spacing w:after="0"/>
        <w:rPr>
          <w:rFonts w:ascii="Arial" w:hAnsi="Arial" w:cs="Arial"/>
          <w:sz w:val="24"/>
          <w:szCs w:val="24"/>
          <w:lang w:val="en-US"/>
        </w:rPr>
      </w:pPr>
      <w:r w:rsidRPr="0037549E">
        <w:rPr>
          <w:rFonts w:ascii="Arial" w:hAnsi="Arial" w:cs="Arial"/>
          <w:sz w:val="24"/>
          <w:szCs w:val="24"/>
          <w:lang w:val="en-US"/>
        </w:rPr>
        <w:t>We hold service contracts with the Ministry of Health, Accident Compensation Corporation and Ministry of Social Development as well as a number of private contracts, all managed from our base facilities in Auckland, Waikato and Whanganui.</w:t>
      </w:r>
    </w:p>
    <w:p w:rsidR="0037549E" w:rsidRPr="0037549E" w:rsidRDefault="0037549E" w:rsidP="0037549E">
      <w:pPr>
        <w:widowControl w:val="0"/>
      </w:pPr>
      <w:r w:rsidRPr="0037549E">
        <w:t> </w:t>
      </w:r>
    </w:p>
    <w:p w:rsidR="003C7A6E" w:rsidRDefault="003C7A6E" w:rsidP="0037549E">
      <w:pPr>
        <w:widowControl w:val="0"/>
        <w:spacing w:after="20"/>
        <w:rPr>
          <w:rFonts w:ascii="Arial" w:hAnsi="Arial" w:cs="Arial"/>
          <w:b/>
          <w:bCs/>
          <w:sz w:val="24"/>
          <w:szCs w:val="24"/>
          <w:lang w:val="en-US"/>
        </w:rPr>
      </w:pPr>
    </w:p>
    <w:p w:rsidR="003C7A6E" w:rsidRDefault="003C7A6E" w:rsidP="0037549E">
      <w:pPr>
        <w:widowControl w:val="0"/>
        <w:spacing w:after="20"/>
        <w:rPr>
          <w:rFonts w:ascii="Arial" w:hAnsi="Arial" w:cs="Arial"/>
          <w:b/>
          <w:bCs/>
          <w:sz w:val="24"/>
          <w:szCs w:val="24"/>
          <w:lang w:val="en-US"/>
        </w:rPr>
      </w:pPr>
    </w:p>
    <w:p w:rsidR="003C7A6E" w:rsidRDefault="003C7A6E" w:rsidP="0037549E">
      <w:pPr>
        <w:widowControl w:val="0"/>
        <w:spacing w:after="20"/>
        <w:rPr>
          <w:rFonts w:ascii="Arial" w:hAnsi="Arial" w:cs="Arial"/>
          <w:b/>
          <w:bCs/>
          <w:sz w:val="24"/>
          <w:szCs w:val="24"/>
          <w:lang w:val="en-US"/>
        </w:rPr>
      </w:pPr>
    </w:p>
    <w:p w:rsidR="003C7A6E" w:rsidRDefault="003C7A6E" w:rsidP="0037549E">
      <w:pPr>
        <w:widowControl w:val="0"/>
        <w:spacing w:after="20"/>
        <w:rPr>
          <w:rFonts w:ascii="Arial" w:hAnsi="Arial" w:cs="Arial"/>
          <w:b/>
          <w:bCs/>
          <w:sz w:val="24"/>
          <w:szCs w:val="24"/>
          <w:lang w:val="en-US"/>
        </w:rPr>
      </w:pPr>
    </w:p>
    <w:p w:rsidR="0037549E" w:rsidRPr="0037549E" w:rsidRDefault="000A3658" w:rsidP="0037549E">
      <w:pPr>
        <w:widowControl w:val="0"/>
        <w:spacing w:after="20"/>
        <w:rPr>
          <w:rFonts w:ascii="Arial" w:hAnsi="Arial" w:cs="Arial"/>
          <w:b/>
          <w:bCs/>
          <w:sz w:val="16"/>
          <w:szCs w:val="16"/>
          <w:lang w:val="en-US"/>
        </w:rPr>
      </w:pPr>
      <w:r w:rsidRPr="000A3658">
        <w:rPr>
          <w:rFonts w:ascii="Times New Roman" w:hAnsi="Times New Roman" w:cs="Times New Roman"/>
          <w:noProof/>
          <w:sz w:val="24"/>
          <w:szCs w:val="24"/>
          <w:lang w:eastAsia="en-NZ"/>
        </w:rPr>
        <w:lastRenderedPageBreak/>
        <mc:AlternateContent>
          <mc:Choice Requires="wps">
            <w:drawing>
              <wp:anchor distT="36576" distB="36576" distL="36576" distR="36576" simplePos="0" relativeHeight="251863040" behindDoc="0" locked="0" layoutInCell="1" allowOverlap="1" wp14:anchorId="1F504FF0" wp14:editId="6717623B">
                <wp:simplePos x="0" y="0"/>
                <wp:positionH relativeFrom="column">
                  <wp:posOffset>4307205</wp:posOffset>
                </wp:positionH>
                <wp:positionV relativeFrom="paragraph">
                  <wp:posOffset>-41910</wp:posOffset>
                </wp:positionV>
                <wp:extent cx="1842135" cy="895350"/>
                <wp:effectExtent l="8255" t="9525" r="6985" b="9525"/>
                <wp:wrapNone/>
                <wp:docPr id="5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135" cy="895350"/>
                        </a:xfrm>
                        <a:prstGeom prst="rect">
                          <a:avLst/>
                        </a:prstGeom>
                        <a:noFill/>
                        <a:ln w="19050" algn="in">
                          <a:solidFill>
                            <a:srgbClr val="D27118"/>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BDDC3"/>
                                </a:outerShdw>
                              </a:effectLst>
                            </a14:hiddenEffects>
                          </a:ext>
                        </a:extLst>
                      </wps:spPr>
                      <wps:txbx>
                        <w:txbxContent>
                          <w:p w:rsidR="00887D19" w:rsidRDefault="00887D19" w:rsidP="000A3658">
                            <w:pPr>
                              <w:widowControl w:val="0"/>
                              <w:spacing w:after="0"/>
                              <w:jc w:val="center"/>
                              <w:rPr>
                                <w:color w:val="D27118"/>
                                <w:sz w:val="28"/>
                                <w:szCs w:val="28"/>
                              </w:rPr>
                            </w:pPr>
                            <w:r>
                              <w:rPr>
                                <w:color w:val="D27118"/>
                                <w:sz w:val="28"/>
                                <w:szCs w:val="28"/>
                              </w:rPr>
                              <w:t>This information has been sourced from the organisation’s website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04FF0" id="_x0000_s1057" type="#_x0000_t202" style="position:absolute;margin-left:339.15pt;margin-top:-3.3pt;width:145.05pt;height:70.5pt;z-index:251863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" filled="f" strokecolor="#d27118" strokeweight="1.5pt" insetpen="t">
                <v:shadow color="#ebddc3"/>
                <v:textbox inset="2.88pt,2.88pt,2.88pt,2.88pt">
                  <w:txbxContent>
                    <w:p w:rsidR="00887D19" w:rsidRDefault="00887D19" w:rsidP="000A3658">
                      <w:pPr>
                        <w:widowControl w:val="0"/>
                        <w:spacing w:after="0"/>
                        <w:jc w:val="center"/>
                        <w:rPr>
                          <w:color w:val="D27118"/>
                          <w:sz w:val="28"/>
                          <w:szCs w:val="28"/>
                        </w:rPr>
                      </w:pPr>
                      <w:r>
                        <w:rPr>
                          <w:color w:val="D27118"/>
                          <w:sz w:val="28"/>
                          <w:szCs w:val="28"/>
                        </w:rPr>
                        <w:t>This information has been sourced from the organisation’s website</w:t>
                      </w:r>
                    </w:p>
                  </w:txbxContent>
                </v:textbox>
              </v:shape>
            </w:pict>
          </mc:Fallback>
        </mc:AlternateContent>
      </w:r>
      <w:r w:rsidR="0037549E" w:rsidRPr="0037549E">
        <w:rPr>
          <w:rFonts w:ascii="Arial" w:hAnsi="Arial" w:cs="Arial"/>
          <w:b/>
          <w:bCs/>
          <w:sz w:val="24"/>
          <w:szCs w:val="24"/>
          <w:lang w:val="en-US"/>
        </w:rPr>
        <w:t>L'Arche New Zealand</w:t>
      </w:r>
      <w:r w:rsidR="0037549E" w:rsidRPr="0037549E">
        <w:rPr>
          <w:rFonts w:ascii="Arial" w:hAnsi="Arial" w:cs="Arial"/>
          <w:b/>
          <w:bCs/>
          <w:sz w:val="16"/>
          <w:szCs w:val="16"/>
          <w:lang w:val="en-US"/>
        </w:rPr>
        <w:tab/>
      </w:r>
      <w:r w:rsidR="0037549E" w:rsidRPr="0037549E">
        <w:rPr>
          <w:rFonts w:ascii="Arial" w:hAnsi="Arial" w:cs="Arial"/>
          <w:b/>
          <w:bCs/>
          <w:sz w:val="16"/>
          <w:szCs w:val="16"/>
          <w:lang w:val="en-US"/>
        </w:rPr>
        <w:tab/>
      </w:r>
      <w:r w:rsidR="0037549E" w:rsidRPr="0037549E">
        <w:rPr>
          <w:rFonts w:ascii="Arial" w:hAnsi="Arial" w:cs="Arial"/>
          <w:sz w:val="16"/>
          <w:szCs w:val="16"/>
          <w:lang w:val="en-US"/>
        </w:rPr>
        <w:tab/>
      </w:r>
      <w:r w:rsidR="0037549E" w:rsidRPr="0037549E">
        <w:rPr>
          <w:rFonts w:ascii="Arial" w:hAnsi="Arial" w:cs="Arial"/>
          <w:sz w:val="16"/>
          <w:szCs w:val="16"/>
          <w:lang w:val="en-US"/>
        </w:rPr>
        <w:tab/>
      </w:r>
      <w:r w:rsidR="0037549E" w:rsidRPr="0037549E">
        <w:rPr>
          <w:rFonts w:ascii="Arial" w:hAnsi="Arial" w:cs="Arial"/>
          <w:sz w:val="24"/>
          <w:szCs w:val="24"/>
          <w:lang w:val="en-US"/>
        </w:rPr>
        <w:tab/>
      </w:r>
      <w:r w:rsidR="0037549E" w:rsidRPr="0037549E">
        <w:rPr>
          <w:rFonts w:ascii="Arial" w:hAnsi="Arial" w:cs="Arial"/>
          <w:color w:val="C05B0F"/>
          <w:sz w:val="24"/>
          <w:szCs w:val="24"/>
          <w:lang w:val="en-US"/>
        </w:rPr>
        <w:tab/>
      </w:r>
      <w:r w:rsidR="0037549E" w:rsidRPr="0037549E">
        <w:rPr>
          <w:rFonts w:ascii="Arial" w:hAnsi="Arial" w:cs="Arial"/>
          <w:color w:val="C05B0F"/>
          <w:sz w:val="24"/>
          <w:szCs w:val="24"/>
          <w:lang w:val="en-US"/>
        </w:rPr>
        <w:tab/>
      </w:r>
      <w:r w:rsidR="0037549E" w:rsidRPr="0037549E">
        <w:rPr>
          <w:rFonts w:ascii="Arial" w:hAnsi="Arial" w:cs="Arial"/>
          <w:color w:val="C05B0F"/>
          <w:sz w:val="24"/>
          <w:szCs w:val="24"/>
          <w:lang w:val="en-US"/>
        </w:rPr>
        <w:tab/>
      </w:r>
      <w:r w:rsidR="0037549E" w:rsidRPr="0037549E">
        <w:rPr>
          <w:rFonts w:ascii="Arial" w:hAnsi="Arial" w:cs="Arial"/>
          <w:color w:val="C05B0F"/>
          <w:sz w:val="24"/>
          <w:szCs w:val="24"/>
          <w:lang w:val="en-US"/>
        </w:rPr>
        <w:tab/>
      </w:r>
      <w:r w:rsidR="0037549E" w:rsidRPr="0037549E">
        <w:rPr>
          <w:rFonts w:ascii="Arial" w:hAnsi="Arial" w:cs="Arial"/>
          <w:color w:val="C05B0F"/>
          <w:sz w:val="24"/>
          <w:szCs w:val="24"/>
          <w:lang w:val="en-US"/>
        </w:rPr>
        <w:tab/>
      </w:r>
      <w:r w:rsidR="0037549E" w:rsidRPr="0037549E">
        <w:rPr>
          <w:rFonts w:ascii="Arial" w:hAnsi="Arial" w:cs="Arial"/>
          <w:color w:val="C05B0F"/>
          <w:sz w:val="24"/>
          <w:szCs w:val="24"/>
          <w:lang w:val="en-US"/>
        </w:rPr>
        <w:tab/>
      </w:r>
    </w:p>
    <w:p w:rsidR="0037549E" w:rsidRPr="0037549E" w:rsidRDefault="0037549E" w:rsidP="000A3658">
      <w:pPr>
        <w:widowControl w:val="0"/>
        <w:spacing w:after="0"/>
        <w:rPr>
          <w:rFonts w:ascii="Arial" w:hAnsi="Arial" w:cs="Arial"/>
          <w:sz w:val="24"/>
          <w:szCs w:val="24"/>
          <w:lang w:val="en-US"/>
        </w:rPr>
      </w:pPr>
      <w:r w:rsidRPr="0037549E">
        <w:rPr>
          <w:rFonts w:ascii="Arial" w:hAnsi="Arial" w:cs="Arial"/>
          <w:color w:val="C05B0F"/>
          <w:sz w:val="24"/>
          <w:szCs w:val="24"/>
          <w:lang w:val="en-US"/>
        </w:rPr>
        <w:t>Contact</w:t>
      </w:r>
      <w:r w:rsidRPr="0037549E">
        <w:rPr>
          <w:rFonts w:ascii="Arial" w:hAnsi="Arial" w:cs="Arial"/>
          <w:sz w:val="24"/>
          <w:szCs w:val="24"/>
          <w:lang w:val="en-US"/>
        </w:rPr>
        <w:tab/>
        <w:t xml:space="preserve">Alejandro (Alex) </w:t>
      </w:r>
      <w:proofErr w:type="spellStart"/>
      <w:r w:rsidRPr="0037549E">
        <w:rPr>
          <w:rFonts w:ascii="Arial" w:hAnsi="Arial" w:cs="Arial"/>
          <w:sz w:val="24"/>
          <w:szCs w:val="24"/>
          <w:lang w:val="en-US"/>
        </w:rPr>
        <w:t>Pagnucco</w:t>
      </w:r>
      <w:proofErr w:type="spellEnd"/>
      <w:r w:rsidR="000A3658" w:rsidRPr="000A3658">
        <w:rPr>
          <w:rFonts w:ascii="Times New Roman" w:hAnsi="Times New Roman" w:cs="Times New Roman"/>
          <w:noProof/>
          <w:sz w:val="24"/>
          <w:szCs w:val="24"/>
        </w:rPr>
        <w:t xml:space="preserve"> </w:t>
      </w:r>
    </w:p>
    <w:p w:rsidR="0037549E" w:rsidRPr="0037549E" w:rsidRDefault="0037549E" w:rsidP="000A3658">
      <w:pPr>
        <w:widowControl w:val="0"/>
        <w:spacing w:after="0"/>
        <w:rPr>
          <w:rFonts w:ascii="Arial" w:hAnsi="Arial" w:cs="Arial"/>
          <w:sz w:val="24"/>
          <w:szCs w:val="24"/>
          <w:lang w:val="en-US"/>
        </w:rPr>
      </w:pPr>
      <w:r w:rsidRPr="0037549E">
        <w:rPr>
          <w:rFonts w:ascii="Arial" w:hAnsi="Arial" w:cs="Arial"/>
          <w:color w:val="C05B0F"/>
          <w:sz w:val="24"/>
          <w:szCs w:val="24"/>
          <w:lang w:val="en-US"/>
        </w:rPr>
        <w:t>Phone</w:t>
      </w:r>
      <w:r w:rsidRPr="0037549E">
        <w:rPr>
          <w:rFonts w:ascii="Arial" w:hAnsi="Arial" w:cs="Arial"/>
          <w:sz w:val="24"/>
          <w:szCs w:val="24"/>
          <w:lang w:val="en-US"/>
        </w:rPr>
        <w:tab/>
      </w:r>
      <w:r w:rsidRPr="0037549E">
        <w:rPr>
          <w:rFonts w:ascii="Arial" w:hAnsi="Arial" w:cs="Arial"/>
          <w:sz w:val="24"/>
          <w:szCs w:val="24"/>
          <w:lang w:val="en-US"/>
        </w:rPr>
        <w:tab/>
        <w:t>(04) 298 4633</w:t>
      </w:r>
    </w:p>
    <w:p w:rsidR="0037549E" w:rsidRPr="0037549E" w:rsidRDefault="0037549E" w:rsidP="000A3658">
      <w:pPr>
        <w:widowControl w:val="0"/>
        <w:spacing w:after="0"/>
        <w:rPr>
          <w:rFonts w:ascii="Arial" w:hAnsi="Arial" w:cs="Arial"/>
          <w:sz w:val="24"/>
          <w:szCs w:val="24"/>
          <w:lang w:val="en-US"/>
        </w:rPr>
      </w:pPr>
      <w:r w:rsidRPr="0037549E">
        <w:rPr>
          <w:rFonts w:ascii="Arial" w:hAnsi="Arial" w:cs="Arial"/>
          <w:color w:val="C05B0F"/>
          <w:sz w:val="24"/>
          <w:szCs w:val="24"/>
          <w:lang w:val="en-US"/>
        </w:rPr>
        <w:t>Email</w:t>
      </w:r>
      <w:r w:rsidRPr="0037549E">
        <w:rPr>
          <w:rFonts w:ascii="Arial" w:hAnsi="Arial" w:cs="Arial"/>
          <w:sz w:val="24"/>
          <w:szCs w:val="24"/>
          <w:lang w:val="en-US"/>
        </w:rPr>
        <w:tab/>
      </w:r>
      <w:r w:rsidRPr="0037549E">
        <w:rPr>
          <w:rFonts w:ascii="Arial" w:hAnsi="Arial" w:cs="Arial"/>
          <w:sz w:val="24"/>
          <w:szCs w:val="24"/>
          <w:lang w:val="en-US"/>
        </w:rPr>
        <w:tab/>
        <w:t>larche@larche.org.nz</w:t>
      </w:r>
    </w:p>
    <w:p w:rsidR="0037549E" w:rsidRPr="0037549E" w:rsidRDefault="0037549E" w:rsidP="000A3658">
      <w:pPr>
        <w:widowControl w:val="0"/>
        <w:spacing w:after="0"/>
        <w:rPr>
          <w:rFonts w:ascii="Arial" w:hAnsi="Arial" w:cs="Arial"/>
          <w:sz w:val="16"/>
          <w:szCs w:val="16"/>
          <w:lang w:val="en-US"/>
        </w:rPr>
      </w:pPr>
      <w:r w:rsidRPr="0037549E">
        <w:rPr>
          <w:rFonts w:ascii="Arial" w:hAnsi="Arial" w:cs="Arial"/>
          <w:color w:val="C05B0F"/>
          <w:sz w:val="24"/>
          <w:szCs w:val="24"/>
          <w:lang w:val="en-US"/>
        </w:rPr>
        <w:t>Address</w:t>
      </w:r>
      <w:r w:rsidRPr="0037549E">
        <w:rPr>
          <w:rFonts w:ascii="Arial" w:hAnsi="Arial" w:cs="Arial"/>
          <w:sz w:val="24"/>
          <w:szCs w:val="24"/>
          <w:lang w:val="en-US"/>
        </w:rPr>
        <w:tab/>
        <w:t xml:space="preserve">7 </w:t>
      </w:r>
      <w:proofErr w:type="spellStart"/>
      <w:r w:rsidRPr="0037549E">
        <w:rPr>
          <w:rFonts w:ascii="Arial" w:hAnsi="Arial" w:cs="Arial"/>
          <w:sz w:val="24"/>
          <w:szCs w:val="24"/>
          <w:lang w:val="en-US"/>
        </w:rPr>
        <w:t>Hinemoa</w:t>
      </w:r>
      <w:proofErr w:type="spellEnd"/>
      <w:r w:rsidRPr="0037549E">
        <w:rPr>
          <w:rFonts w:ascii="Arial" w:hAnsi="Arial" w:cs="Arial"/>
          <w:sz w:val="24"/>
          <w:szCs w:val="24"/>
          <w:lang w:val="en-US"/>
        </w:rPr>
        <w:t xml:space="preserve"> Street, Paraparaumu</w:t>
      </w:r>
    </w:p>
    <w:p w:rsidR="0037549E" w:rsidRPr="0037549E" w:rsidRDefault="0037549E" w:rsidP="0037549E">
      <w:pPr>
        <w:widowControl w:val="0"/>
        <w:spacing w:after="20"/>
        <w:rPr>
          <w:rFonts w:ascii="Arial" w:hAnsi="Arial" w:cs="Arial"/>
          <w:sz w:val="16"/>
          <w:szCs w:val="16"/>
          <w:lang w:val="en-US"/>
        </w:rPr>
      </w:pPr>
      <w:r w:rsidRPr="0037549E">
        <w:rPr>
          <w:rFonts w:ascii="Arial" w:hAnsi="Arial" w:cs="Arial"/>
          <w:sz w:val="16"/>
          <w:szCs w:val="16"/>
          <w:lang w:val="en-US"/>
        </w:rPr>
        <w:tab/>
      </w:r>
      <w:r w:rsidRPr="0037549E">
        <w:rPr>
          <w:rFonts w:ascii="Arial" w:hAnsi="Arial" w:cs="Arial"/>
          <w:sz w:val="16"/>
          <w:szCs w:val="16"/>
          <w:lang w:val="en-US"/>
        </w:rPr>
        <w:tab/>
      </w:r>
      <w:r w:rsidRPr="0037549E">
        <w:rPr>
          <w:rFonts w:ascii="Arial" w:hAnsi="Arial" w:cs="Arial"/>
          <w:sz w:val="16"/>
          <w:szCs w:val="16"/>
          <w:lang w:val="en-US"/>
        </w:rPr>
        <w:tab/>
      </w:r>
      <w:r w:rsidRPr="0037549E">
        <w:rPr>
          <w:rFonts w:ascii="Arial" w:hAnsi="Arial" w:cs="Arial"/>
          <w:sz w:val="16"/>
          <w:szCs w:val="16"/>
          <w:lang w:val="en-US"/>
        </w:rPr>
        <w:tab/>
      </w:r>
      <w:r w:rsidRPr="0037549E">
        <w:rPr>
          <w:rFonts w:ascii="Arial" w:hAnsi="Arial" w:cs="Arial"/>
          <w:sz w:val="16"/>
          <w:szCs w:val="16"/>
          <w:lang w:val="en-US"/>
        </w:rPr>
        <w:tab/>
      </w:r>
      <w:r w:rsidRPr="0037549E">
        <w:rPr>
          <w:rFonts w:ascii="Arial" w:hAnsi="Arial" w:cs="Arial"/>
          <w:sz w:val="16"/>
          <w:szCs w:val="16"/>
          <w:lang w:val="en-US"/>
        </w:rPr>
        <w:tab/>
      </w:r>
    </w:p>
    <w:p w:rsidR="0037549E" w:rsidRPr="0037549E" w:rsidRDefault="0037549E" w:rsidP="000A3658">
      <w:pPr>
        <w:spacing w:after="0"/>
        <w:rPr>
          <w:rFonts w:ascii="Arial" w:hAnsi="Arial" w:cs="Arial"/>
          <w:sz w:val="24"/>
          <w:szCs w:val="24"/>
          <w:lang w:val="en-US"/>
        </w:rPr>
      </w:pPr>
      <w:r w:rsidRPr="0037549E">
        <w:rPr>
          <w:rFonts w:ascii="Arial" w:hAnsi="Arial" w:cs="Arial"/>
          <w:sz w:val="24"/>
          <w:szCs w:val="24"/>
          <w:lang w:val="en-US"/>
        </w:rPr>
        <w:t>The L'Arche Kāpiti community encompasses two homes and a day activity centre.</w:t>
      </w:r>
    </w:p>
    <w:p w:rsidR="0037549E" w:rsidRPr="00BE2D55" w:rsidRDefault="0037549E" w:rsidP="000A3658">
      <w:pPr>
        <w:spacing w:after="0"/>
        <w:rPr>
          <w:rFonts w:ascii="Arial" w:hAnsi="Arial" w:cs="Arial"/>
          <w:sz w:val="12"/>
          <w:szCs w:val="12"/>
          <w:lang w:val="en-US"/>
        </w:rPr>
      </w:pPr>
      <w:r w:rsidRPr="0037549E">
        <w:rPr>
          <w:rFonts w:ascii="Arial" w:hAnsi="Arial" w:cs="Arial"/>
          <w:sz w:val="24"/>
          <w:szCs w:val="24"/>
          <w:lang w:val="en-US"/>
        </w:rPr>
        <w:t>L'Arche Kāpiti operates according to a not-for-profit 'community model'.</w:t>
      </w:r>
    </w:p>
    <w:p w:rsidR="0037549E" w:rsidRPr="00BE2D55" w:rsidRDefault="0037549E" w:rsidP="000A3658">
      <w:pPr>
        <w:spacing w:after="0"/>
        <w:rPr>
          <w:rFonts w:ascii="Arial" w:hAnsi="Arial" w:cs="Arial"/>
          <w:sz w:val="12"/>
          <w:szCs w:val="12"/>
          <w:lang w:val="en-US"/>
        </w:rPr>
      </w:pPr>
    </w:p>
    <w:p w:rsidR="0037549E" w:rsidRPr="00BE2D55" w:rsidRDefault="0037549E" w:rsidP="000A3658">
      <w:pPr>
        <w:spacing w:after="0"/>
        <w:rPr>
          <w:rFonts w:ascii="Arial" w:hAnsi="Arial" w:cs="Arial"/>
          <w:sz w:val="12"/>
          <w:szCs w:val="12"/>
          <w:lang w:val="en-US"/>
        </w:rPr>
      </w:pPr>
      <w:r w:rsidRPr="0037549E">
        <w:rPr>
          <w:rFonts w:ascii="Arial" w:hAnsi="Arial" w:cs="Arial"/>
          <w:sz w:val="24"/>
          <w:szCs w:val="24"/>
          <w:lang w:val="en-US"/>
        </w:rPr>
        <w:t>People with disabilities, and those who assist them, live together in homes, sharing life with one another and building community as responsible adults.</w:t>
      </w:r>
    </w:p>
    <w:p w:rsidR="0037549E" w:rsidRPr="00BE2D55" w:rsidRDefault="0037549E" w:rsidP="000A3658">
      <w:pPr>
        <w:spacing w:after="0"/>
        <w:rPr>
          <w:rFonts w:ascii="Arial" w:hAnsi="Arial" w:cs="Arial"/>
          <w:sz w:val="12"/>
          <w:szCs w:val="12"/>
          <w:lang w:val="en-US"/>
        </w:rPr>
      </w:pPr>
    </w:p>
    <w:p w:rsidR="0037549E" w:rsidRPr="00BE2D55" w:rsidRDefault="0037549E" w:rsidP="00BE2D55">
      <w:pPr>
        <w:spacing w:after="0"/>
      </w:pPr>
      <w:r w:rsidRPr="0037549E">
        <w:rPr>
          <w:rFonts w:ascii="Arial" w:hAnsi="Arial" w:cs="Arial"/>
          <w:sz w:val="24"/>
          <w:szCs w:val="24"/>
          <w:lang w:val="en-US"/>
        </w:rPr>
        <w:t>Everyone is believed to have the capacity to grow and to mature into adulthood, and to make a contribution to society, regardless of the physical or intellectual limitations with which they may be living.</w:t>
      </w:r>
    </w:p>
    <w:p w:rsidR="000A3658" w:rsidRPr="0037549E" w:rsidRDefault="000A3658" w:rsidP="0037549E">
      <w:pPr>
        <w:widowControl w:val="0"/>
      </w:pPr>
    </w:p>
    <w:p w:rsidR="000A3658" w:rsidRPr="000A3658" w:rsidRDefault="000A3658" w:rsidP="000A3658">
      <w:pPr>
        <w:widowControl w:val="0"/>
        <w:spacing w:after="20"/>
        <w:jc w:val="both"/>
        <w:rPr>
          <w:rFonts w:ascii="Arial" w:hAnsi="Arial" w:cs="Arial"/>
          <w:b/>
          <w:bCs/>
          <w:sz w:val="24"/>
          <w:szCs w:val="24"/>
          <w:lang w:val="en-US"/>
        </w:rPr>
      </w:pPr>
      <w:r>
        <w:rPr>
          <w:rFonts w:ascii="Times New Roman" w:hAnsi="Times New Roman" w:cs="Times New Roman"/>
          <w:noProof/>
          <w:sz w:val="24"/>
          <w:szCs w:val="24"/>
          <w:lang w:eastAsia="en-NZ"/>
        </w:rPr>
        <w:drawing>
          <wp:anchor distT="36576" distB="36576" distL="36576" distR="36576" simplePos="0" relativeHeight="251860992" behindDoc="0" locked="0" layoutInCell="1" allowOverlap="1" wp14:anchorId="07206C8B" wp14:editId="01F0D4AF">
            <wp:simplePos x="0" y="0"/>
            <wp:positionH relativeFrom="column">
              <wp:posOffset>3267075</wp:posOffset>
            </wp:positionH>
            <wp:positionV relativeFrom="paragraph">
              <wp:posOffset>17780</wp:posOffset>
            </wp:positionV>
            <wp:extent cx="2882265" cy="669925"/>
            <wp:effectExtent l="0" t="0" r="0" b="0"/>
            <wp:wrapNone/>
            <wp:docPr id="52" name="Picture 52" descr="Literacy-Aotearoa-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teracy-Aotearoa-logo_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882265" cy="669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A3658">
        <w:rPr>
          <w:rFonts w:ascii="Arial" w:hAnsi="Arial" w:cs="Arial"/>
          <w:b/>
          <w:bCs/>
          <w:sz w:val="24"/>
          <w:szCs w:val="24"/>
          <w:lang w:val="en-US"/>
        </w:rPr>
        <w:t>Literacy Aotearoa Inc</w:t>
      </w:r>
      <w:r w:rsidRPr="000A3658">
        <w:rPr>
          <w:rFonts w:ascii="Times New Roman" w:hAnsi="Times New Roman" w:cs="Times New Roman"/>
          <w:noProof/>
          <w:sz w:val="24"/>
          <w:szCs w:val="24"/>
        </w:rPr>
        <w:t xml:space="preserve"> </w:t>
      </w:r>
    </w:p>
    <w:p w:rsidR="000A3658" w:rsidRPr="000A3658" w:rsidRDefault="000A3658" w:rsidP="000A3658">
      <w:pPr>
        <w:widowControl w:val="0"/>
        <w:spacing w:after="20"/>
        <w:jc w:val="both"/>
        <w:rPr>
          <w:rFonts w:ascii="Arial" w:hAnsi="Arial" w:cs="Arial"/>
          <w:b/>
          <w:bCs/>
          <w:sz w:val="16"/>
          <w:szCs w:val="16"/>
          <w:lang w:val="en-US"/>
        </w:rPr>
      </w:pPr>
      <w:r w:rsidRPr="000A3658">
        <w:rPr>
          <w:rFonts w:ascii="Arial" w:hAnsi="Arial" w:cs="Arial"/>
          <w:b/>
          <w:bCs/>
          <w:sz w:val="16"/>
          <w:szCs w:val="16"/>
          <w:lang w:val="en-US"/>
        </w:rPr>
        <w:t> </w:t>
      </w:r>
    </w:p>
    <w:p w:rsidR="000A3658" w:rsidRPr="000A3658" w:rsidRDefault="000A3658" w:rsidP="000A3658">
      <w:pPr>
        <w:widowControl w:val="0"/>
        <w:spacing w:after="0"/>
        <w:jc w:val="both"/>
        <w:rPr>
          <w:rFonts w:ascii="Arial" w:hAnsi="Arial" w:cs="Arial"/>
          <w:b/>
          <w:bCs/>
          <w:lang w:val="en-US"/>
        </w:rPr>
      </w:pPr>
      <w:r w:rsidRPr="000A3658">
        <w:rPr>
          <w:rFonts w:ascii="Arial" w:hAnsi="Arial" w:cs="Arial"/>
          <w:b/>
          <w:bCs/>
          <w:lang w:val="en-US"/>
        </w:rPr>
        <w:t>Literacy Feilding Inc.</w:t>
      </w:r>
    </w:p>
    <w:p w:rsidR="000A3658" w:rsidRPr="000A3658" w:rsidRDefault="000A3658" w:rsidP="000A3658">
      <w:pPr>
        <w:widowControl w:val="0"/>
        <w:spacing w:after="0"/>
        <w:jc w:val="both"/>
        <w:rPr>
          <w:rFonts w:ascii="Arial" w:hAnsi="Arial" w:cs="Arial"/>
          <w:lang w:val="en-US"/>
        </w:rPr>
      </w:pPr>
      <w:r w:rsidRPr="000A3658">
        <w:rPr>
          <w:rFonts w:ascii="Arial" w:hAnsi="Arial" w:cs="Arial"/>
          <w:color w:val="C05B0F"/>
          <w:lang w:val="en-US"/>
        </w:rPr>
        <w:t>Phone</w:t>
      </w:r>
      <w:r w:rsidRPr="000A3658">
        <w:rPr>
          <w:rFonts w:ascii="Arial" w:hAnsi="Arial" w:cs="Arial"/>
          <w:lang w:val="en-US"/>
        </w:rPr>
        <w:tab/>
      </w:r>
      <w:r w:rsidRPr="000A3658">
        <w:rPr>
          <w:rFonts w:ascii="Arial" w:hAnsi="Arial" w:cs="Arial"/>
          <w:lang w:val="en-US"/>
        </w:rPr>
        <w:tab/>
        <w:t xml:space="preserve">(06) 323 1256 or 027 323 1255 </w:t>
      </w:r>
    </w:p>
    <w:p w:rsidR="000A3658" w:rsidRPr="000A3658" w:rsidRDefault="000A3658" w:rsidP="000A3658">
      <w:pPr>
        <w:widowControl w:val="0"/>
        <w:spacing w:after="0"/>
        <w:jc w:val="both"/>
        <w:rPr>
          <w:rFonts w:ascii="Arial" w:hAnsi="Arial" w:cs="Arial"/>
          <w:lang w:val="en-US"/>
        </w:rPr>
      </w:pPr>
      <w:r w:rsidRPr="000A3658">
        <w:rPr>
          <w:rFonts w:ascii="Arial" w:hAnsi="Arial" w:cs="Arial"/>
          <w:color w:val="C05B0F"/>
          <w:lang w:val="en-US"/>
        </w:rPr>
        <w:t>Email</w:t>
      </w:r>
      <w:r w:rsidRPr="000A3658">
        <w:rPr>
          <w:rFonts w:ascii="Arial" w:hAnsi="Arial" w:cs="Arial"/>
          <w:lang w:val="en-US"/>
        </w:rPr>
        <w:tab/>
      </w:r>
      <w:r w:rsidRPr="000A3658">
        <w:rPr>
          <w:rFonts w:ascii="Arial" w:hAnsi="Arial" w:cs="Arial"/>
          <w:lang w:val="en-US"/>
        </w:rPr>
        <w:tab/>
        <w:t>literacy.feilding@xtra.co.nz</w:t>
      </w:r>
    </w:p>
    <w:p w:rsidR="000A3658" w:rsidRPr="000A3658" w:rsidRDefault="000A3658" w:rsidP="000A3658">
      <w:pPr>
        <w:widowControl w:val="0"/>
        <w:spacing w:after="0"/>
        <w:jc w:val="both"/>
        <w:rPr>
          <w:rFonts w:ascii="Arial" w:hAnsi="Arial" w:cs="Arial"/>
          <w:lang w:val="en-US"/>
        </w:rPr>
      </w:pPr>
      <w:r w:rsidRPr="000A3658">
        <w:rPr>
          <w:rFonts w:ascii="Arial" w:hAnsi="Arial" w:cs="Arial"/>
          <w:color w:val="C05B0F"/>
          <w:lang w:val="en-US"/>
        </w:rPr>
        <w:t>Website</w:t>
      </w:r>
      <w:r w:rsidRPr="000A3658">
        <w:rPr>
          <w:rFonts w:ascii="Arial" w:hAnsi="Arial" w:cs="Arial"/>
          <w:lang w:val="en-US"/>
        </w:rPr>
        <w:tab/>
        <w:t xml:space="preserve">www.literacy.org.nz </w:t>
      </w:r>
    </w:p>
    <w:p w:rsidR="000A3658" w:rsidRPr="000A3658" w:rsidRDefault="000A3658" w:rsidP="000A3658">
      <w:pPr>
        <w:widowControl w:val="0"/>
        <w:spacing w:after="40"/>
        <w:jc w:val="both"/>
        <w:rPr>
          <w:rFonts w:ascii="Arial" w:hAnsi="Arial" w:cs="Arial"/>
          <w:lang w:val="en-US"/>
        </w:rPr>
      </w:pPr>
      <w:r w:rsidRPr="000A3658">
        <w:rPr>
          <w:rFonts w:ascii="Arial" w:hAnsi="Arial" w:cs="Arial"/>
          <w:color w:val="C05B0F"/>
          <w:lang w:val="en-US"/>
        </w:rPr>
        <w:t>Address</w:t>
      </w:r>
      <w:r w:rsidRPr="000A3658">
        <w:rPr>
          <w:rFonts w:ascii="Arial" w:hAnsi="Arial" w:cs="Arial"/>
          <w:lang w:val="en-US"/>
        </w:rPr>
        <w:t>:  </w:t>
      </w:r>
      <w:r w:rsidRPr="000A3658">
        <w:rPr>
          <w:rFonts w:ascii="Arial" w:hAnsi="Arial" w:cs="Arial"/>
          <w:lang w:val="en-US"/>
        </w:rPr>
        <w:tab/>
        <w:t>Commu</w:t>
      </w:r>
      <w:r>
        <w:rPr>
          <w:rFonts w:ascii="Arial" w:hAnsi="Arial" w:cs="Arial"/>
          <w:lang w:val="en-US"/>
        </w:rPr>
        <w:t xml:space="preserve">nity House, 131 Manchester Street, </w:t>
      </w:r>
      <w:r w:rsidRPr="000A3658">
        <w:rPr>
          <w:rFonts w:ascii="Arial" w:hAnsi="Arial" w:cs="Arial"/>
          <w:lang w:val="en-US"/>
        </w:rPr>
        <w:t>Feilding 4702</w:t>
      </w:r>
    </w:p>
    <w:p w:rsidR="000A3658" w:rsidRPr="000A3658" w:rsidRDefault="000A3658" w:rsidP="000A3658">
      <w:pPr>
        <w:widowControl w:val="0"/>
        <w:spacing w:after="0"/>
        <w:jc w:val="both"/>
        <w:rPr>
          <w:rFonts w:ascii="Arial" w:hAnsi="Arial" w:cs="Arial"/>
          <w:b/>
          <w:bCs/>
          <w:lang w:val="en-US"/>
        </w:rPr>
      </w:pPr>
      <w:r w:rsidRPr="000A3658">
        <w:rPr>
          <w:rFonts w:ascii="Arial" w:hAnsi="Arial" w:cs="Arial"/>
          <w:b/>
          <w:bCs/>
          <w:lang w:val="en-US"/>
        </w:rPr>
        <w:t xml:space="preserve">Literacy Tamaki Nui a </w:t>
      </w:r>
      <w:proofErr w:type="spellStart"/>
      <w:r w:rsidRPr="000A3658">
        <w:rPr>
          <w:rFonts w:ascii="Arial" w:hAnsi="Arial" w:cs="Arial"/>
          <w:b/>
          <w:bCs/>
          <w:lang w:val="en-US"/>
        </w:rPr>
        <w:t>Rua</w:t>
      </w:r>
      <w:proofErr w:type="spellEnd"/>
      <w:r w:rsidRPr="000A3658">
        <w:rPr>
          <w:rFonts w:ascii="Arial" w:hAnsi="Arial" w:cs="Arial"/>
          <w:b/>
          <w:bCs/>
          <w:lang w:val="en-US"/>
        </w:rPr>
        <w:t xml:space="preserve"> Dannevirke</w:t>
      </w:r>
    </w:p>
    <w:p w:rsidR="000A3658" w:rsidRPr="000A3658" w:rsidRDefault="000A3658" w:rsidP="000A3658">
      <w:pPr>
        <w:widowControl w:val="0"/>
        <w:spacing w:after="0"/>
        <w:jc w:val="both"/>
        <w:rPr>
          <w:rFonts w:ascii="Arial" w:hAnsi="Arial" w:cs="Arial"/>
          <w:lang w:val="en-US"/>
        </w:rPr>
      </w:pPr>
      <w:r w:rsidRPr="000A3658">
        <w:rPr>
          <w:rFonts w:ascii="Arial" w:hAnsi="Arial" w:cs="Arial"/>
          <w:color w:val="C05B0F"/>
          <w:lang w:val="en-US"/>
        </w:rPr>
        <w:t>Phone</w:t>
      </w:r>
      <w:r w:rsidRPr="000A3658">
        <w:rPr>
          <w:rFonts w:ascii="Arial" w:hAnsi="Arial" w:cs="Arial"/>
          <w:lang w:val="en-US"/>
        </w:rPr>
        <w:tab/>
      </w:r>
      <w:r w:rsidRPr="000A3658">
        <w:rPr>
          <w:rFonts w:ascii="Arial" w:hAnsi="Arial" w:cs="Arial"/>
          <w:lang w:val="en-US"/>
        </w:rPr>
        <w:tab/>
        <w:t>(06) 374 6717</w:t>
      </w:r>
    </w:p>
    <w:p w:rsidR="000A3658" w:rsidRPr="000A3658" w:rsidRDefault="000A3658" w:rsidP="000A3658">
      <w:pPr>
        <w:widowControl w:val="0"/>
        <w:spacing w:after="0"/>
        <w:jc w:val="both"/>
        <w:rPr>
          <w:rFonts w:ascii="Arial" w:hAnsi="Arial" w:cs="Arial"/>
          <w:lang w:val="en-US"/>
        </w:rPr>
      </w:pPr>
      <w:r w:rsidRPr="000A3658">
        <w:rPr>
          <w:rFonts w:ascii="Arial" w:hAnsi="Arial" w:cs="Arial"/>
          <w:color w:val="C05B0F"/>
          <w:lang w:val="en-US"/>
        </w:rPr>
        <w:t>Email</w:t>
      </w:r>
      <w:r w:rsidRPr="000A3658">
        <w:rPr>
          <w:rFonts w:ascii="Arial" w:hAnsi="Arial" w:cs="Arial"/>
          <w:lang w:val="en-US"/>
        </w:rPr>
        <w:tab/>
      </w:r>
      <w:r w:rsidRPr="000A3658">
        <w:rPr>
          <w:rFonts w:ascii="Arial" w:hAnsi="Arial" w:cs="Arial"/>
          <w:lang w:val="en-US"/>
        </w:rPr>
        <w:tab/>
        <w:t>ltnar@xtra.co.nz</w:t>
      </w:r>
    </w:p>
    <w:p w:rsidR="000A3658" w:rsidRPr="000A3658" w:rsidRDefault="000A3658" w:rsidP="000A3658">
      <w:pPr>
        <w:widowControl w:val="0"/>
        <w:spacing w:after="0"/>
        <w:jc w:val="both"/>
        <w:rPr>
          <w:rFonts w:ascii="Arial" w:hAnsi="Arial" w:cs="Arial"/>
          <w:lang w:val="en-US"/>
        </w:rPr>
      </w:pPr>
      <w:r w:rsidRPr="000A3658">
        <w:rPr>
          <w:rFonts w:ascii="Arial" w:hAnsi="Arial" w:cs="Arial"/>
          <w:color w:val="C05B0F"/>
          <w:lang w:val="en-US"/>
        </w:rPr>
        <w:t>Website</w:t>
      </w:r>
      <w:r w:rsidRPr="000A3658">
        <w:rPr>
          <w:rFonts w:ascii="Arial" w:hAnsi="Arial" w:cs="Arial"/>
          <w:lang w:val="en-US"/>
        </w:rPr>
        <w:tab/>
        <w:t>www.literacy.org.nz</w:t>
      </w:r>
    </w:p>
    <w:p w:rsidR="000A3658" w:rsidRPr="000A3658" w:rsidRDefault="000A3658" w:rsidP="000A3658">
      <w:pPr>
        <w:widowControl w:val="0"/>
        <w:spacing w:after="40"/>
        <w:rPr>
          <w:rFonts w:ascii="Arial" w:hAnsi="Arial" w:cs="Arial"/>
          <w:b/>
          <w:bCs/>
          <w:lang w:val="en-US"/>
        </w:rPr>
      </w:pPr>
      <w:r w:rsidRPr="000A3658">
        <w:rPr>
          <w:rFonts w:ascii="Arial" w:hAnsi="Arial" w:cs="Arial"/>
          <w:color w:val="C05B0F"/>
          <w:lang w:val="en-US"/>
        </w:rPr>
        <w:t>Address</w:t>
      </w:r>
      <w:r w:rsidRPr="000A3658">
        <w:rPr>
          <w:rFonts w:ascii="Arial" w:hAnsi="Arial" w:cs="Arial"/>
          <w:lang w:val="en-US"/>
        </w:rPr>
        <w:tab/>
        <w:t>Railway Station</w:t>
      </w:r>
      <w:r>
        <w:rPr>
          <w:rFonts w:ascii="Arial" w:hAnsi="Arial" w:cs="Arial"/>
          <w:lang w:val="en-US"/>
        </w:rPr>
        <w:t xml:space="preserve">, 3 Hall Street, </w:t>
      </w:r>
      <w:proofErr w:type="spellStart"/>
      <w:r>
        <w:rPr>
          <w:rFonts w:ascii="Arial" w:hAnsi="Arial" w:cs="Arial"/>
          <w:lang w:val="en-US"/>
        </w:rPr>
        <w:t>Dannevirk</w:t>
      </w:r>
      <w:proofErr w:type="spellEnd"/>
      <w:r>
        <w:rPr>
          <w:rFonts w:ascii="Arial" w:hAnsi="Arial" w:cs="Arial"/>
          <w:lang w:val="en-US"/>
        </w:rPr>
        <w:t xml:space="preserve"> 4930</w:t>
      </w:r>
      <w:r>
        <w:rPr>
          <w:rFonts w:ascii="Arial" w:hAnsi="Arial" w:cs="Arial"/>
          <w:lang w:val="en-US"/>
        </w:rPr>
        <w:br/>
      </w:r>
      <w:r w:rsidRPr="000A3658">
        <w:rPr>
          <w:rFonts w:ascii="Arial" w:hAnsi="Arial" w:cs="Arial"/>
          <w:b/>
          <w:bCs/>
          <w:lang w:val="en-US"/>
        </w:rPr>
        <w:t>Adult Literacy Palmerston North</w:t>
      </w:r>
    </w:p>
    <w:p w:rsidR="000A3658" w:rsidRPr="000A3658" w:rsidRDefault="000A3658" w:rsidP="000A3658">
      <w:pPr>
        <w:widowControl w:val="0"/>
        <w:spacing w:after="0"/>
        <w:rPr>
          <w:rFonts w:ascii="Arial" w:hAnsi="Arial" w:cs="Arial"/>
          <w:lang w:val="en-US"/>
        </w:rPr>
      </w:pPr>
      <w:r w:rsidRPr="000A3658">
        <w:rPr>
          <w:rFonts w:ascii="Arial" w:hAnsi="Arial" w:cs="Arial"/>
          <w:lang w:val="en-US"/>
        </w:rPr>
        <w:t>Phone</w:t>
      </w:r>
      <w:r w:rsidRPr="000A3658">
        <w:rPr>
          <w:rFonts w:ascii="Arial" w:hAnsi="Arial" w:cs="Arial"/>
          <w:lang w:val="en-US"/>
        </w:rPr>
        <w:tab/>
      </w:r>
      <w:r w:rsidRPr="000A3658">
        <w:rPr>
          <w:rFonts w:ascii="Arial" w:hAnsi="Arial" w:cs="Arial"/>
          <w:lang w:val="en-US"/>
        </w:rPr>
        <w:tab/>
        <w:t>(06) 359 2615</w:t>
      </w:r>
    </w:p>
    <w:p w:rsidR="000A3658" w:rsidRPr="000A3658" w:rsidRDefault="000A3658" w:rsidP="000A3658">
      <w:pPr>
        <w:widowControl w:val="0"/>
        <w:spacing w:after="0"/>
        <w:rPr>
          <w:rFonts w:ascii="Arial" w:hAnsi="Arial" w:cs="Arial"/>
          <w:lang w:val="en-US"/>
        </w:rPr>
      </w:pPr>
      <w:r w:rsidRPr="000A3658">
        <w:rPr>
          <w:rFonts w:ascii="Arial" w:hAnsi="Arial" w:cs="Arial"/>
          <w:lang w:val="en-US"/>
        </w:rPr>
        <w:t>Email</w:t>
      </w:r>
      <w:r w:rsidRPr="000A3658">
        <w:rPr>
          <w:rFonts w:ascii="Arial" w:hAnsi="Arial" w:cs="Arial"/>
          <w:lang w:val="en-US"/>
        </w:rPr>
        <w:tab/>
      </w:r>
      <w:r w:rsidRPr="000A3658">
        <w:rPr>
          <w:rFonts w:ascii="Arial" w:hAnsi="Arial" w:cs="Arial"/>
          <w:lang w:val="en-US"/>
        </w:rPr>
        <w:tab/>
        <w:t>alpn@inspire.net.nz</w:t>
      </w:r>
    </w:p>
    <w:p w:rsidR="000A3658" w:rsidRPr="000A3658" w:rsidRDefault="000A3658" w:rsidP="000A3658">
      <w:pPr>
        <w:widowControl w:val="0"/>
        <w:spacing w:after="0"/>
        <w:rPr>
          <w:rFonts w:ascii="Arial" w:hAnsi="Arial" w:cs="Arial"/>
          <w:lang w:val="en-US"/>
        </w:rPr>
      </w:pPr>
      <w:r w:rsidRPr="000A3658">
        <w:rPr>
          <w:rFonts w:ascii="Arial" w:hAnsi="Arial" w:cs="Arial"/>
          <w:lang w:val="en-US"/>
        </w:rPr>
        <w:t>Website</w:t>
      </w:r>
      <w:r w:rsidRPr="000A3658">
        <w:rPr>
          <w:rFonts w:ascii="Arial" w:hAnsi="Arial" w:cs="Arial"/>
          <w:lang w:val="en-US"/>
        </w:rPr>
        <w:tab/>
        <w:t>www.literacy.org.nz</w:t>
      </w:r>
    </w:p>
    <w:p w:rsidR="000A3658" w:rsidRPr="000A3658" w:rsidRDefault="000A3658" w:rsidP="000A3658">
      <w:pPr>
        <w:widowControl w:val="0"/>
        <w:spacing w:after="40"/>
        <w:rPr>
          <w:rFonts w:ascii="Arial" w:hAnsi="Arial" w:cs="Arial"/>
          <w:lang w:val="en-US"/>
        </w:rPr>
      </w:pPr>
      <w:r w:rsidRPr="000A3658">
        <w:rPr>
          <w:rFonts w:ascii="Arial" w:hAnsi="Arial" w:cs="Arial"/>
          <w:lang w:val="en-US"/>
        </w:rPr>
        <w:t>Address</w:t>
      </w:r>
      <w:r w:rsidRPr="000A3658">
        <w:rPr>
          <w:rFonts w:ascii="Arial" w:hAnsi="Arial" w:cs="Arial"/>
          <w:lang w:val="en-US"/>
        </w:rPr>
        <w:tab/>
        <w:t>PO Box 1831</w:t>
      </w:r>
      <w:r>
        <w:rPr>
          <w:rFonts w:ascii="Arial" w:hAnsi="Arial" w:cs="Arial"/>
          <w:lang w:val="en-US"/>
        </w:rPr>
        <w:t xml:space="preserve">, </w:t>
      </w:r>
      <w:r w:rsidRPr="000A3658">
        <w:rPr>
          <w:rFonts w:ascii="Arial" w:hAnsi="Arial" w:cs="Arial"/>
          <w:lang w:val="en-US"/>
        </w:rPr>
        <w:tab/>
        <w:t>Palmerston North 4440</w:t>
      </w:r>
    </w:p>
    <w:p w:rsidR="000A3658" w:rsidRPr="000A3658" w:rsidRDefault="000A3658" w:rsidP="000A3658">
      <w:pPr>
        <w:widowControl w:val="0"/>
        <w:spacing w:after="0"/>
        <w:jc w:val="both"/>
        <w:rPr>
          <w:rFonts w:ascii="Arial" w:hAnsi="Arial" w:cs="Arial"/>
          <w:b/>
          <w:bCs/>
          <w:lang w:val="en-US"/>
        </w:rPr>
      </w:pPr>
      <w:r w:rsidRPr="000A3658">
        <w:rPr>
          <w:rFonts w:ascii="Arial" w:hAnsi="Arial" w:cs="Arial"/>
          <w:b/>
          <w:bCs/>
          <w:lang w:val="en-US"/>
        </w:rPr>
        <w:t>Horowhenua Adult Literacy Services</w:t>
      </w:r>
      <w:r w:rsidRPr="000A3658">
        <w:rPr>
          <w:rFonts w:ascii="Arial" w:hAnsi="Arial" w:cs="Arial"/>
          <w:b/>
          <w:bCs/>
          <w:lang w:val="en-US"/>
        </w:rPr>
        <w:tab/>
      </w:r>
    </w:p>
    <w:p w:rsidR="000A3658" w:rsidRPr="000A3658" w:rsidRDefault="000A3658" w:rsidP="000A3658">
      <w:pPr>
        <w:widowControl w:val="0"/>
        <w:spacing w:after="0"/>
        <w:rPr>
          <w:rFonts w:ascii="Arial" w:hAnsi="Arial" w:cs="Arial"/>
          <w:color w:val="C05B0F"/>
          <w:lang w:val="en-US"/>
        </w:rPr>
      </w:pPr>
      <w:r w:rsidRPr="000A3658">
        <w:rPr>
          <w:rFonts w:ascii="Arial" w:hAnsi="Arial" w:cs="Arial"/>
          <w:color w:val="C05B0F"/>
          <w:lang w:val="en-US"/>
        </w:rPr>
        <w:t xml:space="preserve">Phone </w:t>
      </w:r>
      <w:r w:rsidRPr="000A3658">
        <w:rPr>
          <w:rFonts w:ascii="Arial" w:hAnsi="Arial" w:cs="Arial"/>
          <w:color w:val="C05B0F"/>
          <w:lang w:val="en-US"/>
        </w:rPr>
        <w:tab/>
      </w:r>
      <w:r w:rsidRPr="000A3658">
        <w:rPr>
          <w:rFonts w:ascii="Arial" w:hAnsi="Arial" w:cs="Arial"/>
          <w:color w:val="C05B0F"/>
          <w:lang w:val="en-US"/>
        </w:rPr>
        <w:tab/>
      </w:r>
      <w:r w:rsidRPr="000A3658">
        <w:rPr>
          <w:rFonts w:ascii="Arial" w:hAnsi="Arial" w:cs="Arial"/>
          <w:lang w:val="en-US"/>
        </w:rPr>
        <w:t>(06) 368 6064</w:t>
      </w:r>
    </w:p>
    <w:p w:rsidR="000A3658" w:rsidRPr="000A3658" w:rsidRDefault="000A3658" w:rsidP="000A3658">
      <w:pPr>
        <w:widowControl w:val="0"/>
        <w:spacing w:after="0"/>
        <w:rPr>
          <w:rFonts w:ascii="Arial" w:hAnsi="Arial" w:cs="Arial"/>
          <w:color w:val="C05B0F"/>
          <w:lang w:val="en-US"/>
        </w:rPr>
      </w:pPr>
      <w:r w:rsidRPr="000A3658">
        <w:rPr>
          <w:rFonts w:ascii="Arial" w:hAnsi="Arial" w:cs="Arial"/>
          <w:color w:val="C05B0F"/>
          <w:lang w:val="en-US"/>
        </w:rPr>
        <w:t>Email</w:t>
      </w:r>
      <w:r w:rsidRPr="000A3658">
        <w:rPr>
          <w:rFonts w:ascii="Arial" w:hAnsi="Arial" w:cs="Arial"/>
          <w:color w:val="C05B0F"/>
          <w:lang w:val="en-US"/>
        </w:rPr>
        <w:tab/>
      </w:r>
      <w:r w:rsidRPr="000A3658">
        <w:rPr>
          <w:rFonts w:ascii="Arial" w:hAnsi="Arial" w:cs="Arial"/>
          <w:color w:val="C05B0F"/>
          <w:lang w:val="en-US"/>
        </w:rPr>
        <w:tab/>
      </w:r>
      <w:r w:rsidRPr="000A3658">
        <w:rPr>
          <w:rFonts w:ascii="Arial" w:hAnsi="Arial" w:cs="Arial"/>
          <w:lang w:val="en-US"/>
        </w:rPr>
        <w:t>piri.alh@xtra.co.nz</w:t>
      </w:r>
    </w:p>
    <w:p w:rsidR="000A3658" w:rsidRPr="000A3658" w:rsidRDefault="000A3658" w:rsidP="000A3658">
      <w:pPr>
        <w:widowControl w:val="0"/>
        <w:spacing w:after="0"/>
        <w:rPr>
          <w:rFonts w:ascii="Arial" w:hAnsi="Arial" w:cs="Arial"/>
          <w:color w:val="C05B0F"/>
          <w:lang w:val="en-US"/>
        </w:rPr>
      </w:pPr>
      <w:r w:rsidRPr="000A3658">
        <w:rPr>
          <w:rFonts w:ascii="Arial" w:hAnsi="Arial" w:cs="Arial"/>
          <w:color w:val="C05B0F"/>
          <w:lang w:val="en-US"/>
        </w:rPr>
        <w:t>Webmail</w:t>
      </w:r>
      <w:r w:rsidRPr="000A3658">
        <w:rPr>
          <w:rFonts w:ascii="Arial" w:hAnsi="Arial" w:cs="Arial"/>
          <w:color w:val="C05B0F"/>
          <w:lang w:val="en-US"/>
        </w:rPr>
        <w:tab/>
      </w:r>
      <w:r w:rsidRPr="000A3658">
        <w:rPr>
          <w:rFonts w:ascii="Arial" w:hAnsi="Arial" w:cs="Arial"/>
          <w:lang w:val="en-US"/>
        </w:rPr>
        <w:t>http://www.literacy.org.nz</w:t>
      </w:r>
    </w:p>
    <w:p w:rsidR="000A3658" w:rsidRPr="000A3658" w:rsidRDefault="000A3658" w:rsidP="000A3658">
      <w:pPr>
        <w:widowControl w:val="0"/>
        <w:spacing w:after="0"/>
        <w:rPr>
          <w:rFonts w:ascii="Arial" w:hAnsi="Arial" w:cs="Arial"/>
          <w:color w:val="C05B0F"/>
          <w:lang w:val="en-US"/>
        </w:rPr>
      </w:pPr>
      <w:r w:rsidRPr="000A3658">
        <w:rPr>
          <w:rFonts w:ascii="Arial" w:hAnsi="Arial" w:cs="Arial"/>
          <w:color w:val="C05B0F"/>
          <w:lang w:val="en-US"/>
        </w:rPr>
        <w:t>Address</w:t>
      </w:r>
      <w:r w:rsidRPr="000A3658">
        <w:rPr>
          <w:rFonts w:ascii="Arial" w:hAnsi="Arial" w:cs="Arial"/>
          <w:color w:val="C05B0F"/>
          <w:lang w:val="en-US"/>
        </w:rPr>
        <w:tab/>
      </w:r>
      <w:r w:rsidRPr="000A3658">
        <w:rPr>
          <w:rFonts w:ascii="Arial" w:hAnsi="Arial" w:cs="Arial"/>
          <w:lang w:val="en-US"/>
        </w:rPr>
        <w:t>13 Bristol Street</w:t>
      </w:r>
      <w:r>
        <w:rPr>
          <w:rFonts w:ascii="Arial" w:hAnsi="Arial" w:cs="Arial"/>
          <w:lang w:val="en-US"/>
        </w:rPr>
        <w:t xml:space="preserve">, </w:t>
      </w:r>
      <w:r w:rsidRPr="000A3658">
        <w:rPr>
          <w:rFonts w:ascii="Arial" w:hAnsi="Arial" w:cs="Arial"/>
          <w:lang w:val="en-US"/>
        </w:rPr>
        <w:t>Levin 5510</w:t>
      </w:r>
    </w:p>
    <w:p w:rsidR="000A3658" w:rsidRPr="000A3658" w:rsidRDefault="000A3658" w:rsidP="000A3658">
      <w:pPr>
        <w:widowControl w:val="0"/>
        <w:spacing w:after="0"/>
      </w:pPr>
      <w:r w:rsidRPr="000A3658">
        <w:t> </w:t>
      </w:r>
    </w:p>
    <w:p w:rsidR="000A3658" w:rsidRDefault="000A3658" w:rsidP="000A3658">
      <w:pPr>
        <w:widowControl w:val="0"/>
        <w:spacing w:after="0"/>
        <w:rPr>
          <w:rFonts w:ascii="Arial" w:hAnsi="Arial" w:cs="Arial"/>
          <w:sz w:val="24"/>
          <w:szCs w:val="24"/>
        </w:rPr>
      </w:pPr>
      <w:r w:rsidRPr="000A3658">
        <w:rPr>
          <w:rFonts w:ascii="Arial" w:hAnsi="Arial" w:cs="Arial"/>
          <w:sz w:val="24"/>
          <w:szCs w:val="24"/>
        </w:rPr>
        <w:t>Get the help you need to take charge of your life by improving your reading, writing and maths skills.  We're committed to helping you in the way that suits you best.  You'll get private, one-to-one or small group tutoring from trained tutors using methods that work.  We will find out what you want to learn, and why.  That puts you in charge of your own learning.  When learning is relevant to you, it's more interesting, which means you can achieve better results faster.  And that will change your life.  What’s more, it will cost you nothing.</w:t>
      </w:r>
    </w:p>
    <w:p w:rsidR="003C7A6E" w:rsidRDefault="003C7A6E" w:rsidP="000A3658">
      <w:pPr>
        <w:widowControl w:val="0"/>
        <w:spacing w:after="0"/>
        <w:rPr>
          <w:rFonts w:ascii="Arial" w:hAnsi="Arial" w:cs="Arial"/>
          <w:sz w:val="24"/>
          <w:szCs w:val="24"/>
        </w:rPr>
      </w:pPr>
    </w:p>
    <w:p w:rsidR="003C7A6E" w:rsidRDefault="003C7A6E" w:rsidP="000A3658">
      <w:pPr>
        <w:widowControl w:val="0"/>
        <w:spacing w:after="0"/>
        <w:rPr>
          <w:rFonts w:ascii="Arial" w:hAnsi="Arial" w:cs="Arial"/>
          <w:sz w:val="24"/>
          <w:szCs w:val="24"/>
        </w:rPr>
      </w:pPr>
    </w:p>
    <w:p w:rsidR="003C7A6E" w:rsidRDefault="003C7A6E" w:rsidP="000A3658">
      <w:pPr>
        <w:widowControl w:val="0"/>
        <w:spacing w:after="0"/>
        <w:rPr>
          <w:rFonts w:ascii="Arial" w:hAnsi="Arial" w:cs="Arial"/>
          <w:sz w:val="24"/>
          <w:szCs w:val="24"/>
        </w:rPr>
      </w:pPr>
    </w:p>
    <w:p w:rsidR="003C7A6E" w:rsidRDefault="003C7A6E" w:rsidP="000A3658">
      <w:pPr>
        <w:widowControl w:val="0"/>
        <w:spacing w:after="0"/>
        <w:rPr>
          <w:rFonts w:ascii="Arial" w:hAnsi="Arial" w:cs="Arial"/>
          <w:sz w:val="24"/>
          <w:szCs w:val="24"/>
        </w:rPr>
      </w:pPr>
    </w:p>
    <w:p w:rsidR="003C7A6E" w:rsidRDefault="003C7A6E" w:rsidP="000A3658">
      <w:pPr>
        <w:widowControl w:val="0"/>
        <w:spacing w:after="0"/>
        <w:rPr>
          <w:rFonts w:ascii="Arial" w:hAnsi="Arial" w:cs="Arial"/>
          <w:sz w:val="24"/>
          <w:szCs w:val="24"/>
        </w:rPr>
      </w:pPr>
    </w:p>
    <w:p w:rsidR="000A3658" w:rsidRPr="000A3658" w:rsidRDefault="003C7A6E" w:rsidP="000A3658">
      <w:pPr>
        <w:widowControl w:val="0"/>
        <w:spacing w:after="0"/>
        <w:rPr>
          <w:rFonts w:ascii="Arial" w:hAnsi="Arial" w:cs="Arial"/>
          <w:b/>
          <w:bCs/>
          <w:sz w:val="24"/>
          <w:szCs w:val="24"/>
          <w:lang w:val="en-US"/>
        </w:rPr>
      </w:pPr>
      <w:r w:rsidRPr="000A3658">
        <w:rPr>
          <w:rFonts w:ascii="Times New Roman" w:hAnsi="Times New Roman" w:cs="Times New Roman"/>
          <w:noProof/>
          <w:sz w:val="24"/>
          <w:szCs w:val="24"/>
          <w:lang w:eastAsia="en-NZ"/>
        </w:rPr>
        <w:lastRenderedPageBreak/>
        <mc:AlternateContent>
          <mc:Choice Requires="wps">
            <w:drawing>
              <wp:anchor distT="36576" distB="36576" distL="36576" distR="36576" simplePos="0" relativeHeight="251865088" behindDoc="0" locked="0" layoutInCell="1" allowOverlap="1" wp14:anchorId="621BEACD" wp14:editId="640BB4C1">
                <wp:simplePos x="0" y="0"/>
                <wp:positionH relativeFrom="column">
                  <wp:posOffset>4556760</wp:posOffset>
                </wp:positionH>
                <wp:positionV relativeFrom="paragraph">
                  <wp:posOffset>57150</wp:posOffset>
                </wp:positionV>
                <wp:extent cx="1842135" cy="895350"/>
                <wp:effectExtent l="0" t="0" r="24765" b="19050"/>
                <wp:wrapNone/>
                <wp:docPr id="7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135" cy="895350"/>
                        </a:xfrm>
                        <a:prstGeom prst="rect">
                          <a:avLst/>
                        </a:prstGeom>
                        <a:noFill/>
                        <a:ln w="19050" algn="in">
                          <a:solidFill>
                            <a:srgbClr val="D27118"/>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BDDC3"/>
                                </a:outerShdw>
                              </a:effectLst>
                            </a14:hiddenEffects>
                          </a:ext>
                        </a:extLst>
                      </wps:spPr>
                      <wps:txbx>
                        <w:txbxContent>
                          <w:p w:rsidR="00887D19" w:rsidRDefault="00887D19" w:rsidP="000A3658">
                            <w:pPr>
                              <w:widowControl w:val="0"/>
                              <w:spacing w:after="0"/>
                              <w:jc w:val="center"/>
                              <w:rPr>
                                <w:color w:val="D27118"/>
                                <w:sz w:val="28"/>
                                <w:szCs w:val="28"/>
                              </w:rPr>
                            </w:pPr>
                            <w:r>
                              <w:rPr>
                                <w:color w:val="D27118"/>
                                <w:sz w:val="28"/>
                                <w:szCs w:val="28"/>
                              </w:rPr>
                              <w:t>This information has been sourced from the organisation’s website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BEACD" id="_x0000_s1058" type="#_x0000_t202" style="position:absolute;margin-left:358.8pt;margin-top:4.5pt;width:145.05pt;height:70.5pt;z-index:251865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" filled="f" strokecolor="#d27118" strokeweight="1.5pt" insetpen="t">
                <v:shadow color="#ebddc3"/>
                <v:textbox inset="2.88pt,2.88pt,2.88pt,2.88pt">
                  <w:txbxContent>
                    <w:p w:rsidR="00887D19" w:rsidRDefault="00887D19" w:rsidP="000A3658">
                      <w:pPr>
                        <w:widowControl w:val="0"/>
                        <w:spacing w:after="0"/>
                        <w:jc w:val="center"/>
                        <w:rPr>
                          <w:color w:val="D27118"/>
                          <w:sz w:val="28"/>
                          <w:szCs w:val="28"/>
                        </w:rPr>
                      </w:pPr>
                      <w:r>
                        <w:rPr>
                          <w:color w:val="D27118"/>
                          <w:sz w:val="28"/>
                          <w:szCs w:val="28"/>
                        </w:rPr>
                        <w:t>This information has been sourced from the organisation’s website</w:t>
                      </w:r>
                    </w:p>
                  </w:txbxContent>
                </v:textbox>
              </v:shape>
            </w:pict>
          </mc:Fallback>
        </mc:AlternateContent>
      </w:r>
      <w:r w:rsidR="000A3658" w:rsidRPr="000A3658">
        <w:rPr>
          <w:rFonts w:ascii="Arial" w:hAnsi="Arial" w:cs="Arial"/>
          <w:b/>
          <w:bCs/>
          <w:sz w:val="24"/>
          <w:szCs w:val="24"/>
          <w:lang w:val="en-US"/>
        </w:rPr>
        <w:t>Manawatu Hearing Association Inc. Palmerston North</w:t>
      </w:r>
    </w:p>
    <w:p w:rsidR="000A3658" w:rsidRPr="000A3658" w:rsidRDefault="000A3658" w:rsidP="000A3658">
      <w:pPr>
        <w:widowControl w:val="0"/>
        <w:spacing w:after="0"/>
        <w:rPr>
          <w:rFonts w:ascii="Arial" w:hAnsi="Arial" w:cs="Arial"/>
          <w:color w:val="C05B0F"/>
          <w:sz w:val="24"/>
          <w:szCs w:val="24"/>
          <w:lang w:val="en-US"/>
        </w:rPr>
      </w:pPr>
      <w:r w:rsidRPr="000A3658">
        <w:rPr>
          <w:rFonts w:ascii="Arial" w:hAnsi="Arial" w:cs="Arial"/>
          <w:color w:val="C05B0F"/>
          <w:sz w:val="24"/>
          <w:szCs w:val="24"/>
          <w:lang w:val="en-US"/>
        </w:rPr>
        <w:t> </w:t>
      </w:r>
    </w:p>
    <w:p w:rsidR="000A3658" w:rsidRPr="000A3658" w:rsidRDefault="000A3658" w:rsidP="000A3658">
      <w:pPr>
        <w:widowControl w:val="0"/>
        <w:spacing w:after="0"/>
        <w:rPr>
          <w:rFonts w:ascii="Arial" w:hAnsi="Arial" w:cs="Arial"/>
          <w:sz w:val="24"/>
          <w:szCs w:val="24"/>
          <w:lang w:val="en-US"/>
        </w:rPr>
      </w:pPr>
      <w:r w:rsidRPr="000A3658">
        <w:rPr>
          <w:rFonts w:ascii="Arial" w:hAnsi="Arial" w:cs="Arial"/>
          <w:color w:val="C05B0F"/>
          <w:sz w:val="24"/>
          <w:szCs w:val="24"/>
          <w:lang w:val="en-US"/>
        </w:rPr>
        <w:t>Phone</w:t>
      </w:r>
      <w:r w:rsidRPr="000A3658">
        <w:rPr>
          <w:rFonts w:ascii="Arial" w:hAnsi="Arial" w:cs="Arial"/>
          <w:color w:val="C05B0F"/>
          <w:sz w:val="24"/>
          <w:szCs w:val="24"/>
          <w:lang w:val="en-US"/>
        </w:rPr>
        <w:tab/>
      </w:r>
      <w:r w:rsidRPr="000A3658">
        <w:rPr>
          <w:rFonts w:ascii="Arial" w:hAnsi="Arial" w:cs="Arial"/>
          <w:color w:val="C05B0F"/>
          <w:sz w:val="24"/>
          <w:szCs w:val="24"/>
          <w:lang w:val="en-US"/>
        </w:rPr>
        <w:tab/>
      </w:r>
      <w:r w:rsidRPr="000A3658">
        <w:rPr>
          <w:rFonts w:ascii="Arial" w:hAnsi="Arial" w:cs="Arial"/>
          <w:sz w:val="24"/>
          <w:szCs w:val="24"/>
          <w:lang w:val="en-US"/>
        </w:rPr>
        <w:t>(06) 357 8708</w:t>
      </w:r>
      <w:r w:rsidRPr="000A3658">
        <w:rPr>
          <w:rFonts w:ascii="Arial" w:hAnsi="Arial" w:cs="Arial"/>
          <w:sz w:val="24"/>
          <w:szCs w:val="24"/>
          <w:lang w:val="en-US"/>
        </w:rPr>
        <w:tab/>
      </w:r>
    </w:p>
    <w:p w:rsidR="000A3658" w:rsidRPr="000A3658" w:rsidRDefault="000A3658" w:rsidP="000A3658">
      <w:pPr>
        <w:widowControl w:val="0"/>
        <w:spacing w:after="0"/>
        <w:rPr>
          <w:rFonts w:ascii="Arial" w:hAnsi="Arial" w:cs="Arial"/>
          <w:sz w:val="24"/>
          <w:szCs w:val="24"/>
          <w:lang w:val="en-US"/>
        </w:rPr>
      </w:pPr>
      <w:r w:rsidRPr="000A3658">
        <w:rPr>
          <w:rFonts w:ascii="Arial" w:hAnsi="Arial" w:cs="Arial"/>
          <w:color w:val="C05B0F"/>
          <w:sz w:val="24"/>
          <w:szCs w:val="24"/>
          <w:lang w:val="en-US"/>
        </w:rPr>
        <w:t>Email</w:t>
      </w:r>
      <w:r w:rsidRPr="000A3658">
        <w:rPr>
          <w:rFonts w:ascii="Arial" w:hAnsi="Arial" w:cs="Arial"/>
          <w:sz w:val="24"/>
          <w:szCs w:val="24"/>
          <w:lang w:val="en-US"/>
        </w:rPr>
        <w:tab/>
      </w:r>
      <w:r w:rsidRPr="000A3658">
        <w:rPr>
          <w:rFonts w:ascii="Arial" w:hAnsi="Arial" w:cs="Arial"/>
          <w:sz w:val="24"/>
          <w:szCs w:val="24"/>
          <w:lang w:val="en-US"/>
        </w:rPr>
        <w:tab/>
        <w:t>palmerstonnorth@hearing.org.nz</w:t>
      </w:r>
    </w:p>
    <w:p w:rsidR="000A3658" w:rsidRPr="000A3658" w:rsidRDefault="000A3658" w:rsidP="000A3658">
      <w:pPr>
        <w:widowControl w:val="0"/>
        <w:spacing w:after="0"/>
        <w:rPr>
          <w:rFonts w:ascii="Arial" w:hAnsi="Arial" w:cs="Arial"/>
          <w:color w:val="C05B0F"/>
          <w:sz w:val="24"/>
          <w:szCs w:val="24"/>
          <w:lang w:val="en-US"/>
        </w:rPr>
      </w:pPr>
      <w:r w:rsidRPr="000A3658">
        <w:rPr>
          <w:rFonts w:ascii="Arial" w:hAnsi="Arial" w:cs="Arial"/>
          <w:color w:val="C05B0F"/>
          <w:sz w:val="24"/>
          <w:szCs w:val="24"/>
          <w:lang w:val="en-US"/>
        </w:rPr>
        <w:t>Website</w:t>
      </w:r>
      <w:r w:rsidRPr="000A3658">
        <w:rPr>
          <w:rFonts w:ascii="Arial" w:hAnsi="Arial" w:cs="Arial"/>
          <w:color w:val="C05B0F"/>
          <w:sz w:val="24"/>
          <w:szCs w:val="24"/>
          <w:lang w:val="en-US"/>
        </w:rPr>
        <w:tab/>
      </w:r>
      <w:r w:rsidRPr="000A3658">
        <w:rPr>
          <w:rFonts w:ascii="Arial" w:hAnsi="Arial" w:cs="Arial"/>
          <w:sz w:val="24"/>
          <w:szCs w:val="24"/>
          <w:lang w:val="en-US"/>
        </w:rPr>
        <w:t>http://www.manawatu.hearing.org.nz</w:t>
      </w:r>
    </w:p>
    <w:p w:rsidR="000A3658" w:rsidRPr="000A3658" w:rsidRDefault="000A3658" w:rsidP="000A3658">
      <w:pPr>
        <w:widowControl w:val="0"/>
        <w:spacing w:after="0"/>
        <w:rPr>
          <w:rFonts w:ascii="Arial" w:hAnsi="Arial" w:cs="Arial"/>
          <w:color w:val="C05B0F"/>
          <w:sz w:val="24"/>
          <w:szCs w:val="24"/>
          <w:lang w:val="en-US"/>
        </w:rPr>
      </w:pPr>
      <w:r w:rsidRPr="000A3658">
        <w:rPr>
          <w:rFonts w:ascii="Arial" w:hAnsi="Arial" w:cs="Arial"/>
          <w:color w:val="C05B0F"/>
          <w:sz w:val="24"/>
          <w:szCs w:val="24"/>
          <w:lang w:val="en-US"/>
        </w:rPr>
        <w:t>Address</w:t>
      </w:r>
      <w:r w:rsidRPr="000A3658">
        <w:rPr>
          <w:rFonts w:ascii="Arial" w:hAnsi="Arial" w:cs="Arial"/>
          <w:color w:val="C05B0F"/>
          <w:sz w:val="24"/>
          <w:szCs w:val="24"/>
          <w:lang w:val="en-US"/>
        </w:rPr>
        <w:tab/>
      </w:r>
      <w:r w:rsidRPr="000A3658">
        <w:rPr>
          <w:rFonts w:ascii="Arial" w:hAnsi="Arial" w:cs="Arial"/>
          <w:sz w:val="24"/>
          <w:szCs w:val="24"/>
          <w:lang w:val="en-US"/>
        </w:rPr>
        <w:t>435 Church Street</w:t>
      </w:r>
      <w:r w:rsidRPr="000A3658">
        <w:rPr>
          <w:rFonts w:ascii="Arial" w:hAnsi="Arial" w:cs="Arial"/>
          <w:sz w:val="24"/>
          <w:szCs w:val="24"/>
          <w:lang w:val="en-US"/>
        </w:rPr>
        <w:br/>
      </w:r>
      <w:r w:rsidRPr="000A3658">
        <w:rPr>
          <w:rFonts w:ascii="Arial" w:hAnsi="Arial" w:cs="Arial"/>
          <w:sz w:val="24"/>
          <w:szCs w:val="24"/>
          <w:lang w:val="en-US"/>
        </w:rPr>
        <w:tab/>
      </w:r>
      <w:r w:rsidRPr="000A3658">
        <w:rPr>
          <w:rFonts w:ascii="Arial" w:hAnsi="Arial" w:cs="Arial"/>
          <w:sz w:val="24"/>
          <w:szCs w:val="24"/>
          <w:lang w:val="en-US"/>
        </w:rPr>
        <w:tab/>
        <w:t>Palmerston North 4410</w:t>
      </w:r>
    </w:p>
    <w:p w:rsidR="000A3658" w:rsidRPr="000A3658" w:rsidRDefault="000A3658" w:rsidP="000A3658">
      <w:pPr>
        <w:widowControl w:val="0"/>
        <w:spacing w:after="0"/>
        <w:rPr>
          <w:rFonts w:ascii="Arial" w:hAnsi="Arial" w:cs="Arial"/>
          <w:color w:val="C05B0F"/>
          <w:sz w:val="16"/>
          <w:szCs w:val="16"/>
          <w:lang w:val="en-US"/>
        </w:rPr>
      </w:pPr>
      <w:r w:rsidRPr="000A3658">
        <w:rPr>
          <w:rFonts w:ascii="Arial" w:hAnsi="Arial" w:cs="Arial"/>
          <w:color w:val="C05B0F"/>
          <w:sz w:val="16"/>
          <w:szCs w:val="16"/>
          <w:lang w:val="en-US"/>
        </w:rPr>
        <w:tab/>
        <w:t xml:space="preserve"> </w:t>
      </w:r>
    </w:p>
    <w:p w:rsidR="000A3658" w:rsidRPr="000A3658" w:rsidRDefault="000A3658" w:rsidP="000A3658">
      <w:pPr>
        <w:spacing w:after="0"/>
        <w:rPr>
          <w:rFonts w:ascii="Arial" w:hAnsi="Arial" w:cs="Arial"/>
          <w:sz w:val="24"/>
          <w:szCs w:val="24"/>
          <w:lang w:val="en-US"/>
        </w:rPr>
      </w:pPr>
      <w:r w:rsidRPr="000A3658">
        <w:rPr>
          <w:rFonts w:ascii="Arial" w:hAnsi="Arial" w:cs="Arial"/>
          <w:sz w:val="24"/>
          <w:szCs w:val="24"/>
          <w:lang w:val="en-US"/>
        </w:rPr>
        <w:t>To advance the interests and general welfare of all persons with a hearing loss, their family, whanau and all who support them, to improve their quality of life.</w:t>
      </w:r>
    </w:p>
    <w:p w:rsidR="000A3658" w:rsidRDefault="000A3658" w:rsidP="000A3658">
      <w:pPr>
        <w:spacing w:after="0"/>
        <w:rPr>
          <w:rFonts w:ascii="Arial" w:hAnsi="Arial" w:cs="Arial"/>
          <w:sz w:val="24"/>
          <w:szCs w:val="24"/>
          <w:lang w:val="en-US"/>
        </w:rPr>
      </w:pPr>
      <w:r w:rsidRPr="000A3658">
        <w:rPr>
          <w:rFonts w:ascii="Arial" w:hAnsi="Arial" w:cs="Arial"/>
          <w:sz w:val="24"/>
          <w:szCs w:val="24"/>
          <w:lang w:val="en-US"/>
        </w:rPr>
        <w:t>Branches offer support to all people with hearing problems, members and non-members alike, both socially and in the workplace.</w:t>
      </w:r>
    </w:p>
    <w:p w:rsidR="000A3658" w:rsidRPr="000A3658" w:rsidRDefault="000A3658" w:rsidP="000A3658">
      <w:pPr>
        <w:spacing w:after="0"/>
        <w:rPr>
          <w:rFonts w:ascii="Arial" w:hAnsi="Arial" w:cs="Arial"/>
          <w:sz w:val="16"/>
          <w:szCs w:val="16"/>
          <w:lang w:val="en-US"/>
        </w:rPr>
      </w:pPr>
    </w:p>
    <w:p w:rsidR="000A3658" w:rsidRDefault="000A3658" w:rsidP="000A3658">
      <w:pPr>
        <w:spacing w:after="0"/>
        <w:rPr>
          <w:rFonts w:ascii="Arial" w:hAnsi="Arial" w:cs="Arial"/>
          <w:sz w:val="24"/>
          <w:szCs w:val="24"/>
          <w:lang w:val="en-US"/>
        </w:rPr>
      </w:pPr>
      <w:r w:rsidRPr="000A3658">
        <w:rPr>
          <w:rFonts w:ascii="Arial" w:hAnsi="Arial" w:cs="Arial"/>
          <w:sz w:val="24"/>
          <w:szCs w:val="24"/>
          <w:lang w:val="en-US"/>
        </w:rPr>
        <w:t>We offer free hearing tests in conjunction with LIFE Unlimited. Many of LIFE’s trained therapists work from our branch premises.</w:t>
      </w:r>
    </w:p>
    <w:p w:rsidR="000A3658" w:rsidRPr="000A3658" w:rsidRDefault="000A3658" w:rsidP="000A3658">
      <w:pPr>
        <w:spacing w:after="0"/>
        <w:rPr>
          <w:rFonts w:ascii="Arial" w:hAnsi="Arial" w:cs="Arial"/>
          <w:sz w:val="16"/>
          <w:szCs w:val="16"/>
          <w:lang w:val="en-US"/>
        </w:rPr>
      </w:pPr>
    </w:p>
    <w:p w:rsidR="000A3658" w:rsidRPr="000A3658" w:rsidRDefault="000A3658" w:rsidP="000A3658">
      <w:pPr>
        <w:spacing w:after="0"/>
        <w:rPr>
          <w:rFonts w:ascii="Arial" w:hAnsi="Arial" w:cs="Arial"/>
          <w:sz w:val="24"/>
          <w:szCs w:val="24"/>
          <w:lang w:val="en-US"/>
        </w:rPr>
      </w:pPr>
      <w:r w:rsidRPr="000A3658">
        <w:rPr>
          <w:rFonts w:ascii="Arial" w:hAnsi="Arial" w:cs="Arial"/>
          <w:sz w:val="24"/>
          <w:szCs w:val="24"/>
          <w:lang w:val="en-US"/>
        </w:rPr>
        <w:t>The Hearing Association does not fit hearing aids, as this needs to be done by qualified professionals. But we do provide a full range of other assistive devices.</w:t>
      </w:r>
    </w:p>
    <w:p w:rsidR="000A3658" w:rsidRPr="000A3658" w:rsidRDefault="000A3658" w:rsidP="000A3658">
      <w:pPr>
        <w:spacing w:after="0"/>
        <w:rPr>
          <w:rFonts w:ascii="Arial" w:hAnsi="Arial" w:cs="Arial"/>
          <w:sz w:val="24"/>
          <w:szCs w:val="24"/>
          <w:lang w:val="en-US"/>
        </w:rPr>
      </w:pPr>
      <w:r w:rsidRPr="000A3658">
        <w:rPr>
          <w:rFonts w:ascii="Arial" w:hAnsi="Arial" w:cs="Arial"/>
          <w:sz w:val="24"/>
          <w:szCs w:val="24"/>
          <w:lang w:val="en-US"/>
        </w:rPr>
        <w:t>We also run public education in the prevention of hearing loss.</w:t>
      </w:r>
    </w:p>
    <w:p w:rsidR="000A3658" w:rsidRPr="000A3658" w:rsidRDefault="000A3658" w:rsidP="000A3658">
      <w:pPr>
        <w:widowControl w:val="0"/>
      </w:pPr>
      <w:r>
        <w:rPr>
          <w:rFonts w:ascii="Times New Roman" w:hAnsi="Times New Roman" w:cs="Times New Roman"/>
          <w:noProof/>
          <w:sz w:val="24"/>
          <w:szCs w:val="24"/>
          <w:lang w:eastAsia="en-NZ"/>
        </w:rPr>
        <w:drawing>
          <wp:anchor distT="36576" distB="36576" distL="36576" distR="36576" simplePos="0" relativeHeight="251867136" behindDoc="0" locked="0" layoutInCell="1" allowOverlap="1" wp14:anchorId="0AB08BB0" wp14:editId="31EB8F91">
            <wp:simplePos x="0" y="0"/>
            <wp:positionH relativeFrom="column">
              <wp:posOffset>4295775</wp:posOffset>
            </wp:positionH>
            <wp:positionV relativeFrom="paragraph">
              <wp:posOffset>177165</wp:posOffset>
            </wp:positionV>
            <wp:extent cx="2048510" cy="865505"/>
            <wp:effectExtent l="0" t="0" r="889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048510" cy="8655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A3658">
        <w:t> </w:t>
      </w:r>
    </w:p>
    <w:p w:rsidR="000A3658" w:rsidRPr="000A3658" w:rsidRDefault="000A3658" w:rsidP="000A3658">
      <w:pPr>
        <w:widowControl w:val="0"/>
        <w:spacing w:after="0"/>
        <w:jc w:val="both"/>
        <w:rPr>
          <w:rFonts w:ascii="Arial" w:hAnsi="Arial" w:cs="Arial"/>
          <w:b/>
          <w:bCs/>
          <w:sz w:val="24"/>
          <w:szCs w:val="24"/>
          <w:lang w:val="en-US"/>
        </w:rPr>
      </w:pPr>
      <w:r w:rsidRPr="000A3658">
        <w:rPr>
          <w:rFonts w:ascii="Arial" w:hAnsi="Arial" w:cs="Arial"/>
          <w:b/>
          <w:bCs/>
          <w:sz w:val="24"/>
          <w:szCs w:val="24"/>
          <w:lang w:val="en-US"/>
        </w:rPr>
        <w:t>Manawatu Home Budgeting Service</w:t>
      </w:r>
    </w:p>
    <w:p w:rsidR="000A3658" w:rsidRPr="000A3658" w:rsidRDefault="000A3658" w:rsidP="000A3658">
      <w:pPr>
        <w:widowControl w:val="0"/>
        <w:spacing w:after="0"/>
        <w:rPr>
          <w:rFonts w:ascii="Arial" w:hAnsi="Arial" w:cs="Arial"/>
          <w:color w:val="C05B0F"/>
          <w:sz w:val="12"/>
          <w:szCs w:val="12"/>
          <w:lang w:val="en-US"/>
        </w:rPr>
      </w:pPr>
      <w:r w:rsidRPr="000A3658">
        <w:rPr>
          <w:rFonts w:ascii="Arial" w:hAnsi="Arial" w:cs="Arial"/>
          <w:color w:val="C05B0F"/>
          <w:sz w:val="12"/>
          <w:szCs w:val="12"/>
          <w:lang w:val="en-US"/>
        </w:rPr>
        <w:t> </w:t>
      </w:r>
    </w:p>
    <w:p w:rsidR="000A3658" w:rsidRPr="000A3658" w:rsidRDefault="000A3658" w:rsidP="000A3658">
      <w:pPr>
        <w:widowControl w:val="0"/>
        <w:spacing w:after="0"/>
        <w:rPr>
          <w:rFonts w:ascii="Arial" w:hAnsi="Arial" w:cs="Arial"/>
          <w:sz w:val="24"/>
          <w:szCs w:val="24"/>
          <w:lang w:val="en-US"/>
        </w:rPr>
      </w:pPr>
      <w:r w:rsidRPr="000A3658">
        <w:rPr>
          <w:rFonts w:ascii="Arial" w:hAnsi="Arial" w:cs="Arial"/>
          <w:color w:val="C05B0F"/>
          <w:sz w:val="24"/>
          <w:szCs w:val="24"/>
          <w:lang w:val="en-US"/>
        </w:rPr>
        <w:t>Phone</w:t>
      </w:r>
      <w:r w:rsidRPr="000A3658">
        <w:rPr>
          <w:rFonts w:ascii="Arial" w:hAnsi="Arial" w:cs="Arial"/>
          <w:color w:val="C05B0F"/>
          <w:sz w:val="24"/>
          <w:szCs w:val="24"/>
          <w:lang w:val="en-US"/>
        </w:rPr>
        <w:tab/>
      </w:r>
      <w:r w:rsidRPr="000A3658">
        <w:rPr>
          <w:rFonts w:ascii="Arial" w:hAnsi="Arial" w:cs="Arial"/>
          <w:color w:val="C05B0F"/>
          <w:sz w:val="24"/>
          <w:szCs w:val="24"/>
          <w:lang w:val="en-US"/>
        </w:rPr>
        <w:tab/>
      </w:r>
      <w:r w:rsidRPr="000A3658">
        <w:rPr>
          <w:rFonts w:ascii="Arial" w:hAnsi="Arial" w:cs="Arial"/>
          <w:sz w:val="24"/>
          <w:szCs w:val="24"/>
          <w:lang w:val="en-US"/>
        </w:rPr>
        <w:t>0800 228 343 (0800 BUDGET) or (06) 358 2279</w:t>
      </w:r>
      <w:r w:rsidRPr="000A3658">
        <w:rPr>
          <w:rFonts w:ascii="Times New Roman" w:hAnsi="Times New Roman" w:cs="Times New Roman"/>
          <w:noProof/>
          <w:sz w:val="24"/>
          <w:szCs w:val="24"/>
        </w:rPr>
        <w:t xml:space="preserve"> </w:t>
      </w:r>
    </w:p>
    <w:p w:rsidR="000A3658" w:rsidRPr="000A3658" w:rsidRDefault="000A3658" w:rsidP="000A3658">
      <w:pPr>
        <w:widowControl w:val="0"/>
        <w:spacing w:after="0"/>
        <w:rPr>
          <w:rFonts w:ascii="Arial" w:hAnsi="Arial" w:cs="Arial"/>
          <w:color w:val="C05B0F"/>
          <w:sz w:val="24"/>
          <w:szCs w:val="24"/>
          <w:lang w:val="en-US"/>
        </w:rPr>
      </w:pPr>
      <w:r w:rsidRPr="000A3658">
        <w:rPr>
          <w:rFonts w:ascii="Arial" w:hAnsi="Arial" w:cs="Arial"/>
          <w:color w:val="C05B0F"/>
          <w:sz w:val="24"/>
          <w:szCs w:val="24"/>
          <w:lang w:val="en-US"/>
        </w:rPr>
        <w:t>Email</w:t>
      </w:r>
      <w:r w:rsidRPr="000A3658">
        <w:rPr>
          <w:rFonts w:ascii="Arial" w:hAnsi="Arial" w:cs="Arial"/>
          <w:color w:val="C05B0F"/>
          <w:sz w:val="24"/>
          <w:szCs w:val="24"/>
          <w:lang w:val="en-US"/>
        </w:rPr>
        <w:tab/>
      </w:r>
      <w:r w:rsidRPr="000A3658">
        <w:rPr>
          <w:rFonts w:ascii="Arial" w:hAnsi="Arial" w:cs="Arial"/>
          <w:color w:val="C05B0F"/>
          <w:sz w:val="24"/>
          <w:szCs w:val="24"/>
          <w:lang w:val="en-US"/>
        </w:rPr>
        <w:tab/>
      </w:r>
      <w:r w:rsidRPr="000A3658">
        <w:rPr>
          <w:rFonts w:ascii="Arial" w:hAnsi="Arial" w:cs="Arial"/>
          <w:sz w:val="24"/>
          <w:szCs w:val="24"/>
          <w:lang w:val="en-US"/>
        </w:rPr>
        <w:t xml:space="preserve">mhbs@mhbs.org.nz </w:t>
      </w:r>
    </w:p>
    <w:p w:rsidR="000A3658" w:rsidRPr="000A3658" w:rsidRDefault="000A3658" w:rsidP="000A3658">
      <w:pPr>
        <w:widowControl w:val="0"/>
        <w:spacing w:after="0"/>
        <w:jc w:val="both"/>
        <w:rPr>
          <w:rFonts w:ascii="Arial" w:hAnsi="Arial" w:cs="Arial"/>
          <w:sz w:val="24"/>
          <w:szCs w:val="24"/>
          <w:lang w:val="en-US"/>
        </w:rPr>
      </w:pPr>
      <w:r w:rsidRPr="000A3658">
        <w:rPr>
          <w:rFonts w:ascii="Arial" w:hAnsi="Arial" w:cs="Arial"/>
          <w:color w:val="C05B0F"/>
          <w:sz w:val="24"/>
          <w:szCs w:val="24"/>
          <w:lang w:val="en-US"/>
        </w:rPr>
        <w:t>Address</w:t>
      </w:r>
      <w:r w:rsidRPr="000A3658">
        <w:rPr>
          <w:rFonts w:ascii="Arial" w:hAnsi="Arial" w:cs="Arial"/>
          <w:sz w:val="24"/>
          <w:szCs w:val="24"/>
          <w:lang w:val="en-US"/>
        </w:rPr>
        <w:tab/>
        <w:t>First Floor, Room F6</w:t>
      </w:r>
      <w:r>
        <w:rPr>
          <w:rFonts w:ascii="Arial" w:hAnsi="Arial" w:cs="Arial"/>
          <w:sz w:val="24"/>
          <w:szCs w:val="24"/>
          <w:lang w:val="en-US"/>
        </w:rPr>
        <w:t>, H</w:t>
      </w:r>
      <w:r w:rsidRPr="000A3658">
        <w:rPr>
          <w:rFonts w:ascii="Arial" w:hAnsi="Arial" w:cs="Arial"/>
          <w:sz w:val="24"/>
          <w:szCs w:val="24"/>
          <w:lang w:val="en-US"/>
        </w:rPr>
        <w:t>ancock Community House</w:t>
      </w:r>
    </w:p>
    <w:p w:rsidR="000A3658" w:rsidRPr="000A3658" w:rsidRDefault="000A3658" w:rsidP="000A3658">
      <w:pPr>
        <w:widowControl w:val="0"/>
        <w:spacing w:after="0"/>
        <w:jc w:val="both"/>
      </w:pPr>
      <w:r w:rsidRPr="000A3658">
        <w:rPr>
          <w:rFonts w:ascii="Arial" w:hAnsi="Arial" w:cs="Arial"/>
          <w:sz w:val="24"/>
          <w:szCs w:val="24"/>
          <w:lang w:val="en-US"/>
        </w:rPr>
        <w:tab/>
      </w:r>
      <w:r w:rsidRPr="000A3658">
        <w:rPr>
          <w:rFonts w:ascii="Arial" w:hAnsi="Arial" w:cs="Arial"/>
          <w:sz w:val="24"/>
          <w:szCs w:val="24"/>
          <w:lang w:val="en-US"/>
        </w:rPr>
        <w:tab/>
        <w:t>77-85 King St</w:t>
      </w:r>
      <w:r>
        <w:rPr>
          <w:rFonts w:ascii="Arial" w:hAnsi="Arial" w:cs="Arial"/>
          <w:sz w:val="24"/>
          <w:szCs w:val="24"/>
          <w:lang w:val="en-US"/>
        </w:rPr>
        <w:t xml:space="preserve">reet, </w:t>
      </w:r>
      <w:r w:rsidRPr="000A3658">
        <w:rPr>
          <w:rFonts w:ascii="Arial" w:hAnsi="Arial" w:cs="Arial"/>
          <w:sz w:val="24"/>
          <w:szCs w:val="24"/>
          <w:lang w:val="en-US"/>
        </w:rPr>
        <w:t xml:space="preserve">Palmerston North 4410  </w:t>
      </w:r>
    </w:p>
    <w:p w:rsidR="000A3658" w:rsidRDefault="000A3658" w:rsidP="000A3658">
      <w:pPr>
        <w:widowControl w:val="0"/>
      </w:pPr>
      <w:r w:rsidRPr="000A3658">
        <w:t> </w:t>
      </w:r>
    </w:p>
    <w:p w:rsidR="000A3658" w:rsidRPr="000A3658" w:rsidRDefault="003C7A6E" w:rsidP="00BE2D55">
      <w:pPr>
        <w:widowControl w:val="0"/>
        <w:rPr>
          <w:rFonts w:ascii="Arial" w:hAnsi="Arial" w:cs="Arial"/>
          <w:b/>
          <w:bCs/>
          <w:sz w:val="24"/>
          <w:szCs w:val="24"/>
          <w:lang w:val="en-US"/>
        </w:rPr>
      </w:pPr>
      <w:r>
        <w:rPr>
          <w:rFonts w:ascii="Times New Roman" w:hAnsi="Times New Roman" w:cs="Times New Roman"/>
          <w:noProof/>
          <w:sz w:val="24"/>
          <w:szCs w:val="24"/>
          <w:lang w:eastAsia="en-NZ"/>
        </w:rPr>
        <w:drawing>
          <wp:anchor distT="36576" distB="36576" distL="36576" distR="36576" simplePos="0" relativeHeight="251869184" behindDoc="0" locked="0" layoutInCell="1" allowOverlap="1" wp14:anchorId="34EF8318" wp14:editId="63850C41">
            <wp:simplePos x="0" y="0"/>
            <wp:positionH relativeFrom="column">
              <wp:posOffset>4974590</wp:posOffset>
            </wp:positionH>
            <wp:positionV relativeFrom="paragraph">
              <wp:posOffset>20955</wp:posOffset>
            </wp:positionV>
            <wp:extent cx="1420495" cy="1699895"/>
            <wp:effectExtent l="0" t="0" r="8255"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420495" cy="16998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A3658" w:rsidRPr="000A3658">
        <w:rPr>
          <w:rFonts w:ascii="Arial" w:hAnsi="Arial" w:cs="Arial"/>
          <w:b/>
          <w:bCs/>
          <w:sz w:val="24"/>
          <w:szCs w:val="24"/>
          <w:lang w:val="en-US"/>
        </w:rPr>
        <w:t>Manawatu Stewart Centre Trust for Brain Injury</w:t>
      </w:r>
    </w:p>
    <w:p w:rsidR="000A3658" w:rsidRPr="000A3658" w:rsidRDefault="000A3658" w:rsidP="000A3658">
      <w:pPr>
        <w:widowControl w:val="0"/>
        <w:spacing w:after="0"/>
        <w:jc w:val="both"/>
        <w:rPr>
          <w:rFonts w:ascii="Arial" w:hAnsi="Arial" w:cs="Arial"/>
          <w:color w:val="C05B0F"/>
          <w:sz w:val="18"/>
          <w:szCs w:val="18"/>
          <w:lang w:val="en-US"/>
        </w:rPr>
      </w:pPr>
      <w:r w:rsidRPr="000A3658">
        <w:rPr>
          <w:rFonts w:ascii="Arial" w:hAnsi="Arial" w:cs="Arial"/>
          <w:color w:val="C05B0F"/>
          <w:sz w:val="18"/>
          <w:szCs w:val="18"/>
          <w:lang w:val="en-US"/>
        </w:rPr>
        <w:t> </w:t>
      </w:r>
    </w:p>
    <w:p w:rsidR="000A3658" w:rsidRPr="000A3658" w:rsidRDefault="000A3658" w:rsidP="000A3658">
      <w:pPr>
        <w:widowControl w:val="0"/>
        <w:spacing w:after="0"/>
        <w:rPr>
          <w:rFonts w:ascii="Arial" w:hAnsi="Arial" w:cs="Arial"/>
          <w:color w:val="C05B0F"/>
          <w:sz w:val="24"/>
          <w:szCs w:val="24"/>
          <w:lang w:val="en-US"/>
        </w:rPr>
      </w:pPr>
      <w:r w:rsidRPr="000A3658">
        <w:rPr>
          <w:rFonts w:ascii="Arial" w:hAnsi="Arial" w:cs="Arial"/>
          <w:color w:val="C05B0F"/>
          <w:sz w:val="24"/>
          <w:szCs w:val="24"/>
          <w:lang w:val="en-US"/>
        </w:rPr>
        <w:t>Contact</w:t>
      </w:r>
      <w:r w:rsidRPr="000A3658">
        <w:rPr>
          <w:rFonts w:ascii="Arial" w:hAnsi="Arial" w:cs="Arial"/>
          <w:color w:val="C05B0F"/>
          <w:sz w:val="24"/>
          <w:szCs w:val="24"/>
          <w:lang w:val="en-US"/>
        </w:rPr>
        <w:tab/>
      </w:r>
      <w:r w:rsidRPr="000A3658">
        <w:rPr>
          <w:rFonts w:ascii="Arial" w:hAnsi="Arial" w:cs="Arial"/>
          <w:sz w:val="24"/>
          <w:szCs w:val="24"/>
          <w:lang w:val="en-US"/>
        </w:rPr>
        <w:t>Janet Webb</w:t>
      </w:r>
    </w:p>
    <w:p w:rsidR="000A3658" w:rsidRPr="000A3658" w:rsidRDefault="000A3658" w:rsidP="000A3658">
      <w:pPr>
        <w:widowControl w:val="0"/>
        <w:spacing w:after="0"/>
        <w:rPr>
          <w:rFonts w:ascii="Arial" w:hAnsi="Arial" w:cs="Arial"/>
          <w:sz w:val="24"/>
          <w:szCs w:val="24"/>
          <w:lang w:val="en-US"/>
        </w:rPr>
      </w:pPr>
      <w:r w:rsidRPr="000A3658">
        <w:rPr>
          <w:rFonts w:ascii="Arial" w:hAnsi="Arial" w:cs="Arial"/>
          <w:color w:val="C05B0F"/>
          <w:sz w:val="24"/>
          <w:szCs w:val="24"/>
          <w:lang w:val="en-US"/>
        </w:rPr>
        <w:t>Phone</w:t>
      </w:r>
      <w:r w:rsidRPr="000A3658">
        <w:rPr>
          <w:rFonts w:ascii="Arial" w:hAnsi="Arial" w:cs="Arial"/>
          <w:color w:val="C05B0F"/>
          <w:sz w:val="24"/>
          <w:szCs w:val="24"/>
          <w:lang w:val="en-US"/>
        </w:rPr>
        <w:tab/>
      </w:r>
      <w:r w:rsidRPr="000A3658">
        <w:rPr>
          <w:rFonts w:ascii="Arial" w:hAnsi="Arial" w:cs="Arial"/>
          <w:color w:val="C05B0F"/>
          <w:sz w:val="24"/>
          <w:szCs w:val="24"/>
          <w:lang w:val="en-US"/>
        </w:rPr>
        <w:tab/>
      </w:r>
      <w:r w:rsidRPr="000A3658">
        <w:rPr>
          <w:rFonts w:ascii="Arial" w:hAnsi="Arial" w:cs="Arial"/>
          <w:sz w:val="24"/>
          <w:szCs w:val="24"/>
          <w:lang w:val="en-US"/>
        </w:rPr>
        <w:t>(06) 354 6728</w:t>
      </w:r>
      <w:r w:rsidRPr="000A3658">
        <w:rPr>
          <w:rFonts w:ascii="Arial" w:hAnsi="Arial" w:cs="Arial"/>
          <w:sz w:val="24"/>
          <w:szCs w:val="24"/>
          <w:lang w:val="en-US"/>
        </w:rPr>
        <w:tab/>
      </w:r>
    </w:p>
    <w:p w:rsidR="000A3658" w:rsidRPr="000A3658" w:rsidRDefault="000A3658" w:rsidP="000A3658">
      <w:pPr>
        <w:widowControl w:val="0"/>
        <w:spacing w:after="0"/>
        <w:rPr>
          <w:rFonts w:ascii="Arial" w:hAnsi="Arial" w:cs="Arial"/>
          <w:color w:val="C05B0F"/>
          <w:sz w:val="24"/>
          <w:szCs w:val="24"/>
          <w:lang w:val="en-US"/>
        </w:rPr>
      </w:pPr>
      <w:r w:rsidRPr="000A3658">
        <w:rPr>
          <w:rFonts w:ascii="Arial" w:hAnsi="Arial" w:cs="Arial"/>
          <w:color w:val="C05B0F"/>
          <w:sz w:val="24"/>
          <w:szCs w:val="24"/>
          <w:lang w:val="en-US"/>
        </w:rPr>
        <w:t>Email</w:t>
      </w:r>
      <w:r w:rsidRPr="000A3658">
        <w:rPr>
          <w:rFonts w:ascii="Arial" w:hAnsi="Arial" w:cs="Arial"/>
          <w:color w:val="C05B0F"/>
          <w:sz w:val="24"/>
          <w:szCs w:val="24"/>
          <w:lang w:val="en-US"/>
        </w:rPr>
        <w:tab/>
      </w:r>
      <w:r w:rsidRPr="000A3658">
        <w:rPr>
          <w:rFonts w:ascii="Arial" w:hAnsi="Arial" w:cs="Arial"/>
          <w:color w:val="C05B0F"/>
          <w:sz w:val="24"/>
          <w:szCs w:val="24"/>
          <w:lang w:val="en-US"/>
        </w:rPr>
        <w:tab/>
      </w:r>
      <w:r w:rsidRPr="000A3658">
        <w:rPr>
          <w:rFonts w:ascii="Arial" w:hAnsi="Arial" w:cs="Arial"/>
          <w:sz w:val="24"/>
          <w:szCs w:val="24"/>
          <w:lang w:val="en-US"/>
        </w:rPr>
        <w:t xml:space="preserve">manawatu@stewartcentre.org.nz </w:t>
      </w:r>
    </w:p>
    <w:p w:rsidR="000A3658" w:rsidRPr="000A3658" w:rsidRDefault="000A3658" w:rsidP="000A3658">
      <w:pPr>
        <w:widowControl w:val="0"/>
        <w:spacing w:after="0"/>
        <w:rPr>
          <w:rFonts w:ascii="Arial" w:hAnsi="Arial" w:cs="Arial"/>
          <w:sz w:val="24"/>
          <w:szCs w:val="24"/>
          <w:lang w:val="en-US"/>
        </w:rPr>
      </w:pPr>
      <w:r w:rsidRPr="000A3658">
        <w:rPr>
          <w:rFonts w:ascii="Arial" w:hAnsi="Arial" w:cs="Arial"/>
          <w:color w:val="C05B0F"/>
          <w:sz w:val="24"/>
          <w:szCs w:val="24"/>
          <w:lang w:val="en-US"/>
        </w:rPr>
        <w:t>Website</w:t>
      </w:r>
      <w:r w:rsidRPr="000A3658">
        <w:rPr>
          <w:rFonts w:ascii="Arial" w:hAnsi="Arial" w:cs="Arial"/>
          <w:sz w:val="24"/>
          <w:szCs w:val="24"/>
          <w:lang w:val="en-US"/>
        </w:rPr>
        <w:tab/>
        <w:t>www.stewartcentre.org.nz</w:t>
      </w:r>
    </w:p>
    <w:p w:rsidR="000A3658" w:rsidRPr="000A3658" w:rsidRDefault="000A3658" w:rsidP="000A3658">
      <w:pPr>
        <w:widowControl w:val="0"/>
        <w:spacing w:after="0"/>
        <w:jc w:val="both"/>
        <w:rPr>
          <w:rFonts w:ascii="Arial" w:hAnsi="Arial" w:cs="Arial"/>
          <w:sz w:val="24"/>
          <w:szCs w:val="24"/>
          <w:lang w:val="en-US"/>
        </w:rPr>
      </w:pPr>
      <w:r w:rsidRPr="000A3658">
        <w:rPr>
          <w:rFonts w:ascii="Arial" w:hAnsi="Arial" w:cs="Arial"/>
          <w:color w:val="C05B0F"/>
          <w:sz w:val="24"/>
          <w:szCs w:val="24"/>
          <w:lang w:val="en-US"/>
        </w:rPr>
        <w:t>Address</w:t>
      </w:r>
      <w:r w:rsidRPr="000A3658">
        <w:rPr>
          <w:rFonts w:ascii="Arial" w:hAnsi="Arial" w:cs="Arial"/>
          <w:sz w:val="24"/>
          <w:szCs w:val="24"/>
          <w:lang w:val="en-US"/>
        </w:rPr>
        <w:tab/>
        <w:t>Manawatu Stewart Centre Trust</w:t>
      </w:r>
      <w:r w:rsidRPr="000A3658">
        <w:rPr>
          <w:rFonts w:ascii="Arial" w:hAnsi="Arial" w:cs="Arial"/>
          <w:sz w:val="24"/>
          <w:szCs w:val="24"/>
          <w:lang w:val="en-US"/>
        </w:rPr>
        <w:tab/>
        <w:t xml:space="preserve">  </w:t>
      </w:r>
    </w:p>
    <w:p w:rsidR="000A3658" w:rsidRDefault="000A3658" w:rsidP="000A3658">
      <w:pPr>
        <w:widowControl w:val="0"/>
        <w:spacing w:after="0"/>
        <w:jc w:val="both"/>
        <w:rPr>
          <w:rFonts w:ascii="Arial" w:hAnsi="Arial" w:cs="Arial"/>
          <w:sz w:val="24"/>
          <w:szCs w:val="24"/>
          <w:lang w:val="en-US"/>
        </w:rPr>
      </w:pPr>
      <w:r w:rsidRPr="000A3658">
        <w:rPr>
          <w:rFonts w:ascii="Arial" w:hAnsi="Arial" w:cs="Arial"/>
          <w:sz w:val="24"/>
          <w:szCs w:val="24"/>
          <w:lang w:val="en-US"/>
        </w:rPr>
        <w:tab/>
      </w:r>
      <w:r w:rsidRPr="000A3658">
        <w:rPr>
          <w:rFonts w:ascii="Arial" w:hAnsi="Arial" w:cs="Arial"/>
          <w:sz w:val="24"/>
          <w:szCs w:val="24"/>
          <w:lang w:val="en-US"/>
        </w:rPr>
        <w:tab/>
        <w:t>38 West Street</w:t>
      </w:r>
      <w:r>
        <w:rPr>
          <w:rFonts w:ascii="Arial" w:hAnsi="Arial" w:cs="Arial"/>
          <w:sz w:val="24"/>
          <w:szCs w:val="24"/>
          <w:lang w:val="en-US"/>
        </w:rPr>
        <w:t>, Palmerston North 4440</w:t>
      </w:r>
      <w:r w:rsidRPr="000A3658">
        <w:rPr>
          <w:rFonts w:ascii="Arial" w:hAnsi="Arial" w:cs="Arial"/>
          <w:sz w:val="16"/>
          <w:szCs w:val="16"/>
          <w:lang w:val="en-US"/>
        </w:rPr>
        <w:t xml:space="preserve">     </w:t>
      </w:r>
    </w:p>
    <w:p w:rsidR="000A3658" w:rsidRPr="000A3658" w:rsidRDefault="000A3658" w:rsidP="000A3658">
      <w:pPr>
        <w:widowControl w:val="0"/>
        <w:spacing w:after="0"/>
        <w:jc w:val="both"/>
        <w:rPr>
          <w:rFonts w:ascii="Arial" w:hAnsi="Arial" w:cs="Arial"/>
          <w:sz w:val="24"/>
          <w:szCs w:val="24"/>
          <w:lang w:val="en-US"/>
        </w:rPr>
      </w:pPr>
      <w:r w:rsidRPr="000A3658">
        <w:rPr>
          <w:rFonts w:ascii="Arial" w:hAnsi="Arial" w:cs="Arial"/>
          <w:sz w:val="24"/>
          <w:szCs w:val="24"/>
          <w:lang w:val="en-US"/>
        </w:rPr>
        <w:br/>
        <w:t>The Manawatu Stewart Centre Trust for Brain Injury service the Manawatu, Horowhenua and Tararua regions.</w:t>
      </w:r>
    </w:p>
    <w:p w:rsidR="000A3658" w:rsidRPr="000A3658" w:rsidRDefault="000A3658" w:rsidP="000A3658">
      <w:pPr>
        <w:widowControl w:val="0"/>
        <w:spacing w:after="0"/>
        <w:jc w:val="both"/>
        <w:rPr>
          <w:rFonts w:ascii="Arial" w:hAnsi="Arial" w:cs="Arial"/>
          <w:sz w:val="16"/>
          <w:szCs w:val="16"/>
          <w:lang w:val="en-US"/>
        </w:rPr>
      </w:pPr>
      <w:r w:rsidRPr="000A3658">
        <w:rPr>
          <w:rFonts w:ascii="Arial" w:hAnsi="Arial" w:cs="Arial"/>
          <w:sz w:val="16"/>
          <w:szCs w:val="16"/>
          <w:lang w:val="en-US"/>
        </w:rPr>
        <w:t> </w:t>
      </w:r>
    </w:p>
    <w:p w:rsidR="000A3658" w:rsidRPr="000A3658" w:rsidRDefault="000A3658" w:rsidP="000A3658">
      <w:pPr>
        <w:widowControl w:val="0"/>
        <w:spacing w:after="0"/>
        <w:jc w:val="both"/>
        <w:rPr>
          <w:rFonts w:ascii="Arial" w:hAnsi="Arial" w:cs="Arial"/>
          <w:sz w:val="24"/>
          <w:szCs w:val="24"/>
          <w:lang w:val="en-US"/>
        </w:rPr>
      </w:pPr>
      <w:r w:rsidRPr="000A3658">
        <w:rPr>
          <w:rFonts w:ascii="Arial" w:hAnsi="Arial" w:cs="Arial"/>
          <w:sz w:val="24"/>
          <w:szCs w:val="24"/>
          <w:lang w:val="en-US"/>
        </w:rPr>
        <w:t>The Manawatu Stewart Centre provides training for independent living, education, vocational training, meaningful activities and rehabilitation, for people aged 16 to 60 years-of-age who have an acquired or traumatic brain injury. This may be an injury from an assault, car accident, sports injury, or stroke, heart attack, or infection. Our focus is on rehabilitation and reaching potential using a person’s strengths, interests and aspirations.  We will do ‘Whatever it Takes’ to enhance personal development, personal relationships, independent function and quality of life.</w:t>
      </w:r>
    </w:p>
    <w:p w:rsidR="003C7A6E" w:rsidRDefault="003C7A6E" w:rsidP="004B6202">
      <w:pPr>
        <w:widowControl w:val="0"/>
        <w:spacing w:after="20"/>
        <w:jc w:val="both"/>
      </w:pPr>
    </w:p>
    <w:p w:rsidR="003C7A6E" w:rsidRDefault="003C7A6E" w:rsidP="004B6202">
      <w:pPr>
        <w:widowControl w:val="0"/>
        <w:spacing w:after="20"/>
        <w:jc w:val="both"/>
      </w:pPr>
    </w:p>
    <w:p w:rsidR="003C7A6E" w:rsidRDefault="003C7A6E" w:rsidP="004B6202">
      <w:pPr>
        <w:widowControl w:val="0"/>
        <w:spacing w:after="20"/>
        <w:jc w:val="both"/>
      </w:pPr>
    </w:p>
    <w:p w:rsidR="003C7A6E" w:rsidRDefault="003C7A6E" w:rsidP="004B6202">
      <w:pPr>
        <w:widowControl w:val="0"/>
        <w:spacing w:after="20"/>
        <w:jc w:val="both"/>
      </w:pPr>
    </w:p>
    <w:p w:rsidR="004B6202" w:rsidRPr="004B6202" w:rsidRDefault="004B6202" w:rsidP="004B6202">
      <w:pPr>
        <w:widowControl w:val="0"/>
        <w:spacing w:after="20"/>
        <w:jc w:val="both"/>
        <w:rPr>
          <w:rFonts w:ascii="Arial" w:hAnsi="Arial" w:cs="Arial"/>
          <w:b/>
          <w:bCs/>
          <w:sz w:val="24"/>
          <w:szCs w:val="24"/>
          <w:lang w:val="en-US"/>
        </w:rPr>
      </w:pPr>
      <w:r w:rsidRPr="004B6202">
        <w:rPr>
          <w:rFonts w:ascii="Times New Roman" w:hAnsi="Times New Roman" w:cs="Times New Roman"/>
          <w:noProof/>
          <w:sz w:val="24"/>
          <w:szCs w:val="24"/>
          <w:lang w:eastAsia="en-NZ"/>
        </w:rPr>
        <w:lastRenderedPageBreak/>
        <mc:AlternateContent>
          <mc:Choice Requires="wps">
            <w:drawing>
              <wp:anchor distT="36576" distB="36576" distL="36576" distR="36576" simplePos="0" relativeHeight="251871232" behindDoc="0" locked="0" layoutInCell="1" allowOverlap="1" wp14:anchorId="0233FFF8" wp14:editId="1FEF8538">
                <wp:simplePos x="0" y="0"/>
                <wp:positionH relativeFrom="column">
                  <wp:posOffset>4238625</wp:posOffset>
                </wp:positionH>
                <wp:positionV relativeFrom="paragraph">
                  <wp:posOffset>-20955</wp:posOffset>
                </wp:positionV>
                <wp:extent cx="1842135" cy="895350"/>
                <wp:effectExtent l="10160" t="13335" r="5080" b="5715"/>
                <wp:wrapNone/>
                <wp:docPr id="10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135" cy="895350"/>
                        </a:xfrm>
                        <a:prstGeom prst="rect">
                          <a:avLst/>
                        </a:prstGeom>
                        <a:noFill/>
                        <a:ln w="19050" algn="in">
                          <a:solidFill>
                            <a:srgbClr val="D27118"/>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BDDC3"/>
                                </a:outerShdw>
                              </a:effectLst>
                            </a14:hiddenEffects>
                          </a:ext>
                        </a:extLst>
                      </wps:spPr>
                      <wps:txbx>
                        <w:txbxContent>
                          <w:p w:rsidR="00887D19" w:rsidRDefault="00887D19" w:rsidP="004B6202">
                            <w:pPr>
                              <w:widowControl w:val="0"/>
                              <w:spacing w:after="0"/>
                              <w:jc w:val="center"/>
                              <w:rPr>
                                <w:color w:val="D27118"/>
                                <w:sz w:val="28"/>
                                <w:szCs w:val="28"/>
                              </w:rPr>
                            </w:pPr>
                            <w:r>
                              <w:rPr>
                                <w:color w:val="D27118"/>
                                <w:sz w:val="28"/>
                                <w:szCs w:val="28"/>
                              </w:rPr>
                              <w:t>This information has been sourced from the organisation’s website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3FFF8" id="Text Box 10" o:spid="_x0000_s1059" type="#_x0000_t202" style="position:absolute;left:0;text-align:left;margin-left:333.75pt;margin-top:-1.65pt;width:145.05pt;height:70.5pt;z-index:251871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" filled="f" strokecolor="#d27118" strokeweight="1.5pt" insetpen="t">
                <v:shadow color="#ebddc3"/>
                <v:textbox inset="2.88pt,2.88pt,2.88pt,2.88pt">
                  <w:txbxContent>
                    <w:p w:rsidR="00887D19" w:rsidRDefault="00887D19" w:rsidP="004B6202">
                      <w:pPr>
                        <w:widowControl w:val="0"/>
                        <w:spacing w:after="0"/>
                        <w:jc w:val="center"/>
                        <w:rPr>
                          <w:color w:val="D27118"/>
                          <w:sz w:val="28"/>
                          <w:szCs w:val="28"/>
                        </w:rPr>
                      </w:pPr>
                      <w:r>
                        <w:rPr>
                          <w:color w:val="D27118"/>
                          <w:sz w:val="28"/>
                          <w:szCs w:val="28"/>
                        </w:rPr>
                        <w:t>This information has been sourced from the organisation’s website</w:t>
                      </w:r>
                    </w:p>
                  </w:txbxContent>
                </v:textbox>
              </v:shape>
            </w:pict>
          </mc:Fallback>
        </mc:AlternateContent>
      </w:r>
      <w:r w:rsidRPr="004B6202">
        <w:rPr>
          <w:rFonts w:ascii="Arial" w:hAnsi="Arial" w:cs="Arial"/>
          <w:b/>
          <w:bCs/>
          <w:color w:val="3B3838" w:themeColor="background2" w:themeShade="40"/>
          <w:sz w:val="24"/>
          <w:szCs w:val="24"/>
          <w:lang w:val="en-US"/>
        </w:rPr>
        <w:t xml:space="preserve">Mainstream Supported Employment </w:t>
      </w:r>
    </w:p>
    <w:p w:rsidR="004B6202" w:rsidRPr="004B6202" w:rsidRDefault="004B6202" w:rsidP="004B6202">
      <w:pPr>
        <w:widowControl w:val="0"/>
        <w:spacing w:after="20"/>
        <w:jc w:val="both"/>
        <w:rPr>
          <w:rFonts w:ascii="Arial" w:hAnsi="Arial" w:cs="Arial"/>
          <w:color w:val="C05B0F"/>
          <w:sz w:val="24"/>
          <w:szCs w:val="24"/>
          <w:lang w:val="en-US"/>
        </w:rPr>
      </w:pPr>
      <w:r w:rsidRPr="004B6202">
        <w:rPr>
          <w:rFonts w:ascii="Arial" w:hAnsi="Arial" w:cs="Arial"/>
          <w:color w:val="C05B0F"/>
          <w:sz w:val="24"/>
          <w:szCs w:val="24"/>
          <w:lang w:val="en-US"/>
        </w:rPr>
        <w:t> </w:t>
      </w:r>
    </w:p>
    <w:p w:rsidR="004B6202" w:rsidRPr="004B6202" w:rsidRDefault="004B6202" w:rsidP="004B6202">
      <w:pPr>
        <w:widowControl w:val="0"/>
        <w:spacing w:after="20"/>
        <w:rPr>
          <w:rFonts w:ascii="Arial" w:hAnsi="Arial" w:cs="Arial"/>
          <w:sz w:val="24"/>
          <w:szCs w:val="24"/>
          <w:lang w:val="en-US"/>
        </w:rPr>
      </w:pPr>
      <w:r w:rsidRPr="004B6202">
        <w:rPr>
          <w:rFonts w:ascii="Arial" w:hAnsi="Arial" w:cs="Arial"/>
          <w:color w:val="C05B0F"/>
          <w:sz w:val="24"/>
          <w:szCs w:val="24"/>
          <w:lang w:val="en-US"/>
        </w:rPr>
        <w:t>Deaf Link free-fax</w:t>
      </w:r>
      <w:r w:rsidRPr="004B6202">
        <w:rPr>
          <w:rFonts w:ascii="Arial" w:hAnsi="Arial" w:cs="Arial"/>
          <w:color w:val="C05B0F"/>
          <w:sz w:val="24"/>
          <w:szCs w:val="24"/>
          <w:lang w:val="en-US"/>
        </w:rPr>
        <w:tab/>
      </w:r>
      <w:r w:rsidRPr="004B6202">
        <w:rPr>
          <w:rFonts w:ascii="Arial" w:hAnsi="Arial" w:cs="Arial"/>
          <w:sz w:val="24"/>
          <w:szCs w:val="24"/>
          <w:lang w:val="en-US"/>
        </w:rPr>
        <w:tab/>
      </w:r>
      <w:r w:rsidRPr="004B6202">
        <w:rPr>
          <w:rFonts w:ascii="Arial" w:hAnsi="Arial" w:cs="Arial"/>
          <w:sz w:val="24"/>
          <w:szCs w:val="24"/>
          <w:lang w:val="en-US"/>
        </w:rPr>
        <w:tab/>
        <w:t>0800 621 621</w:t>
      </w:r>
      <w:r w:rsidRPr="004B6202">
        <w:rPr>
          <w:rFonts w:ascii="Times New Roman" w:hAnsi="Times New Roman" w:cs="Times New Roman"/>
          <w:noProof/>
          <w:sz w:val="24"/>
          <w:szCs w:val="24"/>
        </w:rPr>
        <w:t xml:space="preserve"> </w:t>
      </w:r>
    </w:p>
    <w:p w:rsidR="004B6202" w:rsidRPr="004B6202" w:rsidRDefault="004B6202" w:rsidP="004B6202">
      <w:pPr>
        <w:widowControl w:val="0"/>
        <w:spacing w:after="20"/>
        <w:rPr>
          <w:rFonts w:ascii="Arial" w:hAnsi="Arial" w:cs="Arial"/>
          <w:sz w:val="24"/>
          <w:szCs w:val="24"/>
          <w:lang w:val="en-US"/>
        </w:rPr>
      </w:pPr>
      <w:r w:rsidRPr="004B6202">
        <w:rPr>
          <w:rFonts w:ascii="Arial" w:hAnsi="Arial" w:cs="Arial"/>
          <w:color w:val="C05B0F"/>
          <w:sz w:val="24"/>
          <w:szCs w:val="24"/>
          <w:lang w:val="en-US"/>
        </w:rPr>
        <w:t>Telephone typewriter (TTY)</w:t>
      </w:r>
      <w:r w:rsidRPr="004B6202">
        <w:rPr>
          <w:rFonts w:ascii="Arial" w:hAnsi="Arial" w:cs="Arial"/>
          <w:sz w:val="24"/>
          <w:szCs w:val="24"/>
          <w:lang w:val="en-US"/>
        </w:rPr>
        <w:tab/>
        <w:t>0800 111 113</w:t>
      </w:r>
    </w:p>
    <w:p w:rsidR="004B6202" w:rsidRPr="004B6202" w:rsidRDefault="004B6202" w:rsidP="004B6202">
      <w:pPr>
        <w:widowControl w:val="0"/>
        <w:spacing w:after="20"/>
        <w:rPr>
          <w:rFonts w:ascii="Arial" w:hAnsi="Arial" w:cs="Arial"/>
          <w:sz w:val="24"/>
          <w:szCs w:val="24"/>
          <w:lang w:val="en-US"/>
        </w:rPr>
      </w:pPr>
      <w:r w:rsidRPr="004B6202">
        <w:rPr>
          <w:rFonts w:ascii="Arial" w:hAnsi="Arial" w:cs="Arial"/>
          <w:color w:val="C05B0F"/>
          <w:sz w:val="24"/>
          <w:szCs w:val="24"/>
          <w:lang w:val="en-US"/>
        </w:rPr>
        <w:t>Text</w:t>
      </w:r>
      <w:r w:rsidRPr="004B6202">
        <w:rPr>
          <w:rFonts w:ascii="Arial" w:hAnsi="Arial" w:cs="Arial"/>
          <w:color w:val="C05B0F"/>
          <w:sz w:val="24"/>
          <w:szCs w:val="24"/>
          <w:lang w:val="en-US"/>
        </w:rPr>
        <w:tab/>
      </w:r>
      <w:r w:rsidRPr="004B6202">
        <w:rPr>
          <w:rFonts w:ascii="Arial" w:hAnsi="Arial" w:cs="Arial"/>
          <w:sz w:val="24"/>
          <w:szCs w:val="24"/>
          <w:lang w:val="en-US"/>
        </w:rPr>
        <w:tab/>
      </w:r>
      <w:r w:rsidRPr="004B6202">
        <w:rPr>
          <w:rFonts w:ascii="Arial" w:hAnsi="Arial" w:cs="Arial"/>
          <w:sz w:val="24"/>
          <w:szCs w:val="24"/>
          <w:lang w:val="en-US"/>
        </w:rPr>
        <w:tab/>
      </w:r>
      <w:r w:rsidRPr="004B6202">
        <w:rPr>
          <w:rFonts w:ascii="Arial" w:hAnsi="Arial" w:cs="Arial"/>
          <w:sz w:val="24"/>
          <w:szCs w:val="24"/>
          <w:lang w:val="en-US"/>
        </w:rPr>
        <w:tab/>
      </w:r>
      <w:r w:rsidRPr="004B6202">
        <w:rPr>
          <w:rFonts w:ascii="Arial" w:hAnsi="Arial" w:cs="Arial"/>
          <w:sz w:val="24"/>
          <w:szCs w:val="24"/>
          <w:lang w:val="en-US"/>
        </w:rPr>
        <w:tab/>
        <w:t>029 286 7170</w:t>
      </w:r>
    </w:p>
    <w:p w:rsidR="004B6202" w:rsidRPr="004B6202" w:rsidRDefault="004B6202" w:rsidP="004B6202">
      <w:pPr>
        <w:widowControl w:val="0"/>
        <w:spacing w:after="20"/>
        <w:rPr>
          <w:rFonts w:ascii="Arial" w:hAnsi="Arial" w:cs="Arial"/>
          <w:sz w:val="24"/>
          <w:szCs w:val="24"/>
          <w:lang w:val="en-US"/>
        </w:rPr>
      </w:pPr>
      <w:r w:rsidRPr="004B6202">
        <w:rPr>
          <w:rFonts w:ascii="Arial" w:hAnsi="Arial" w:cs="Arial"/>
          <w:color w:val="C05B0F"/>
          <w:sz w:val="24"/>
          <w:szCs w:val="24"/>
          <w:lang w:val="en-US"/>
        </w:rPr>
        <w:t>Email</w:t>
      </w:r>
      <w:r w:rsidRPr="004B6202">
        <w:rPr>
          <w:rFonts w:ascii="Arial" w:hAnsi="Arial" w:cs="Arial"/>
          <w:sz w:val="24"/>
          <w:szCs w:val="24"/>
          <w:lang w:val="en-US"/>
        </w:rPr>
        <w:tab/>
      </w:r>
      <w:r w:rsidRPr="004B6202">
        <w:rPr>
          <w:rFonts w:ascii="Arial" w:hAnsi="Arial" w:cs="Arial"/>
          <w:sz w:val="24"/>
          <w:szCs w:val="24"/>
          <w:lang w:val="en-US"/>
        </w:rPr>
        <w:tab/>
      </w:r>
      <w:r w:rsidRPr="004B6202">
        <w:rPr>
          <w:rFonts w:ascii="Arial" w:hAnsi="Arial" w:cs="Arial"/>
          <w:sz w:val="24"/>
          <w:szCs w:val="24"/>
          <w:lang w:val="en-US"/>
        </w:rPr>
        <w:tab/>
      </w:r>
      <w:r w:rsidRPr="004B6202">
        <w:rPr>
          <w:rFonts w:ascii="Arial" w:hAnsi="Arial" w:cs="Arial"/>
          <w:sz w:val="24"/>
          <w:szCs w:val="24"/>
          <w:lang w:val="en-US"/>
        </w:rPr>
        <w:tab/>
      </w:r>
      <w:r w:rsidRPr="004B6202">
        <w:rPr>
          <w:rFonts w:ascii="Arial" w:hAnsi="Arial" w:cs="Arial"/>
          <w:sz w:val="24"/>
          <w:szCs w:val="24"/>
          <w:lang w:val="en-US"/>
        </w:rPr>
        <w:tab/>
        <w:t>MSD_Deaf_Services@msd.govt.nz</w:t>
      </w:r>
    </w:p>
    <w:p w:rsidR="004B6202" w:rsidRPr="004B6202" w:rsidRDefault="004B6202" w:rsidP="004B6202">
      <w:pPr>
        <w:widowControl w:val="0"/>
        <w:spacing w:after="20"/>
        <w:jc w:val="both"/>
        <w:rPr>
          <w:rFonts w:ascii="Arial" w:hAnsi="Arial" w:cs="Arial"/>
          <w:sz w:val="24"/>
          <w:szCs w:val="24"/>
          <w:lang w:val="en-US"/>
        </w:rPr>
      </w:pPr>
      <w:r w:rsidRPr="004B6202">
        <w:rPr>
          <w:rFonts w:ascii="Arial" w:hAnsi="Arial" w:cs="Arial"/>
          <w:sz w:val="24"/>
          <w:szCs w:val="24"/>
          <w:lang w:val="en-US"/>
        </w:rPr>
        <w:br/>
        <w:t>The Mainstream Employment Programme provides a package of subsidies, training, and other support to help people with significant disabilities get work. By taking part in the Programme, employers are tapping into the benefits of employing someone with a disability and future-proofing their workforce.</w:t>
      </w:r>
    </w:p>
    <w:p w:rsidR="004B6202" w:rsidRPr="004B6202" w:rsidRDefault="004B6202" w:rsidP="004B6202">
      <w:pPr>
        <w:widowControl w:val="0"/>
        <w:spacing w:after="20"/>
        <w:jc w:val="both"/>
        <w:rPr>
          <w:rFonts w:ascii="Arial" w:hAnsi="Arial" w:cs="Arial"/>
          <w:lang w:val="en-US"/>
        </w:rPr>
      </w:pPr>
      <w:r w:rsidRPr="004B6202">
        <w:rPr>
          <w:rFonts w:ascii="Arial" w:hAnsi="Arial" w:cs="Arial"/>
          <w:lang w:val="en-US"/>
        </w:rPr>
        <w:t> </w:t>
      </w:r>
    </w:p>
    <w:p w:rsidR="004B6202" w:rsidRPr="004B6202" w:rsidRDefault="004B6202" w:rsidP="004B6202">
      <w:pPr>
        <w:widowControl w:val="0"/>
        <w:spacing w:after="20"/>
        <w:jc w:val="both"/>
        <w:rPr>
          <w:rFonts w:ascii="Arial" w:hAnsi="Arial" w:cs="Arial"/>
          <w:sz w:val="24"/>
          <w:szCs w:val="24"/>
          <w:lang w:val="en-US"/>
        </w:rPr>
      </w:pPr>
      <w:r w:rsidRPr="004B6202">
        <w:rPr>
          <w:rFonts w:ascii="Arial" w:hAnsi="Arial" w:cs="Arial"/>
          <w:sz w:val="24"/>
          <w:szCs w:val="24"/>
          <w:lang w:val="en-US"/>
        </w:rPr>
        <w:t>It's a four-way partnership among Work and Income, supported employment agents (disability employment experts), employers, and people with disabilities. The specially-created positions are tailored to the skills and aptitude of the participants, and the needs of the employers. Participants are not expected to be 'job-ready' when they start. They are trained on the job and have access to extra training funding from Mainstream. Pay is comparable to the pay of others performing similar duties. Knowledge and skills are built up over time, with the support and goodwill of co-workers.</w:t>
      </w:r>
    </w:p>
    <w:p w:rsidR="004B6202" w:rsidRPr="004B6202" w:rsidRDefault="004B6202" w:rsidP="004B6202">
      <w:pPr>
        <w:widowControl w:val="0"/>
      </w:pPr>
      <w:r w:rsidRPr="004B6202">
        <w:t> </w:t>
      </w:r>
    </w:p>
    <w:p w:rsidR="000A3658" w:rsidRPr="000A3658" w:rsidRDefault="004B6202" w:rsidP="000A3658">
      <w:pPr>
        <w:widowControl w:val="0"/>
      </w:pPr>
      <w:r w:rsidRPr="004B6202">
        <w:rPr>
          <w:rFonts w:ascii="Times New Roman" w:hAnsi="Times New Roman" w:cs="Times New Roman"/>
          <w:noProof/>
          <w:color w:val="3B3838" w:themeColor="background2" w:themeShade="40"/>
          <w:sz w:val="24"/>
          <w:szCs w:val="24"/>
          <w:lang w:eastAsia="en-NZ"/>
        </w:rPr>
        <w:drawing>
          <wp:anchor distT="36576" distB="36576" distL="36576" distR="36576" simplePos="0" relativeHeight="251873280" behindDoc="0" locked="0" layoutInCell="1" allowOverlap="1" wp14:anchorId="42D66AB2" wp14:editId="36C805BB">
            <wp:simplePos x="0" y="0"/>
            <wp:positionH relativeFrom="column">
              <wp:posOffset>3794760</wp:posOffset>
            </wp:positionH>
            <wp:positionV relativeFrom="paragraph">
              <wp:posOffset>262431</wp:posOffset>
            </wp:positionV>
            <wp:extent cx="2285131" cy="1000125"/>
            <wp:effectExtent l="0" t="0" r="1270" b="0"/>
            <wp:wrapNone/>
            <wp:docPr id="103" name="Picture 103" descr="MASH TRUST BLUE GREEN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H TRUST BLUE GREEN (RGB)"/>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285131" cy="10001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B6202" w:rsidRPr="004B6202" w:rsidRDefault="004B6202" w:rsidP="004B6202">
      <w:pPr>
        <w:widowControl w:val="0"/>
        <w:spacing w:after="20"/>
        <w:rPr>
          <w:rFonts w:ascii="Arial" w:hAnsi="Arial" w:cs="Arial"/>
          <w:b/>
          <w:bCs/>
          <w:color w:val="3B3838" w:themeColor="background2" w:themeShade="40"/>
          <w:sz w:val="24"/>
          <w:szCs w:val="24"/>
          <w:lang w:val="en-US"/>
        </w:rPr>
      </w:pPr>
      <w:r w:rsidRPr="004B6202">
        <w:rPr>
          <w:rFonts w:ascii="Arial" w:hAnsi="Arial" w:cs="Arial"/>
          <w:b/>
          <w:bCs/>
          <w:color w:val="3B3838" w:themeColor="background2" w:themeShade="40"/>
          <w:sz w:val="24"/>
          <w:szCs w:val="24"/>
          <w:lang w:val="en-US"/>
        </w:rPr>
        <w:t>MASH Trust</w:t>
      </w:r>
    </w:p>
    <w:p w:rsidR="004B6202" w:rsidRPr="004B6202" w:rsidRDefault="004B6202" w:rsidP="004B6202">
      <w:pPr>
        <w:widowControl w:val="0"/>
        <w:spacing w:after="20"/>
        <w:rPr>
          <w:rFonts w:ascii="Arial" w:hAnsi="Arial" w:cs="Arial"/>
          <w:color w:val="C05B0F"/>
          <w:lang w:val="en-US"/>
        </w:rPr>
      </w:pPr>
      <w:r w:rsidRPr="004B6202">
        <w:rPr>
          <w:rFonts w:ascii="Arial" w:hAnsi="Arial" w:cs="Arial"/>
          <w:color w:val="C05B0F"/>
          <w:lang w:val="en-US"/>
        </w:rPr>
        <w:t> </w:t>
      </w:r>
    </w:p>
    <w:p w:rsidR="004B6202" w:rsidRPr="004B6202" w:rsidRDefault="004B6202" w:rsidP="004B6202">
      <w:pPr>
        <w:widowControl w:val="0"/>
        <w:spacing w:after="20"/>
        <w:rPr>
          <w:rFonts w:ascii="Arial" w:hAnsi="Arial" w:cs="Arial"/>
          <w:sz w:val="24"/>
          <w:szCs w:val="24"/>
          <w:lang w:val="en-US"/>
        </w:rPr>
      </w:pPr>
      <w:r w:rsidRPr="004B6202">
        <w:rPr>
          <w:rFonts w:ascii="Arial" w:hAnsi="Arial" w:cs="Arial"/>
          <w:color w:val="C05B0F"/>
          <w:sz w:val="24"/>
          <w:szCs w:val="24"/>
          <w:lang w:val="en-US"/>
        </w:rPr>
        <w:t>Phone</w:t>
      </w:r>
      <w:r w:rsidRPr="004B6202">
        <w:rPr>
          <w:rFonts w:ascii="Arial" w:hAnsi="Arial" w:cs="Arial"/>
          <w:color w:val="C05B0F"/>
          <w:sz w:val="24"/>
          <w:szCs w:val="24"/>
          <w:lang w:val="en-US"/>
        </w:rPr>
        <w:tab/>
      </w:r>
      <w:r w:rsidRPr="004B6202">
        <w:rPr>
          <w:rFonts w:ascii="Arial" w:hAnsi="Arial" w:cs="Arial"/>
          <w:sz w:val="24"/>
          <w:szCs w:val="24"/>
          <w:lang w:val="en-US"/>
        </w:rPr>
        <w:tab/>
        <w:t>(06) 355-7200</w:t>
      </w:r>
      <w:r w:rsidRPr="004B6202">
        <w:rPr>
          <w:rFonts w:ascii="Times New Roman" w:hAnsi="Times New Roman" w:cs="Times New Roman"/>
          <w:noProof/>
          <w:sz w:val="24"/>
          <w:szCs w:val="24"/>
        </w:rPr>
        <w:t xml:space="preserve"> </w:t>
      </w:r>
    </w:p>
    <w:p w:rsidR="004B6202" w:rsidRPr="004B6202" w:rsidRDefault="004B6202" w:rsidP="004B6202">
      <w:pPr>
        <w:widowControl w:val="0"/>
        <w:spacing w:after="20"/>
        <w:rPr>
          <w:rFonts w:ascii="Arial" w:hAnsi="Arial" w:cs="Arial"/>
          <w:sz w:val="24"/>
          <w:szCs w:val="24"/>
          <w:lang w:val="en-US"/>
        </w:rPr>
      </w:pPr>
      <w:r w:rsidRPr="004B6202">
        <w:rPr>
          <w:rFonts w:ascii="Arial" w:hAnsi="Arial" w:cs="Arial"/>
          <w:color w:val="C05B0F"/>
          <w:sz w:val="24"/>
          <w:szCs w:val="24"/>
          <w:lang w:val="en-US"/>
        </w:rPr>
        <w:t>Email</w:t>
      </w:r>
      <w:r w:rsidRPr="004B6202">
        <w:rPr>
          <w:rFonts w:ascii="Arial" w:hAnsi="Arial" w:cs="Arial"/>
          <w:sz w:val="24"/>
          <w:szCs w:val="24"/>
          <w:lang w:val="en-US"/>
        </w:rPr>
        <w:tab/>
      </w:r>
      <w:r w:rsidRPr="004B6202">
        <w:rPr>
          <w:rFonts w:ascii="Arial" w:hAnsi="Arial" w:cs="Arial"/>
          <w:sz w:val="24"/>
          <w:szCs w:val="24"/>
          <w:lang w:val="en-US"/>
        </w:rPr>
        <w:tab/>
        <w:t>manawatu@mashtrust.org.nz</w:t>
      </w:r>
    </w:p>
    <w:p w:rsidR="004B6202" w:rsidRPr="004B6202" w:rsidRDefault="004B6202" w:rsidP="004B6202">
      <w:pPr>
        <w:widowControl w:val="0"/>
        <w:spacing w:after="20"/>
        <w:rPr>
          <w:rFonts w:ascii="Arial" w:hAnsi="Arial" w:cs="Arial"/>
          <w:color w:val="C05B0F"/>
          <w:sz w:val="24"/>
          <w:szCs w:val="24"/>
          <w:lang w:val="en-US"/>
        </w:rPr>
      </w:pPr>
      <w:r w:rsidRPr="004B6202">
        <w:rPr>
          <w:rFonts w:ascii="Arial" w:hAnsi="Arial" w:cs="Arial"/>
          <w:color w:val="C05B0F"/>
          <w:sz w:val="24"/>
          <w:szCs w:val="24"/>
          <w:lang w:val="en-US"/>
        </w:rPr>
        <w:t>Website</w:t>
      </w:r>
      <w:r w:rsidRPr="004B6202">
        <w:rPr>
          <w:rFonts w:ascii="Arial" w:hAnsi="Arial" w:cs="Arial"/>
          <w:color w:val="C05B0F"/>
          <w:sz w:val="24"/>
          <w:szCs w:val="24"/>
          <w:lang w:val="en-US"/>
        </w:rPr>
        <w:tab/>
      </w:r>
      <w:r w:rsidRPr="004B6202">
        <w:rPr>
          <w:rFonts w:ascii="Arial" w:hAnsi="Arial" w:cs="Arial"/>
          <w:sz w:val="24"/>
          <w:szCs w:val="24"/>
          <w:lang w:val="en-US"/>
        </w:rPr>
        <w:t>www.mashtrust.org.nz</w:t>
      </w:r>
    </w:p>
    <w:p w:rsidR="004B6202" w:rsidRPr="004B6202" w:rsidRDefault="004B6202" w:rsidP="004B6202">
      <w:pPr>
        <w:rPr>
          <w:rFonts w:ascii="Arial" w:hAnsi="Arial" w:cs="Arial"/>
          <w:color w:val="C05B0F"/>
          <w:sz w:val="24"/>
          <w:szCs w:val="24"/>
          <w:lang w:val="en-US"/>
        </w:rPr>
      </w:pPr>
      <w:r w:rsidRPr="004B6202">
        <w:rPr>
          <w:rFonts w:ascii="Arial" w:hAnsi="Arial" w:cs="Arial"/>
          <w:color w:val="C05B0F"/>
          <w:sz w:val="24"/>
          <w:szCs w:val="24"/>
          <w:lang w:val="en-US"/>
        </w:rPr>
        <w:t>Address</w:t>
      </w:r>
      <w:r w:rsidRPr="004B6202">
        <w:rPr>
          <w:rFonts w:ascii="Arial" w:hAnsi="Arial" w:cs="Arial"/>
          <w:color w:val="C05B0F"/>
          <w:sz w:val="24"/>
          <w:szCs w:val="24"/>
          <w:lang w:val="en-US"/>
        </w:rPr>
        <w:tab/>
      </w:r>
      <w:r w:rsidRPr="004B6202">
        <w:rPr>
          <w:rFonts w:ascii="Arial" w:hAnsi="Arial" w:cs="Arial"/>
          <w:sz w:val="24"/>
          <w:szCs w:val="24"/>
          <w:lang w:val="en-US"/>
        </w:rPr>
        <w:t>602 - 606 Main Street</w:t>
      </w:r>
      <w:r w:rsidRPr="004B6202">
        <w:rPr>
          <w:rFonts w:ascii="Arial" w:hAnsi="Arial" w:cs="Arial"/>
          <w:sz w:val="24"/>
          <w:szCs w:val="24"/>
          <w:lang w:val="en-US"/>
        </w:rPr>
        <w:br/>
      </w:r>
      <w:r w:rsidRPr="004B6202">
        <w:rPr>
          <w:rFonts w:ascii="Arial" w:hAnsi="Arial" w:cs="Arial"/>
          <w:sz w:val="24"/>
          <w:szCs w:val="24"/>
          <w:lang w:val="en-US"/>
        </w:rPr>
        <w:tab/>
      </w:r>
      <w:r w:rsidRPr="004B6202">
        <w:rPr>
          <w:rFonts w:ascii="Arial" w:hAnsi="Arial" w:cs="Arial"/>
          <w:sz w:val="24"/>
          <w:szCs w:val="24"/>
          <w:lang w:val="en-US"/>
        </w:rPr>
        <w:tab/>
        <w:t>Palmerston North 4410</w:t>
      </w:r>
    </w:p>
    <w:p w:rsidR="004B6202" w:rsidRPr="004B6202" w:rsidRDefault="004B6202" w:rsidP="004B6202">
      <w:pPr>
        <w:rPr>
          <w:rFonts w:ascii="Arial" w:hAnsi="Arial" w:cs="Arial"/>
          <w:color w:val="C05B0F"/>
          <w:lang w:val="en-US"/>
        </w:rPr>
      </w:pPr>
      <w:r w:rsidRPr="004B6202">
        <w:rPr>
          <w:rFonts w:ascii="Arial" w:hAnsi="Arial" w:cs="Arial"/>
          <w:color w:val="C05B0F"/>
          <w:lang w:val="en-US"/>
        </w:rPr>
        <w:t> </w:t>
      </w:r>
    </w:p>
    <w:p w:rsidR="004B6202" w:rsidRPr="004B6202" w:rsidRDefault="004B6202" w:rsidP="004B6202">
      <w:pPr>
        <w:spacing w:after="20"/>
        <w:rPr>
          <w:rFonts w:ascii="Arial" w:hAnsi="Arial" w:cs="Arial"/>
          <w:sz w:val="24"/>
          <w:szCs w:val="24"/>
          <w:lang w:val="en-US"/>
        </w:rPr>
      </w:pPr>
      <w:r w:rsidRPr="004B6202">
        <w:rPr>
          <w:rFonts w:ascii="Arial" w:hAnsi="Arial" w:cs="Arial"/>
          <w:sz w:val="24"/>
          <w:szCs w:val="24"/>
          <w:lang w:val="en-US"/>
        </w:rPr>
        <w:t xml:space="preserve">MASH Trust provides support for people with experience of mental illness, people with intellectual disability, people with physical disability and people who have issues with addiction to alcohol and other drugs.   </w:t>
      </w:r>
    </w:p>
    <w:p w:rsidR="004B6202" w:rsidRPr="004B6202" w:rsidRDefault="004B6202" w:rsidP="004B6202">
      <w:pPr>
        <w:spacing w:after="20"/>
        <w:rPr>
          <w:rFonts w:ascii="Arial" w:hAnsi="Arial" w:cs="Arial"/>
          <w:lang w:val="en-US"/>
        </w:rPr>
      </w:pPr>
      <w:r w:rsidRPr="004B6202">
        <w:rPr>
          <w:rFonts w:ascii="Arial" w:hAnsi="Arial" w:cs="Arial"/>
          <w:lang w:val="en-US"/>
        </w:rPr>
        <w:t> </w:t>
      </w:r>
    </w:p>
    <w:p w:rsidR="004B6202" w:rsidRPr="004B6202" w:rsidRDefault="004B6202" w:rsidP="004B6202">
      <w:pPr>
        <w:spacing w:after="20"/>
        <w:rPr>
          <w:rFonts w:ascii="Arial" w:hAnsi="Arial" w:cs="Arial"/>
          <w:sz w:val="24"/>
          <w:szCs w:val="24"/>
          <w:lang w:val="en-US"/>
        </w:rPr>
      </w:pPr>
      <w:r w:rsidRPr="004B6202">
        <w:rPr>
          <w:rFonts w:ascii="Arial" w:hAnsi="Arial" w:cs="Arial"/>
          <w:sz w:val="24"/>
          <w:szCs w:val="24"/>
          <w:lang w:val="en-US"/>
        </w:rPr>
        <w:t>Services provided range from fully supported residential care in a flatting situation with up to 5 people, individual support and support in the community.   Day bases are available for people with intellectual disability who wish to have activities away from their home.   Assistance is provided to obtain skills to move to employment and independent living.   A Healthy Lifestyles programme is also available to assist with healthy eating and participation in community activities to promote physical activity.</w:t>
      </w:r>
    </w:p>
    <w:p w:rsidR="004B6202" w:rsidRPr="004B6202" w:rsidRDefault="004B6202" w:rsidP="004B6202">
      <w:pPr>
        <w:widowControl w:val="0"/>
      </w:pPr>
      <w:r w:rsidRPr="004B6202">
        <w:t> </w:t>
      </w:r>
    </w:p>
    <w:p w:rsidR="005116A1" w:rsidRDefault="005116A1" w:rsidP="003107EC">
      <w:pPr>
        <w:widowControl w:val="0"/>
        <w:rPr>
          <w:rFonts w:ascii="Arial" w:hAnsi="Arial" w:cs="Arial"/>
          <w:bCs/>
          <w:sz w:val="28"/>
          <w:szCs w:val="28"/>
        </w:rPr>
      </w:pPr>
    </w:p>
    <w:p w:rsidR="004B6202" w:rsidRDefault="004B6202" w:rsidP="003107EC">
      <w:pPr>
        <w:widowControl w:val="0"/>
        <w:rPr>
          <w:rFonts w:ascii="Arial" w:hAnsi="Arial" w:cs="Arial"/>
          <w:bCs/>
          <w:sz w:val="28"/>
          <w:szCs w:val="28"/>
        </w:rPr>
      </w:pPr>
    </w:p>
    <w:p w:rsidR="004B6202" w:rsidRDefault="004B6202" w:rsidP="004B6202">
      <w:pPr>
        <w:widowControl w:val="0"/>
        <w:spacing w:after="20"/>
        <w:jc w:val="both"/>
        <w:rPr>
          <w:rFonts w:ascii="Arial" w:hAnsi="Arial" w:cs="Arial"/>
          <w:b/>
          <w:bCs/>
          <w:sz w:val="24"/>
          <w:szCs w:val="24"/>
          <w:lang w:val="en-US"/>
        </w:rPr>
      </w:pPr>
    </w:p>
    <w:p w:rsidR="003C7A6E" w:rsidRDefault="003C7A6E" w:rsidP="004B6202">
      <w:pPr>
        <w:widowControl w:val="0"/>
        <w:spacing w:after="20"/>
        <w:jc w:val="both"/>
        <w:rPr>
          <w:rFonts w:ascii="Arial" w:hAnsi="Arial" w:cs="Arial"/>
          <w:b/>
          <w:bCs/>
          <w:sz w:val="24"/>
          <w:szCs w:val="24"/>
          <w:lang w:val="en-US"/>
        </w:rPr>
      </w:pPr>
    </w:p>
    <w:p w:rsidR="004B6202" w:rsidRDefault="004B6202" w:rsidP="004B6202">
      <w:pPr>
        <w:widowControl w:val="0"/>
        <w:spacing w:after="20"/>
        <w:jc w:val="both"/>
        <w:rPr>
          <w:rFonts w:ascii="Arial" w:hAnsi="Arial" w:cs="Arial"/>
          <w:b/>
          <w:bCs/>
          <w:sz w:val="24"/>
          <w:szCs w:val="24"/>
          <w:lang w:val="en-US"/>
        </w:rPr>
      </w:pPr>
      <w:r>
        <w:rPr>
          <w:rFonts w:ascii="Times New Roman" w:hAnsi="Times New Roman" w:cs="Times New Roman"/>
          <w:noProof/>
          <w:sz w:val="24"/>
          <w:szCs w:val="24"/>
          <w:lang w:eastAsia="en-NZ"/>
        </w:rPr>
        <w:lastRenderedPageBreak/>
        <w:drawing>
          <wp:anchor distT="36576" distB="36576" distL="36576" distR="36576" simplePos="0" relativeHeight="251875328" behindDoc="0" locked="0" layoutInCell="1" allowOverlap="1" wp14:anchorId="3290B352" wp14:editId="743C2934">
            <wp:simplePos x="0" y="0"/>
            <wp:positionH relativeFrom="column">
              <wp:posOffset>3619500</wp:posOffset>
            </wp:positionH>
            <wp:positionV relativeFrom="paragraph">
              <wp:posOffset>-27305</wp:posOffset>
            </wp:positionV>
            <wp:extent cx="2439670" cy="495300"/>
            <wp:effectExtent l="0" t="0" r="0" b="0"/>
            <wp:wrapNone/>
            <wp:docPr id="104" name="Picture 104" descr="masseyUniversity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sseyUniversityLogo"/>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439670" cy="495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B6202">
        <w:rPr>
          <w:rFonts w:ascii="Arial" w:hAnsi="Arial" w:cs="Arial"/>
          <w:b/>
          <w:bCs/>
          <w:sz w:val="24"/>
          <w:szCs w:val="24"/>
          <w:lang w:val="en-US"/>
        </w:rPr>
        <w:t>Massey University</w:t>
      </w:r>
    </w:p>
    <w:p w:rsidR="004B6202" w:rsidRPr="004B6202" w:rsidRDefault="004B6202" w:rsidP="004B6202">
      <w:pPr>
        <w:widowControl w:val="0"/>
        <w:spacing w:after="20"/>
        <w:jc w:val="both"/>
        <w:rPr>
          <w:rFonts w:ascii="Arial" w:hAnsi="Arial" w:cs="Arial"/>
          <w:b/>
          <w:bCs/>
          <w:sz w:val="24"/>
          <w:szCs w:val="24"/>
          <w:lang w:val="en-US"/>
        </w:rPr>
      </w:pPr>
    </w:p>
    <w:p w:rsidR="004B6202" w:rsidRPr="004B6202" w:rsidRDefault="004B6202" w:rsidP="004B6202">
      <w:pPr>
        <w:widowControl w:val="0"/>
        <w:spacing w:after="20"/>
        <w:jc w:val="both"/>
        <w:rPr>
          <w:rFonts w:ascii="Arial" w:hAnsi="Arial" w:cs="Arial"/>
          <w:color w:val="C05B0F"/>
          <w:sz w:val="24"/>
          <w:szCs w:val="24"/>
          <w:lang w:val="en-US"/>
        </w:rPr>
      </w:pPr>
      <w:r w:rsidRPr="004B6202">
        <w:rPr>
          <w:rFonts w:ascii="Arial" w:hAnsi="Arial" w:cs="Arial"/>
          <w:color w:val="C05B0F"/>
          <w:sz w:val="24"/>
          <w:szCs w:val="24"/>
          <w:lang w:val="en-US"/>
        </w:rPr>
        <w:t>Contact</w:t>
      </w:r>
      <w:r w:rsidRPr="004B6202">
        <w:rPr>
          <w:rFonts w:ascii="Arial" w:hAnsi="Arial" w:cs="Arial"/>
          <w:color w:val="C05B0F"/>
          <w:sz w:val="24"/>
          <w:szCs w:val="24"/>
          <w:lang w:val="en-US"/>
        </w:rPr>
        <w:tab/>
      </w:r>
      <w:r w:rsidRPr="004B6202">
        <w:rPr>
          <w:rFonts w:ascii="Arial" w:hAnsi="Arial" w:cs="Arial"/>
          <w:color w:val="C05B0F"/>
          <w:sz w:val="24"/>
          <w:szCs w:val="24"/>
          <w:lang w:val="en-US"/>
        </w:rPr>
        <w:tab/>
      </w:r>
      <w:r w:rsidRPr="004B6202">
        <w:rPr>
          <w:rFonts w:ascii="Arial" w:hAnsi="Arial" w:cs="Arial"/>
          <w:sz w:val="24"/>
          <w:szCs w:val="24"/>
          <w:lang w:val="en-US"/>
        </w:rPr>
        <w:t>Philip Godfrey</w:t>
      </w:r>
      <w:r w:rsidRPr="004B6202">
        <w:rPr>
          <w:rFonts w:ascii="Times New Roman" w:hAnsi="Times New Roman" w:cs="Times New Roman"/>
          <w:noProof/>
          <w:sz w:val="24"/>
          <w:szCs w:val="24"/>
        </w:rPr>
        <w:t xml:space="preserve"> </w:t>
      </w:r>
    </w:p>
    <w:p w:rsidR="004B6202" w:rsidRPr="004B6202" w:rsidRDefault="004B6202" w:rsidP="004B6202">
      <w:pPr>
        <w:widowControl w:val="0"/>
        <w:spacing w:after="20"/>
        <w:rPr>
          <w:rFonts w:ascii="Arial" w:hAnsi="Arial" w:cs="Arial"/>
          <w:sz w:val="24"/>
          <w:szCs w:val="24"/>
          <w:lang w:val="en-US"/>
        </w:rPr>
      </w:pPr>
      <w:r w:rsidRPr="004B6202">
        <w:rPr>
          <w:rFonts w:ascii="Arial" w:hAnsi="Arial" w:cs="Arial"/>
          <w:color w:val="C05B0F"/>
          <w:sz w:val="24"/>
          <w:szCs w:val="24"/>
          <w:lang w:val="en-US"/>
        </w:rPr>
        <w:t>Phone</w:t>
      </w:r>
      <w:r w:rsidRPr="004B6202">
        <w:rPr>
          <w:rFonts w:ascii="Arial" w:hAnsi="Arial" w:cs="Arial"/>
          <w:color w:val="C05B0F"/>
          <w:sz w:val="24"/>
          <w:szCs w:val="24"/>
          <w:lang w:val="en-US"/>
        </w:rPr>
        <w:tab/>
      </w:r>
      <w:r w:rsidRPr="004B6202">
        <w:rPr>
          <w:rFonts w:ascii="Arial" w:hAnsi="Arial" w:cs="Arial"/>
          <w:color w:val="C05B0F"/>
          <w:sz w:val="24"/>
          <w:szCs w:val="24"/>
          <w:lang w:val="en-US"/>
        </w:rPr>
        <w:tab/>
      </w:r>
      <w:r w:rsidRPr="004B6202">
        <w:rPr>
          <w:rFonts w:ascii="Arial" w:hAnsi="Arial" w:cs="Arial"/>
          <w:color w:val="C05B0F"/>
          <w:sz w:val="24"/>
          <w:szCs w:val="24"/>
          <w:lang w:val="en-US"/>
        </w:rPr>
        <w:tab/>
      </w:r>
      <w:r w:rsidRPr="004B6202">
        <w:rPr>
          <w:rFonts w:ascii="Arial" w:hAnsi="Arial" w:cs="Arial"/>
          <w:sz w:val="24"/>
          <w:szCs w:val="24"/>
          <w:lang w:val="en-US"/>
        </w:rPr>
        <w:t>(06) 356-9099 Ext 81958</w:t>
      </w:r>
      <w:r w:rsidRPr="004B6202">
        <w:rPr>
          <w:rFonts w:ascii="Arial" w:hAnsi="Arial" w:cs="Arial"/>
          <w:sz w:val="24"/>
          <w:szCs w:val="24"/>
          <w:lang w:val="en-US"/>
        </w:rPr>
        <w:tab/>
      </w:r>
      <w:r w:rsidRPr="004B6202">
        <w:rPr>
          <w:rFonts w:ascii="Arial" w:hAnsi="Arial" w:cs="Arial"/>
          <w:sz w:val="24"/>
          <w:szCs w:val="24"/>
          <w:lang w:val="en-US"/>
        </w:rPr>
        <w:tab/>
      </w:r>
    </w:p>
    <w:p w:rsidR="004B6202" w:rsidRPr="004B6202" w:rsidRDefault="004B6202" w:rsidP="004B6202">
      <w:pPr>
        <w:widowControl w:val="0"/>
        <w:spacing w:after="20"/>
        <w:rPr>
          <w:rFonts w:ascii="Arial" w:hAnsi="Arial" w:cs="Arial"/>
          <w:color w:val="C05B0F"/>
          <w:sz w:val="24"/>
          <w:szCs w:val="24"/>
          <w:lang w:val="en-US"/>
        </w:rPr>
      </w:pPr>
      <w:r w:rsidRPr="004B6202">
        <w:rPr>
          <w:rFonts w:ascii="Arial" w:hAnsi="Arial" w:cs="Arial"/>
          <w:color w:val="C05B0F"/>
          <w:sz w:val="24"/>
          <w:szCs w:val="24"/>
          <w:lang w:val="en-US"/>
        </w:rPr>
        <w:t>Email</w:t>
      </w:r>
      <w:r w:rsidRPr="004B6202">
        <w:rPr>
          <w:rFonts w:ascii="Arial" w:hAnsi="Arial" w:cs="Arial"/>
          <w:color w:val="C05B0F"/>
          <w:sz w:val="24"/>
          <w:szCs w:val="24"/>
          <w:lang w:val="en-US"/>
        </w:rPr>
        <w:tab/>
      </w:r>
      <w:r w:rsidRPr="004B6202">
        <w:rPr>
          <w:rFonts w:ascii="Arial" w:hAnsi="Arial" w:cs="Arial"/>
          <w:color w:val="C05B0F"/>
          <w:sz w:val="24"/>
          <w:szCs w:val="24"/>
          <w:lang w:val="en-US"/>
        </w:rPr>
        <w:tab/>
      </w:r>
      <w:r w:rsidRPr="004B6202">
        <w:rPr>
          <w:rFonts w:ascii="Arial" w:hAnsi="Arial" w:cs="Arial"/>
          <w:color w:val="C05B0F"/>
          <w:sz w:val="24"/>
          <w:szCs w:val="24"/>
          <w:lang w:val="en-US"/>
        </w:rPr>
        <w:tab/>
      </w:r>
      <w:r w:rsidRPr="004B6202">
        <w:rPr>
          <w:rFonts w:ascii="Arial" w:hAnsi="Arial" w:cs="Arial"/>
          <w:sz w:val="24"/>
          <w:szCs w:val="24"/>
          <w:lang w:val="en-US"/>
        </w:rPr>
        <w:t>disinfo@massey.ac.nz</w:t>
      </w:r>
    </w:p>
    <w:p w:rsidR="004B6202" w:rsidRPr="004B6202" w:rsidRDefault="004B6202" w:rsidP="004B6202">
      <w:pPr>
        <w:widowControl w:val="0"/>
        <w:spacing w:after="20"/>
        <w:rPr>
          <w:rFonts w:ascii="Arial" w:hAnsi="Arial" w:cs="Arial"/>
          <w:sz w:val="24"/>
          <w:szCs w:val="24"/>
          <w:lang w:val="en-US"/>
        </w:rPr>
      </w:pPr>
      <w:r w:rsidRPr="004B6202">
        <w:rPr>
          <w:rFonts w:ascii="Arial" w:hAnsi="Arial" w:cs="Arial"/>
          <w:color w:val="C05B0F"/>
          <w:sz w:val="24"/>
          <w:szCs w:val="24"/>
          <w:lang w:val="en-US"/>
        </w:rPr>
        <w:t>Website</w:t>
      </w:r>
      <w:r w:rsidRPr="004B6202">
        <w:rPr>
          <w:rFonts w:ascii="Arial" w:hAnsi="Arial" w:cs="Arial"/>
          <w:sz w:val="24"/>
          <w:szCs w:val="24"/>
          <w:lang w:val="en-US"/>
        </w:rPr>
        <w:tab/>
      </w:r>
      <w:r w:rsidRPr="004B6202">
        <w:rPr>
          <w:rFonts w:ascii="Arial" w:hAnsi="Arial" w:cs="Arial"/>
          <w:sz w:val="24"/>
          <w:szCs w:val="24"/>
          <w:lang w:val="en-US"/>
        </w:rPr>
        <w:tab/>
        <w:t>www.massey.ac.nz</w:t>
      </w:r>
    </w:p>
    <w:p w:rsidR="004B6202" w:rsidRPr="004B6202" w:rsidRDefault="004B6202" w:rsidP="004B6202">
      <w:pPr>
        <w:widowControl w:val="0"/>
        <w:spacing w:after="20"/>
        <w:rPr>
          <w:rFonts w:ascii="Arial" w:hAnsi="Arial" w:cs="Arial"/>
          <w:sz w:val="24"/>
          <w:szCs w:val="24"/>
          <w:lang w:val="en-US"/>
        </w:rPr>
      </w:pPr>
      <w:r w:rsidRPr="004B6202">
        <w:rPr>
          <w:rFonts w:ascii="Arial" w:hAnsi="Arial" w:cs="Arial"/>
          <w:color w:val="C05B0F"/>
          <w:sz w:val="24"/>
          <w:szCs w:val="24"/>
          <w:lang w:val="en-US"/>
        </w:rPr>
        <w:t>Address</w:t>
      </w:r>
      <w:r w:rsidRPr="004B6202">
        <w:rPr>
          <w:rFonts w:ascii="Arial" w:hAnsi="Arial" w:cs="Arial"/>
          <w:sz w:val="24"/>
          <w:szCs w:val="24"/>
          <w:lang w:val="en-US"/>
        </w:rPr>
        <w:tab/>
      </w:r>
      <w:r w:rsidRPr="004B6202">
        <w:rPr>
          <w:rFonts w:ascii="Arial" w:hAnsi="Arial" w:cs="Arial"/>
          <w:sz w:val="24"/>
          <w:szCs w:val="24"/>
          <w:lang w:val="en-US"/>
        </w:rPr>
        <w:tab/>
        <w:t xml:space="preserve">Private Bag 11-222 </w:t>
      </w:r>
      <w:r w:rsidRPr="004B6202">
        <w:rPr>
          <w:rFonts w:ascii="Arial" w:hAnsi="Arial" w:cs="Arial"/>
          <w:sz w:val="24"/>
          <w:szCs w:val="24"/>
          <w:lang w:val="en-US"/>
        </w:rPr>
        <w:br/>
      </w:r>
      <w:r w:rsidRPr="004B6202">
        <w:rPr>
          <w:rFonts w:ascii="Arial" w:hAnsi="Arial" w:cs="Arial"/>
          <w:sz w:val="24"/>
          <w:szCs w:val="24"/>
          <w:lang w:val="en-US"/>
        </w:rPr>
        <w:tab/>
      </w:r>
      <w:r w:rsidRPr="004B6202">
        <w:rPr>
          <w:rFonts w:ascii="Arial" w:hAnsi="Arial" w:cs="Arial"/>
          <w:sz w:val="24"/>
          <w:szCs w:val="24"/>
          <w:lang w:val="en-US"/>
        </w:rPr>
        <w:tab/>
      </w:r>
      <w:r w:rsidRPr="004B6202">
        <w:rPr>
          <w:rFonts w:ascii="Arial" w:hAnsi="Arial" w:cs="Arial"/>
          <w:sz w:val="24"/>
          <w:szCs w:val="24"/>
          <w:lang w:val="en-US"/>
        </w:rPr>
        <w:tab/>
        <w:t xml:space="preserve">Palmerston North </w:t>
      </w:r>
    </w:p>
    <w:p w:rsidR="004B6202" w:rsidRPr="004B6202" w:rsidRDefault="004B6202" w:rsidP="004B6202">
      <w:pPr>
        <w:widowControl w:val="0"/>
        <w:spacing w:after="20"/>
        <w:jc w:val="both"/>
        <w:rPr>
          <w:rFonts w:ascii="Arial" w:hAnsi="Arial" w:cs="Arial"/>
          <w:sz w:val="24"/>
          <w:szCs w:val="24"/>
          <w:lang w:val="en-US"/>
        </w:rPr>
      </w:pPr>
      <w:r w:rsidRPr="004B6202">
        <w:rPr>
          <w:rFonts w:ascii="Arial" w:hAnsi="Arial" w:cs="Arial"/>
          <w:sz w:val="24"/>
          <w:szCs w:val="24"/>
          <w:lang w:val="en-US"/>
        </w:rPr>
        <w:br/>
        <w:t>Disability Services at Massey University provide a range of services and support for internal and distance students who have health and disability issues that are impacting on their study.</w:t>
      </w:r>
    </w:p>
    <w:p w:rsidR="004B6202" w:rsidRPr="004B6202" w:rsidRDefault="004B6202" w:rsidP="004B6202">
      <w:pPr>
        <w:widowControl w:val="0"/>
        <w:spacing w:after="20"/>
        <w:jc w:val="both"/>
        <w:rPr>
          <w:rFonts w:ascii="Arial" w:hAnsi="Arial" w:cs="Arial"/>
          <w:sz w:val="18"/>
          <w:szCs w:val="18"/>
          <w:lang w:val="en-US"/>
        </w:rPr>
      </w:pPr>
      <w:r w:rsidRPr="004B6202">
        <w:rPr>
          <w:rFonts w:ascii="Arial" w:hAnsi="Arial" w:cs="Arial"/>
          <w:sz w:val="18"/>
          <w:szCs w:val="18"/>
          <w:lang w:val="en-US"/>
        </w:rPr>
        <w:t> </w:t>
      </w:r>
    </w:p>
    <w:p w:rsidR="004B6202" w:rsidRDefault="004B6202" w:rsidP="004B6202">
      <w:pPr>
        <w:widowControl w:val="0"/>
        <w:spacing w:after="20"/>
        <w:jc w:val="both"/>
        <w:rPr>
          <w:rFonts w:ascii="Arial" w:hAnsi="Arial" w:cs="Arial"/>
          <w:sz w:val="24"/>
          <w:szCs w:val="24"/>
          <w:lang w:val="en-US"/>
        </w:rPr>
      </w:pPr>
      <w:r w:rsidRPr="004B6202">
        <w:rPr>
          <w:rFonts w:ascii="Arial" w:hAnsi="Arial" w:cs="Arial"/>
          <w:sz w:val="24"/>
          <w:szCs w:val="24"/>
          <w:lang w:val="en-US"/>
        </w:rPr>
        <w:t>Disability Services strives to provide a flexible and responsive service that is focused on a student’s individual needs. This involves identifying how a health or disability issue is making study more difficult, and how Massey University can accommodate students so they can focus on their chosen course of study.</w:t>
      </w:r>
    </w:p>
    <w:p w:rsidR="004B6202" w:rsidRDefault="004B6202" w:rsidP="004B6202">
      <w:pPr>
        <w:widowControl w:val="0"/>
        <w:spacing w:after="20"/>
        <w:jc w:val="both"/>
        <w:rPr>
          <w:rFonts w:ascii="Arial" w:hAnsi="Arial" w:cs="Arial"/>
          <w:sz w:val="24"/>
          <w:szCs w:val="24"/>
          <w:lang w:val="en-US"/>
        </w:rPr>
      </w:pPr>
    </w:p>
    <w:p w:rsidR="004B6202" w:rsidRDefault="004B6202" w:rsidP="004B6202">
      <w:pPr>
        <w:widowControl w:val="0"/>
        <w:spacing w:after="20"/>
        <w:jc w:val="both"/>
        <w:rPr>
          <w:rFonts w:ascii="Arial" w:hAnsi="Arial" w:cs="Arial"/>
          <w:sz w:val="24"/>
          <w:szCs w:val="24"/>
          <w:lang w:val="en-US"/>
        </w:rPr>
      </w:pPr>
    </w:p>
    <w:p w:rsidR="004B6202" w:rsidRDefault="004B6202" w:rsidP="004B6202">
      <w:pPr>
        <w:widowControl w:val="0"/>
        <w:spacing w:after="20"/>
        <w:jc w:val="both"/>
        <w:rPr>
          <w:rFonts w:ascii="Arial" w:hAnsi="Arial" w:cs="Arial"/>
          <w:sz w:val="24"/>
          <w:szCs w:val="24"/>
          <w:lang w:val="en-US"/>
        </w:rPr>
      </w:pPr>
    </w:p>
    <w:p w:rsidR="004B6202" w:rsidRDefault="004B6202" w:rsidP="004B6202">
      <w:pPr>
        <w:widowControl w:val="0"/>
        <w:spacing w:after="20"/>
        <w:jc w:val="both"/>
        <w:rPr>
          <w:rFonts w:ascii="Arial" w:hAnsi="Arial" w:cs="Arial"/>
          <w:sz w:val="24"/>
          <w:szCs w:val="24"/>
          <w:lang w:val="en-US"/>
        </w:rPr>
      </w:pPr>
    </w:p>
    <w:p w:rsidR="004B6202" w:rsidRDefault="00BE2D55" w:rsidP="004B6202">
      <w:pPr>
        <w:widowControl w:val="0"/>
        <w:spacing w:after="20"/>
        <w:jc w:val="both"/>
        <w:rPr>
          <w:rFonts w:ascii="Arial" w:hAnsi="Arial" w:cs="Arial"/>
          <w:sz w:val="24"/>
          <w:szCs w:val="24"/>
          <w:lang w:val="en-US"/>
        </w:rPr>
      </w:pPr>
      <w:r>
        <w:rPr>
          <w:rFonts w:ascii="Times New Roman" w:hAnsi="Times New Roman" w:cs="Times New Roman"/>
          <w:noProof/>
          <w:sz w:val="24"/>
          <w:szCs w:val="24"/>
          <w:lang w:eastAsia="en-NZ"/>
        </w:rPr>
        <w:drawing>
          <wp:anchor distT="36576" distB="36576" distL="36576" distR="36576" simplePos="0" relativeHeight="251881472" behindDoc="0" locked="0" layoutInCell="1" allowOverlap="1" wp14:anchorId="4305969E" wp14:editId="48700670">
            <wp:simplePos x="0" y="0"/>
            <wp:positionH relativeFrom="column">
              <wp:posOffset>4524560</wp:posOffset>
            </wp:positionH>
            <wp:positionV relativeFrom="paragraph">
              <wp:posOffset>139841</wp:posOffset>
            </wp:positionV>
            <wp:extent cx="1611980" cy="2149754"/>
            <wp:effectExtent l="381000" t="304800" r="388620" b="28892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rot="-1044526">
                      <a:off x="0" y="0"/>
                      <a:ext cx="1615135" cy="2153961"/>
                    </a:xfrm>
                    <a:prstGeom prst="rect">
                      <a:avLst/>
                    </a:prstGeom>
                    <a:noFill/>
                    <a:ln w="76200">
                      <a:solidFill>
                        <a:srgbClr val="C64D10"/>
                      </a:solidFill>
                      <a:miter lim="800000"/>
                      <a:headEnd/>
                      <a:tailEnd/>
                    </a:ln>
                    <a:effectLst/>
                  </pic:spPr>
                </pic:pic>
              </a:graphicData>
            </a:graphic>
            <wp14:sizeRelH relativeFrom="page">
              <wp14:pctWidth>0</wp14:pctWidth>
            </wp14:sizeRelH>
            <wp14:sizeRelV relativeFrom="page">
              <wp14:pctHeight>0</wp14:pctHeight>
            </wp14:sizeRelV>
          </wp:anchor>
        </w:drawing>
      </w:r>
    </w:p>
    <w:p w:rsidR="004B6202" w:rsidRDefault="00BE2D55" w:rsidP="004B6202">
      <w:pPr>
        <w:widowControl w:val="0"/>
        <w:spacing w:after="20"/>
        <w:jc w:val="both"/>
        <w:rPr>
          <w:rFonts w:ascii="Arial" w:hAnsi="Arial" w:cs="Arial"/>
          <w:sz w:val="24"/>
          <w:szCs w:val="24"/>
          <w:lang w:val="en-US"/>
        </w:rPr>
      </w:pPr>
      <w:r>
        <w:rPr>
          <w:rFonts w:ascii="Times New Roman" w:hAnsi="Times New Roman" w:cs="Times New Roman"/>
          <w:noProof/>
          <w:sz w:val="24"/>
          <w:szCs w:val="24"/>
          <w:lang w:eastAsia="en-NZ"/>
        </w:rPr>
        <w:drawing>
          <wp:anchor distT="36576" distB="36576" distL="36576" distR="36576" simplePos="0" relativeHeight="251877376" behindDoc="0" locked="0" layoutInCell="1" allowOverlap="1" wp14:anchorId="0CB3C4C4" wp14:editId="67905104">
            <wp:simplePos x="0" y="0"/>
            <wp:positionH relativeFrom="column">
              <wp:posOffset>-97416</wp:posOffset>
            </wp:positionH>
            <wp:positionV relativeFrom="paragraph">
              <wp:posOffset>244544</wp:posOffset>
            </wp:positionV>
            <wp:extent cx="1578131" cy="2104175"/>
            <wp:effectExtent l="285750" t="190500" r="346075" b="27749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rot="-1098926">
                      <a:off x="0" y="0"/>
                      <a:ext cx="1580276" cy="2107035"/>
                    </a:xfrm>
                    <a:prstGeom prst="roundRect">
                      <a:avLst>
                        <a:gd name="adj" fmla="val 16667"/>
                      </a:avLst>
                    </a:prstGeom>
                    <a:noFill/>
                    <a:ln w="57150" algn="in">
                      <a:solidFill>
                        <a:srgbClr val="C05B0F"/>
                      </a:solidFill>
                      <a:round/>
                      <a:headEnd/>
                      <a:tailEnd/>
                    </a:ln>
                    <a:effectLst>
                      <a:outerShdw dist="99190" dir="3011666" algn="ctr" rotWithShape="0">
                        <a:srgbClr val="3B2F2A">
                          <a:alpha val="50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NZ"/>
        </w:rPr>
        <w:drawing>
          <wp:anchor distT="36576" distB="36576" distL="36576" distR="36576" simplePos="0" relativeHeight="251879424" behindDoc="0" locked="0" layoutInCell="1" allowOverlap="1" wp14:anchorId="2681010A" wp14:editId="3E119667">
            <wp:simplePos x="0" y="0"/>
            <wp:positionH relativeFrom="column">
              <wp:posOffset>1823085</wp:posOffset>
            </wp:positionH>
            <wp:positionV relativeFrom="paragraph">
              <wp:posOffset>48894</wp:posOffset>
            </wp:positionV>
            <wp:extent cx="2333625" cy="2806127"/>
            <wp:effectExtent l="57150" t="57150" r="47625" b="5143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336497" cy="2809580"/>
                    </a:xfrm>
                    <a:prstGeom prst="rect">
                      <a:avLst/>
                    </a:prstGeom>
                    <a:noFill/>
                    <a:ln w="63500" cmpd="thinThick">
                      <a:solidFill>
                        <a:srgbClr val="A76035"/>
                      </a:solidFill>
                      <a:miter lim="800000"/>
                      <a:headEnd/>
                      <a:tailEnd/>
                    </a:ln>
                    <a:effectLst/>
                  </pic:spPr>
                </pic:pic>
              </a:graphicData>
            </a:graphic>
            <wp14:sizeRelH relativeFrom="page">
              <wp14:pctWidth>0</wp14:pctWidth>
            </wp14:sizeRelH>
            <wp14:sizeRelV relativeFrom="page">
              <wp14:pctHeight>0</wp14:pctHeight>
            </wp14:sizeRelV>
          </wp:anchor>
        </w:drawing>
      </w:r>
    </w:p>
    <w:p w:rsidR="004B6202" w:rsidRDefault="004B6202" w:rsidP="004B6202">
      <w:pPr>
        <w:widowControl w:val="0"/>
        <w:spacing w:after="20"/>
        <w:jc w:val="both"/>
        <w:rPr>
          <w:rFonts w:ascii="Arial" w:hAnsi="Arial" w:cs="Arial"/>
          <w:sz w:val="24"/>
          <w:szCs w:val="24"/>
          <w:lang w:val="en-US"/>
        </w:rPr>
      </w:pPr>
    </w:p>
    <w:p w:rsidR="004B6202" w:rsidRDefault="004B6202" w:rsidP="004B6202">
      <w:pPr>
        <w:widowControl w:val="0"/>
        <w:spacing w:after="20"/>
        <w:jc w:val="both"/>
        <w:rPr>
          <w:rFonts w:ascii="Arial" w:hAnsi="Arial" w:cs="Arial"/>
          <w:sz w:val="24"/>
          <w:szCs w:val="24"/>
          <w:lang w:val="en-US"/>
        </w:rPr>
      </w:pPr>
    </w:p>
    <w:p w:rsidR="004B6202" w:rsidRDefault="004B6202" w:rsidP="004B6202">
      <w:pPr>
        <w:widowControl w:val="0"/>
        <w:spacing w:after="20"/>
        <w:jc w:val="both"/>
        <w:rPr>
          <w:rFonts w:ascii="Arial" w:hAnsi="Arial" w:cs="Arial"/>
          <w:sz w:val="24"/>
          <w:szCs w:val="24"/>
          <w:lang w:val="en-US"/>
        </w:rPr>
      </w:pPr>
    </w:p>
    <w:p w:rsidR="004B6202" w:rsidRDefault="004B6202" w:rsidP="004B6202">
      <w:pPr>
        <w:widowControl w:val="0"/>
        <w:spacing w:after="20"/>
        <w:jc w:val="both"/>
        <w:rPr>
          <w:rFonts w:ascii="Arial" w:hAnsi="Arial" w:cs="Arial"/>
          <w:sz w:val="24"/>
          <w:szCs w:val="24"/>
          <w:lang w:val="en-US"/>
        </w:rPr>
      </w:pPr>
    </w:p>
    <w:p w:rsidR="004B6202" w:rsidRDefault="004B6202" w:rsidP="004B6202">
      <w:pPr>
        <w:widowControl w:val="0"/>
        <w:spacing w:after="20"/>
        <w:jc w:val="both"/>
        <w:rPr>
          <w:rFonts w:ascii="Arial" w:hAnsi="Arial" w:cs="Arial"/>
          <w:sz w:val="24"/>
          <w:szCs w:val="24"/>
          <w:lang w:val="en-US"/>
        </w:rPr>
      </w:pPr>
    </w:p>
    <w:p w:rsidR="004B6202" w:rsidRDefault="004B6202" w:rsidP="004B6202">
      <w:pPr>
        <w:widowControl w:val="0"/>
        <w:spacing w:after="20"/>
        <w:jc w:val="both"/>
        <w:rPr>
          <w:rFonts w:ascii="Arial" w:hAnsi="Arial" w:cs="Arial"/>
          <w:sz w:val="24"/>
          <w:szCs w:val="24"/>
          <w:lang w:val="en-US"/>
        </w:rPr>
      </w:pPr>
    </w:p>
    <w:p w:rsidR="004B6202" w:rsidRDefault="004B6202" w:rsidP="004B6202">
      <w:pPr>
        <w:widowControl w:val="0"/>
        <w:spacing w:after="20"/>
        <w:jc w:val="both"/>
        <w:rPr>
          <w:rFonts w:ascii="Arial" w:hAnsi="Arial" w:cs="Arial"/>
          <w:sz w:val="24"/>
          <w:szCs w:val="24"/>
          <w:lang w:val="en-US"/>
        </w:rPr>
      </w:pPr>
    </w:p>
    <w:p w:rsidR="004B6202" w:rsidRDefault="004B6202" w:rsidP="004B6202">
      <w:pPr>
        <w:widowControl w:val="0"/>
        <w:spacing w:after="20"/>
        <w:jc w:val="both"/>
        <w:rPr>
          <w:rFonts w:ascii="Arial" w:hAnsi="Arial" w:cs="Arial"/>
          <w:sz w:val="24"/>
          <w:szCs w:val="24"/>
          <w:lang w:val="en-US"/>
        </w:rPr>
      </w:pPr>
    </w:p>
    <w:p w:rsidR="004B6202" w:rsidRDefault="004B6202" w:rsidP="004B6202">
      <w:pPr>
        <w:widowControl w:val="0"/>
        <w:spacing w:after="20"/>
        <w:jc w:val="both"/>
        <w:rPr>
          <w:rFonts w:ascii="Arial" w:hAnsi="Arial" w:cs="Arial"/>
          <w:sz w:val="24"/>
          <w:szCs w:val="24"/>
          <w:lang w:val="en-US"/>
        </w:rPr>
      </w:pPr>
    </w:p>
    <w:p w:rsidR="004B6202" w:rsidRDefault="004B6202" w:rsidP="004B6202">
      <w:pPr>
        <w:widowControl w:val="0"/>
        <w:spacing w:after="20"/>
        <w:jc w:val="both"/>
        <w:rPr>
          <w:rFonts w:ascii="Arial" w:hAnsi="Arial" w:cs="Arial"/>
          <w:sz w:val="24"/>
          <w:szCs w:val="24"/>
          <w:lang w:val="en-US"/>
        </w:rPr>
      </w:pPr>
    </w:p>
    <w:p w:rsidR="004B6202" w:rsidRDefault="004B6202" w:rsidP="004B6202">
      <w:pPr>
        <w:widowControl w:val="0"/>
        <w:spacing w:after="20"/>
        <w:jc w:val="both"/>
        <w:rPr>
          <w:rFonts w:ascii="Arial" w:hAnsi="Arial" w:cs="Arial"/>
          <w:sz w:val="24"/>
          <w:szCs w:val="24"/>
          <w:lang w:val="en-US"/>
        </w:rPr>
      </w:pPr>
    </w:p>
    <w:p w:rsidR="004B6202" w:rsidRDefault="004B6202" w:rsidP="004B6202">
      <w:pPr>
        <w:widowControl w:val="0"/>
        <w:spacing w:after="20"/>
        <w:jc w:val="both"/>
        <w:rPr>
          <w:rFonts w:ascii="Arial" w:hAnsi="Arial" w:cs="Arial"/>
          <w:sz w:val="24"/>
          <w:szCs w:val="24"/>
          <w:lang w:val="en-US"/>
        </w:rPr>
      </w:pPr>
    </w:p>
    <w:p w:rsidR="004B6202" w:rsidRDefault="004B6202" w:rsidP="004B6202">
      <w:pPr>
        <w:widowControl w:val="0"/>
        <w:spacing w:after="20"/>
        <w:jc w:val="both"/>
        <w:rPr>
          <w:rFonts w:ascii="Arial" w:hAnsi="Arial" w:cs="Arial"/>
          <w:sz w:val="24"/>
          <w:szCs w:val="24"/>
          <w:lang w:val="en-US"/>
        </w:rPr>
      </w:pPr>
    </w:p>
    <w:p w:rsidR="004B6202" w:rsidRDefault="004B6202" w:rsidP="004B6202">
      <w:pPr>
        <w:widowControl w:val="0"/>
        <w:spacing w:after="20"/>
        <w:jc w:val="both"/>
        <w:rPr>
          <w:rFonts w:ascii="Arial" w:hAnsi="Arial" w:cs="Arial"/>
          <w:sz w:val="24"/>
          <w:szCs w:val="24"/>
          <w:lang w:val="en-US"/>
        </w:rPr>
      </w:pPr>
    </w:p>
    <w:p w:rsidR="004B6202" w:rsidRDefault="004B6202" w:rsidP="004B6202">
      <w:pPr>
        <w:widowControl w:val="0"/>
        <w:spacing w:after="20"/>
        <w:jc w:val="both"/>
        <w:rPr>
          <w:rFonts w:ascii="Arial" w:hAnsi="Arial" w:cs="Arial"/>
          <w:sz w:val="24"/>
          <w:szCs w:val="24"/>
          <w:lang w:val="en-US"/>
        </w:rPr>
      </w:pPr>
    </w:p>
    <w:p w:rsidR="004B6202" w:rsidRDefault="004B6202" w:rsidP="004B6202">
      <w:pPr>
        <w:widowControl w:val="0"/>
        <w:spacing w:after="20"/>
        <w:jc w:val="both"/>
        <w:rPr>
          <w:rFonts w:ascii="Arial" w:hAnsi="Arial" w:cs="Arial"/>
          <w:sz w:val="24"/>
          <w:szCs w:val="24"/>
          <w:lang w:val="en-US"/>
        </w:rPr>
      </w:pPr>
    </w:p>
    <w:p w:rsidR="004B6202" w:rsidRDefault="004B6202" w:rsidP="004B6202">
      <w:pPr>
        <w:widowControl w:val="0"/>
        <w:spacing w:after="20"/>
        <w:jc w:val="both"/>
        <w:rPr>
          <w:rFonts w:ascii="Arial" w:hAnsi="Arial" w:cs="Arial"/>
          <w:sz w:val="24"/>
          <w:szCs w:val="24"/>
          <w:lang w:val="en-US"/>
        </w:rPr>
      </w:pPr>
    </w:p>
    <w:p w:rsidR="004B6202" w:rsidRDefault="004B6202" w:rsidP="004B6202">
      <w:pPr>
        <w:widowControl w:val="0"/>
        <w:spacing w:after="20"/>
        <w:jc w:val="both"/>
        <w:rPr>
          <w:rFonts w:ascii="Arial" w:hAnsi="Arial" w:cs="Arial"/>
          <w:sz w:val="24"/>
          <w:szCs w:val="24"/>
          <w:lang w:val="en-US"/>
        </w:rPr>
      </w:pPr>
    </w:p>
    <w:p w:rsidR="004B6202" w:rsidRDefault="004B6202" w:rsidP="004B6202">
      <w:pPr>
        <w:widowControl w:val="0"/>
        <w:spacing w:after="20"/>
        <w:jc w:val="both"/>
        <w:rPr>
          <w:rFonts w:ascii="Arial" w:hAnsi="Arial" w:cs="Arial"/>
          <w:sz w:val="24"/>
          <w:szCs w:val="24"/>
          <w:lang w:val="en-US"/>
        </w:rPr>
      </w:pPr>
    </w:p>
    <w:p w:rsidR="004B6202" w:rsidRDefault="004B6202" w:rsidP="004B6202">
      <w:pPr>
        <w:widowControl w:val="0"/>
        <w:spacing w:after="20"/>
        <w:jc w:val="both"/>
        <w:rPr>
          <w:rFonts w:ascii="Arial" w:hAnsi="Arial" w:cs="Arial"/>
          <w:sz w:val="24"/>
          <w:szCs w:val="24"/>
          <w:lang w:val="en-US"/>
        </w:rPr>
      </w:pPr>
    </w:p>
    <w:p w:rsidR="004B6202" w:rsidRDefault="004B6202" w:rsidP="004B6202">
      <w:pPr>
        <w:widowControl w:val="0"/>
        <w:spacing w:after="20"/>
        <w:jc w:val="both"/>
        <w:rPr>
          <w:rFonts w:ascii="Arial" w:hAnsi="Arial" w:cs="Arial"/>
          <w:sz w:val="24"/>
          <w:szCs w:val="24"/>
          <w:lang w:val="en-US"/>
        </w:rPr>
      </w:pPr>
    </w:p>
    <w:p w:rsidR="003C7A6E" w:rsidRDefault="003C7A6E" w:rsidP="004B6202">
      <w:pPr>
        <w:widowControl w:val="0"/>
        <w:rPr>
          <w:rFonts w:ascii="Arial" w:hAnsi="Arial" w:cs="Arial"/>
          <w:b/>
          <w:bCs/>
          <w:color w:val="3B3838" w:themeColor="background2" w:themeShade="40"/>
          <w:sz w:val="24"/>
          <w:szCs w:val="24"/>
        </w:rPr>
      </w:pPr>
    </w:p>
    <w:p w:rsidR="003C7A6E" w:rsidRDefault="003C7A6E" w:rsidP="004B6202">
      <w:pPr>
        <w:widowControl w:val="0"/>
        <w:rPr>
          <w:rFonts w:ascii="Arial" w:hAnsi="Arial" w:cs="Arial"/>
          <w:b/>
          <w:bCs/>
          <w:color w:val="3B3838" w:themeColor="background2" w:themeShade="40"/>
          <w:sz w:val="24"/>
          <w:szCs w:val="24"/>
        </w:rPr>
      </w:pPr>
    </w:p>
    <w:p w:rsidR="004B6202" w:rsidRPr="004B6202" w:rsidRDefault="004B6202" w:rsidP="004B6202">
      <w:pPr>
        <w:widowControl w:val="0"/>
        <w:rPr>
          <w:rFonts w:ascii="Arial" w:hAnsi="Arial" w:cs="Arial"/>
          <w:b/>
          <w:bCs/>
          <w:sz w:val="24"/>
          <w:szCs w:val="24"/>
        </w:rPr>
      </w:pPr>
      <w:r>
        <w:rPr>
          <w:rFonts w:ascii="Times New Roman" w:hAnsi="Times New Roman" w:cs="Times New Roman"/>
          <w:noProof/>
          <w:sz w:val="24"/>
          <w:szCs w:val="24"/>
          <w:lang w:eastAsia="en-NZ"/>
        </w:rPr>
        <w:lastRenderedPageBreak/>
        <w:drawing>
          <wp:anchor distT="0" distB="0" distL="114300" distR="114300" simplePos="0" relativeHeight="251883520" behindDoc="0" locked="0" layoutInCell="1" allowOverlap="1" wp14:anchorId="43C3C8FB" wp14:editId="49021DAC">
            <wp:simplePos x="0" y="0"/>
            <wp:positionH relativeFrom="column">
              <wp:posOffset>3194685</wp:posOffset>
            </wp:positionH>
            <wp:positionV relativeFrom="paragraph">
              <wp:posOffset>71755</wp:posOffset>
            </wp:positionV>
            <wp:extent cx="3053906" cy="781050"/>
            <wp:effectExtent l="0" t="0" r="0" b="0"/>
            <wp:wrapNone/>
            <wp:docPr id="108" name="Picture 108" descr="cid:05608AA59CB77E419457871472B49EA8@minedu.govt.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05608AA59CB77E419457871472B49EA8@minedu.govt.nz"/>
                    <pic:cNvPicPr>
                      <a:picLocks noChangeAspect="1" noChangeArrowheads="1"/>
                    </pic:cNvPicPr>
                  </pic:nvPicPr>
                  <pic:blipFill>
                    <a:blip r:embed="rId186" r:link="rId187" cstate="print">
                      <a:extLst>
                        <a:ext uri="{28A0092B-C50C-407E-A947-70E740481C1C}">
                          <a14:useLocalDpi xmlns:a14="http://schemas.microsoft.com/office/drawing/2010/main" val="0"/>
                        </a:ext>
                      </a:extLst>
                    </a:blip>
                    <a:srcRect/>
                    <a:stretch>
                      <a:fillRect/>
                    </a:stretch>
                  </pic:blipFill>
                  <pic:spPr bwMode="auto">
                    <a:xfrm>
                      <a:off x="0" y="0"/>
                      <a:ext cx="3053906" cy="781050"/>
                    </a:xfrm>
                    <a:prstGeom prst="rect">
                      <a:avLst/>
                    </a:prstGeom>
                    <a:noFill/>
                  </pic:spPr>
                </pic:pic>
              </a:graphicData>
            </a:graphic>
            <wp14:sizeRelH relativeFrom="page">
              <wp14:pctWidth>0</wp14:pctWidth>
            </wp14:sizeRelH>
            <wp14:sizeRelV relativeFrom="page">
              <wp14:pctHeight>0</wp14:pctHeight>
            </wp14:sizeRelV>
          </wp:anchor>
        </w:drawing>
      </w:r>
      <w:r w:rsidRPr="004B6202">
        <w:rPr>
          <w:rFonts w:ascii="Arial" w:hAnsi="Arial" w:cs="Arial"/>
          <w:b/>
          <w:bCs/>
          <w:color w:val="3B3838" w:themeColor="background2" w:themeShade="40"/>
          <w:sz w:val="24"/>
          <w:szCs w:val="24"/>
        </w:rPr>
        <w:t xml:space="preserve">Ministry of Education—Learning Support </w:t>
      </w:r>
      <w:r w:rsidRPr="004B6202">
        <w:rPr>
          <w:rFonts w:ascii="Arial" w:hAnsi="Arial" w:cs="Arial"/>
          <w:b/>
          <w:bCs/>
          <w:sz w:val="24"/>
          <w:szCs w:val="24"/>
        </w:rPr>
        <w:t xml:space="preserve">                                                 </w:t>
      </w:r>
    </w:p>
    <w:p w:rsidR="004B6202" w:rsidRPr="004B6202" w:rsidRDefault="004B6202" w:rsidP="004B6202">
      <w:pPr>
        <w:widowControl w:val="0"/>
        <w:spacing w:after="0"/>
        <w:rPr>
          <w:rFonts w:ascii="Arial" w:hAnsi="Arial" w:cs="Arial"/>
          <w:b/>
          <w:sz w:val="23"/>
          <w:szCs w:val="23"/>
        </w:rPr>
      </w:pPr>
      <w:r w:rsidRPr="004B6202">
        <w:rPr>
          <w:rFonts w:ascii="Arial" w:hAnsi="Arial" w:cs="Arial"/>
          <w:b/>
          <w:sz w:val="23"/>
          <w:szCs w:val="23"/>
        </w:rPr>
        <w:t>Palmerston North Office</w:t>
      </w:r>
    </w:p>
    <w:p w:rsidR="004B6202" w:rsidRPr="004B6202" w:rsidRDefault="004B6202" w:rsidP="004B6202">
      <w:pPr>
        <w:widowControl w:val="0"/>
        <w:spacing w:after="0"/>
        <w:rPr>
          <w:rFonts w:ascii="Arial" w:hAnsi="Arial" w:cs="Arial"/>
          <w:sz w:val="23"/>
          <w:szCs w:val="23"/>
        </w:rPr>
      </w:pPr>
      <w:r w:rsidRPr="004B6202">
        <w:rPr>
          <w:rFonts w:ascii="Arial" w:hAnsi="Arial" w:cs="Arial"/>
          <w:color w:val="C05B0F"/>
          <w:sz w:val="23"/>
          <w:szCs w:val="23"/>
        </w:rPr>
        <w:t>Phone</w:t>
      </w:r>
      <w:r w:rsidRPr="004B6202">
        <w:rPr>
          <w:rFonts w:ascii="Arial" w:hAnsi="Arial" w:cs="Arial"/>
          <w:sz w:val="23"/>
          <w:szCs w:val="23"/>
        </w:rPr>
        <w:tab/>
      </w:r>
      <w:r w:rsidRPr="004B6202">
        <w:rPr>
          <w:rFonts w:ascii="Arial" w:hAnsi="Arial" w:cs="Arial"/>
          <w:sz w:val="23"/>
          <w:szCs w:val="23"/>
        </w:rPr>
        <w:tab/>
        <w:t xml:space="preserve">06 350 9850 </w:t>
      </w:r>
    </w:p>
    <w:p w:rsidR="004B6202" w:rsidRPr="004B6202" w:rsidRDefault="004B6202" w:rsidP="004B6202">
      <w:pPr>
        <w:widowControl w:val="0"/>
        <w:spacing w:after="0"/>
        <w:rPr>
          <w:rFonts w:ascii="Arial" w:hAnsi="Arial" w:cs="Arial"/>
          <w:color w:val="C05B0F"/>
          <w:sz w:val="23"/>
          <w:szCs w:val="23"/>
        </w:rPr>
      </w:pPr>
      <w:r w:rsidRPr="004B6202">
        <w:rPr>
          <w:rFonts w:ascii="Arial" w:hAnsi="Arial" w:cs="Arial"/>
          <w:color w:val="C05B0F"/>
          <w:sz w:val="23"/>
          <w:szCs w:val="23"/>
        </w:rPr>
        <w:t>Fax</w:t>
      </w:r>
      <w:r w:rsidRPr="004B6202">
        <w:rPr>
          <w:rFonts w:ascii="Arial" w:hAnsi="Arial" w:cs="Arial"/>
          <w:color w:val="C05B0F"/>
          <w:sz w:val="23"/>
          <w:szCs w:val="23"/>
        </w:rPr>
        <w:tab/>
      </w:r>
      <w:r w:rsidRPr="004B6202">
        <w:rPr>
          <w:rFonts w:ascii="Arial" w:hAnsi="Arial" w:cs="Arial"/>
          <w:color w:val="C05B0F"/>
          <w:sz w:val="23"/>
          <w:szCs w:val="23"/>
        </w:rPr>
        <w:tab/>
      </w:r>
      <w:r w:rsidRPr="004B6202">
        <w:rPr>
          <w:rFonts w:ascii="Arial" w:hAnsi="Arial" w:cs="Arial"/>
          <w:sz w:val="23"/>
          <w:szCs w:val="23"/>
        </w:rPr>
        <w:t>06 355 0503</w:t>
      </w:r>
    </w:p>
    <w:p w:rsidR="004B6202" w:rsidRPr="004B6202" w:rsidRDefault="004B6202" w:rsidP="004B6202">
      <w:pPr>
        <w:widowControl w:val="0"/>
        <w:spacing w:after="0"/>
        <w:rPr>
          <w:rFonts w:ascii="Arial" w:hAnsi="Arial" w:cs="Arial"/>
          <w:sz w:val="23"/>
          <w:szCs w:val="23"/>
        </w:rPr>
      </w:pPr>
      <w:r w:rsidRPr="004B6202">
        <w:rPr>
          <w:rFonts w:ascii="Arial" w:hAnsi="Arial" w:cs="Arial"/>
          <w:color w:val="C05B0F"/>
          <w:sz w:val="23"/>
          <w:szCs w:val="23"/>
        </w:rPr>
        <w:t>Address</w:t>
      </w:r>
      <w:r w:rsidRPr="004B6202">
        <w:rPr>
          <w:rFonts w:ascii="Arial" w:hAnsi="Arial" w:cs="Arial"/>
          <w:sz w:val="23"/>
          <w:szCs w:val="23"/>
        </w:rPr>
        <w:tab/>
        <w:t xml:space="preserve">1-3 Oxford Street </w:t>
      </w:r>
    </w:p>
    <w:p w:rsidR="004B6202" w:rsidRPr="004B6202" w:rsidRDefault="004B6202" w:rsidP="004B6202">
      <w:pPr>
        <w:widowControl w:val="0"/>
        <w:spacing w:after="0"/>
        <w:rPr>
          <w:rFonts w:ascii="Arial" w:hAnsi="Arial" w:cs="Arial"/>
          <w:sz w:val="23"/>
          <w:szCs w:val="23"/>
        </w:rPr>
      </w:pPr>
      <w:r w:rsidRPr="004B6202">
        <w:rPr>
          <w:rFonts w:ascii="Arial" w:hAnsi="Arial" w:cs="Arial"/>
          <w:sz w:val="23"/>
          <w:szCs w:val="23"/>
        </w:rPr>
        <w:tab/>
      </w:r>
      <w:r w:rsidRPr="004B6202">
        <w:rPr>
          <w:rFonts w:ascii="Arial" w:hAnsi="Arial" w:cs="Arial"/>
          <w:sz w:val="23"/>
          <w:szCs w:val="23"/>
        </w:rPr>
        <w:tab/>
        <w:t>(Corner of Ferguson &amp; Oxford St)</w:t>
      </w:r>
    </w:p>
    <w:p w:rsidR="004B6202" w:rsidRPr="004B6202" w:rsidRDefault="004B6202" w:rsidP="004B6202">
      <w:pPr>
        <w:widowControl w:val="0"/>
        <w:spacing w:after="0"/>
        <w:rPr>
          <w:rFonts w:ascii="Arial" w:hAnsi="Arial" w:cs="Arial"/>
          <w:sz w:val="23"/>
          <w:szCs w:val="23"/>
        </w:rPr>
      </w:pPr>
      <w:r w:rsidRPr="004B6202">
        <w:rPr>
          <w:rFonts w:ascii="Arial" w:hAnsi="Arial" w:cs="Arial"/>
          <w:sz w:val="23"/>
          <w:szCs w:val="23"/>
        </w:rPr>
        <w:tab/>
      </w:r>
      <w:r w:rsidRPr="004B6202">
        <w:rPr>
          <w:rFonts w:ascii="Arial" w:hAnsi="Arial" w:cs="Arial"/>
          <w:sz w:val="23"/>
          <w:szCs w:val="23"/>
        </w:rPr>
        <w:tab/>
        <w:t>Palmerston North 4410</w:t>
      </w:r>
    </w:p>
    <w:p w:rsidR="004B6202" w:rsidRPr="004B6202" w:rsidRDefault="004B6202" w:rsidP="004B6202">
      <w:pPr>
        <w:widowControl w:val="0"/>
        <w:spacing w:after="0"/>
        <w:rPr>
          <w:rFonts w:ascii="Arial" w:hAnsi="Arial" w:cs="Arial"/>
          <w:sz w:val="23"/>
          <w:szCs w:val="23"/>
        </w:rPr>
      </w:pPr>
      <w:r w:rsidRPr="004B6202">
        <w:rPr>
          <w:rFonts w:ascii="Arial" w:hAnsi="Arial" w:cs="Arial"/>
          <w:sz w:val="23"/>
          <w:szCs w:val="23"/>
        </w:rPr>
        <w:tab/>
      </w:r>
      <w:r w:rsidRPr="004B6202">
        <w:rPr>
          <w:rFonts w:ascii="Arial" w:hAnsi="Arial" w:cs="Arial"/>
          <w:sz w:val="23"/>
          <w:szCs w:val="23"/>
        </w:rPr>
        <w:tab/>
        <w:t>PO Box 1154</w:t>
      </w:r>
      <w:r w:rsidR="00BE2D55">
        <w:rPr>
          <w:rFonts w:ascii="Arial" w:hAnsi="Arial" w:cs="Arial"/>
          <w:sz w:val="23"/>
          <w:szCs w:val="23"/>
        </w:rPr>
        <w:t xml:space="preserve">, </w:t>
      </w:r>
      <w:r w:rsidRPr="004B6202">
        <w:rPr>
          <w:rFonts w:ascii="Arial" w:hAnsi="Arial" w:cs="Arial"/>
          <w:sz w:val="23"/>
          <w:szCs w:val="23"/>
        </w:rPr>
        <w:t>Palmerston North 4440</w:t>
      </w:r>
    </w:p>
    <w:p w:rsidR="004B6202" w:rsidRPr="004B6202" w:rsidRDefault="004B6202" w:rsidP="004B6202">
      <w:pPr>
        <w:widowControl w:val="0"/>
        <w:spacing w:after="0"/>
        <w:rPr>
          <w:rFonts w:ascii="Arial" w:hAnsi="Arial" w:cs="Arial"/>
          <w:b/>
          <w:sz w:val="23"/>
          <w:szCs w:val="23"/>
        </w:rPr>
      </w:pPr>
      <w:r w:rsidRPr="004B6202">
        <w:rPr>
          <w:rFonts w:ascii="Arial" w:hAnsi="Arial" w:cs="Arial"/>
          <w:b/>
          <w:sz w:val="23"/>
          <w:szCs w:val="23"/>
        </w:rPr>
        <w:t xml:space="preserve">Whanganui Office </w:t>
      </w:r>
    </w:p>
    <w:p w:rsidR="004B6202" w:rsidRPr="004B6202" w:rsidRDefault="004B6202" w:rsidP="004B6202">
      <w:pPr>
        <w:widowControl w:val="0"/>
        <w:spacing w:after="0"/>
        <w:rPr>
          <w:rFonts w:ascii="Arial" w:hAnsi="Arial" w:cs="Arial"/>
          <w:sz w:val="23"/>
          <w:szCs w:val="23"/>
        </w:rPr>
      </w:pPr>
      <w:r w:rsidRPr="004B6202">
        <w:rPr>
          <w:rFonts w:ascii="Arial" w:hAnsi="Arial" w:cs="Arial"/>
          <w:color w:val="C05B0F"/>
          <w:sz w:val="23"/>
          <w:szCs w:val="23"/>
        </w:rPr>
        <w:t>Phone</w:t>
      </w:r>
      <w:r w:rsidRPr="004B6202">
        <w:rPr>
          <w:rFonts w:ascii="Arial" w:hAnsi="Arial" w:cs="Arial"/>
          <w:sz w:val="23"/>
          <w:szCs w:val="23"/>
        </w:rPr>
        <w:tab/>
      </w:r>
      <w:r w:rsidRPr="004B6202">
        <w:rPr>
          <w:rFonts w:ascii="Arial" w:hAnsi="Arial" w:cs="Arial"/>
          <w:sz w:val="23"/>
          <w:szCs w:val="23"/>
        </w:rPr>
        <w:tab/>
        <w:t>06 349 6300</w:t>
      </w:r>
    </w:p>
    <w:p w:rsidR="004B6202" w:rsidRPr="004B6202" w:rsidRDefault="004B6202" w:rsidP="004B6202">
      <w:pPr>
        <w:widowControl w:val="0"/>
        <w:spacing w:after="0"/>
        <w:rPr>
          <w:rFonts w:ascii="Arial" w:hAnsi="Arial" w:cs="Arial"/>
          <w:sz w:val="23"/>
          <w:szCs w:val="23"/>
        </w:rPr>
      </w:pPr>
      <w:r w:rsidRPr="004B6202">
        <w:rPr>
          <w:rFonts w:ascii="Arial" w:hAnsi="Arial" w:cs="Arial"/>
          <w:color w:val="C05B0F"/>
          <w:sz w:val="23"/>
          <w:szCs w:val="23"/>
        </w:rPr>
        <w:t>Fax</w:t>
      </w:r>
      <w:r w:rsidRPr="004B6202">
        <w:rPr>
          <w:rFonts w:ascii="Arial" w:hAnsi="Arial" w:cs="Arial"/>
          <w:sz w:val="23"/>
          <w:szCs w:val="23"/>
        </w:rPr>
        <w:tab/>
      </w:r>
      <w:r w:rsidRPr="004B6202">
        <w:rPr>
          <w:rFonts w:ascii="Arial" w:hAnsi="Arial" w:cs="Arial"/>
          <w:sz w:val="23"/>
          <w:szCs w:val="23"/>
        </w:rPr>
        <w:tab/>
        <w:t>06 349 6301</w:t>
      </w:r>
    </w:p>
    <w:p w:rsidR="004B6202" w:rsidRPr="004B6202" w:rsidRDefault="004B6202" w:rsidP="004B6202">
      <w:pPr>
        <w:widowControl w:val="0"/>
        <w:spacing w:after="0"/>
        <w:rPr>
          <w:rFonts w:ascii="Arial" w:hAnsi="Arial" w:cs="Arial"/>
          <w:sz w:val="23"/>
          <w:szCs w:val="23"/>
        </w:rPr>
      </w:pPr>
      <w:r w:rsidRPr="004B6202">
        <w:rPr>
          <w:rFonts w:ascii="Arial" w:hAnsi="Arial" w:cs="Arial"/>
          <w:color w:val="C05B0F"/>
          <w:sz w:val="23"/>
          <w:szCs w:val="23"/>
        </w:rPr>
        <w:t>Address</w:t>
      </w:r>
      <w:r w:rsidRPr="004B6202">
        <w:rPr>
          <w:rFonts w:ascii="Arial" w:hAnsi="Arial" w:cs="Arial"/>
          <w:sz w:val="23"/>
          <w:szCs w:val="23"/>
        </w:rPr>
        <w:tab/>
        <w:t xml:space="preserve">93 </w:t>
      </w:r>
      <w:proofErr w:type="spellStart"/>
      <w:r w:rsidRPr="004B6202">
        <w:rPr>
          <w:rFonts w:ascii="Arial" w:hAnsi="Arial" w:cs="Arial"/>
          <w:sz w:val="23"/>
          <w:szCs w:val="23"/>
        </w:rPr>
        <w:t>Ingestre</w:t>
      </w:r>
      <w:proofErr w:type="spellEnd"/>
      <w:r w:rsidRPr="004B6202">
        <w:rPr>
          <w:rFonts w:ascii="Arial" w:hAnsi="Arial" w:cs="Arial"/>
          <w:sz w:val="23"/>
          <w:szCs w:val="23"/>
        </w:rPr>
        <w:t xml:space="preserve"> Street</w:t>
      </w:r>
    </w:p>
    <w:p w:rsidR="004B6202" w:rsidRPr="004B6202" w:rsidRDefault="004B6202" w:rsidP="004B6202">
      <w:pPr>
        <w:widowControl w:val="0"/>
        <w:spacing w:after="0"/>
        <w:rPr>
          <w:rFonts w:ascii="Arial" w:hAnsi="Arial" w:cs="Arial"/>
          <w:sz w:val="23"/>
          <w:szCs w:val="23"/>
        </w:rPr>
      </w:pPr>
      <w:r w:rsidRPr="004B6202">
        <w:rPr>
          <w:rFonts w:ascii="Arial" w:hAnsi="Arial" w:cs="Arial"/>
          <w:sz w:val="23"/>
          <w:szCs w:val="23"/>
        </w:rPr>
        <w:tab/>
      </w:r>
      <w:r w:rsidRPr="004B6202">
        <w:rPr>
          <w:rFonts w:ascii="Arial" w:hAnsi="Arial" w:cs="Arial"/>
          <w:sz w:val="23"/>
          <w:szCs w:val="23"/>
        </w:rPr>
        <w:tab/>
        <w:t>Whanganui 4500</w:t>
      </w:r>
    </w:p>
    <w:p w:rsidR="004B6202" w:rsidRPr="004B6202" w:rsidRDefault="004B6202" w:rsidP="004B6202">
      <w:pPr>
        <w:widowControl w:val="0"/>
        <w:spacing w:after="0"/>
        <w:rPr>
          <w:rFonts w:ascii="Arial" w:hAnsi="Arial" w:cs="Arial"/>
          <w:sz w:val="23"/>
          <w:szCs w:val="23"/>
        </w:rPr>
      </w:pPr>
      <w:r w:rsidRPr="004B6202">
        <w:rPr>
          <w:rFonts w:ascii="Arial" w:hAnsi="Arial" w:cs="Arial"/>
          <w:sz w:val="23"/>
          <w:szCs w:val="23"/>
        </w:rPr>
        <w:tab/>
      </w:r>
      <w:r w:rsidRPr="004B6202">
        <w:rPr>
          <w:rFonts w:ascii="Arial" w:hAnsi="Arial" w:cs="Arial"/>
          <w:sz w:val="23"/>
          <w:szCs w:val="23"/>
        </w:rPr>
        <w:tab/>
        <w:t>Private Bag 3012</w:t>
      </w:r>
      <w:r w:rsidR="00BE2D55">
        <w:rPr>
          <w:rFonts w:ascii="Arial" w:hAnsi="Arial" w:cs="Arial"/>
          <w:sz w:val="23"/>
          <w:szCs w:val="23"/>
        </w:rPr>
        <w:t>, Whanganui 4540</w:t>
      </w:r>
    </w:p>
    <w:p w:rsidR="004B6202" w:rsidRPr="004B6202" w:rsidRDefault="004B6202" w:rsidP="004B6202">
      <w:pPr>
        <w:widowControl w:val="0"/>
        <w:spacing w:after="0"/>
        <w:rPr>
          <w:rFonts w:ascii="Arial" w:hAnsi="Arial" w:cs="Arial"/>
          <w:b/>
          <w:sz w:val="23"/>
          <w:szCs w:val="23"/>
        </w:rPr>
      </w:pPr>
      <w:r w:rsidRPr="004B6202">
        <w:rPr>
          <w:rFonts w:ascii="Arial" w:hAnsi="Arial" w:cs="Arial"/>
          <w:b/>
          <w:sz w:val="23"/>
          <w:szCs w:val="23"/>
        </w:rPr>
        <w:t xml:space="preserve">Taranaki Office  </w:t>
      </w:r>
    </w:p>
    <w:p w:rsidR="004B6202" w:rsidRPr="004B6202" w:rsidRDefault="004B6202" w:rsidP="004B6202">
      <w:pPr>
        <w:widowControl w:val="0"/>
        <w:spacing w:after="0"/>
        <w:rPr>
          <w:rFonts w:ascii="Arial" w:hAnsi="Arial" w:cs="Arial"/>
          <w:sz w:val="23"/>
          <w:szCs w:val="23"/>
        </w:rPr>
      </w:pPr>
      <w:r w:rsidRPr="004B6202">
        <w:rPr>
          <w:rFonts w:ascii="Arial" w:hAnsi="Arial" w:cs="Arial"/>
          <w:color w:val="C05B0F"/>
          <w:sz w:val="23"/>
          <w:szCs w:val="23"/>
        </w:rPr>
        <w:t>Phone</w:t>
      </w:r>
      <w:r w:rsidRPr="004B6202">
        <w:rPr>
          <w:rFonts w:ascii="Arial" w:hAnsi="Arial" w:cs="Arial"/>
          <w:sz w:val="23"/>
          <w:szCs w:val="23"/>
        </w:rPr>
        <w:tab/>
      </w:r>
      <w:r w:rsidRPr="004B6202">
        <w:rPr>
          <w:rFonts w:ascii="Arial" w:hAnsi="Arial" w:cs="Arial"/>
          <w:sz w:val="23"/>
          <w:szCs w:val="23"/>
        </w:rPr>
        <w:tab/>
        <w:t>06 757 6400</w:t>
      </w:r>
    </w:p>
    <w:p w:rsidR="004B6202" w:rsidRPr="004B6202" w:rsidRDefault="004B6202" w:rsidP="004B6202">
      <w:pPr>
        <w:widowControl w:val="0"/>
        <w:spacing w:after="0"/>
        <w:rPr>
          <w:rFonts w:ascii="Arial" w:hAnsi="Arial" w:cs="Arial"/>
          <w:sz w:val="23"/>
          <w:szCs w:val="23"/>
        </w:rPr>
      </w:pPr>
      <w:r w:rsidRPr="004B6202">
        <w:rPr>
          <w:rFonts w:ascii="Arial" w:hAnsi="Arial" w:cs="Arial"/>
          <w:color w:val="C05B0F"/>
          <w:sz w:val="23"/>
          <w:szCs w:val="23"/>
        </w:rPr>
        <w:t>Fax</w:t>
      </w:r>
      <w:r w:rsidRPr="004B6202">
        <w:rPr>
          <w:rFonts w:ascii="Arial" w:hAnsi="Arial" w:cs="Arial"/>
          <w:color w:val="C05B0F"/>
          <w:sz w:val="23"/>
          <w:szCs w:val="23"/>
        </w:rPr>
        <w:tab/>
      </w:r>
      <w:r w:rsidRPr="004B6202">
        <w:rPr>
          <w:rFonts w:ascii="Arial" w:hAnsi="Arial" w:cs="Arial"/>
          <w:color w:val="C05B0F"/>
          <w:sz w:val="23"/>
          <w:szCs w:val="23"/>
        </w:rPr>
        <w:tab/>
      </w:r>
      <w:r w:rsidRPr="004B6202">
        <w:rPr>
          <w:rFonts w:ascii="Arial" w:hAnsi="Arial" w:cs="Arial"/>
          <w:sz w:val="23"/>
          <w:szCs w:val="23"/>
        </w:rPr>
        <w:t>06 758 4135</w:t>
      </w:r>
    </w:p>
    <w:p w:rsidR="004B6202" w:rsidRPr="004B6202" w:rsidRDefault="004B6202" w:rsidP="004B6202">
      <w:pPr>
        <w:widowControl w:val="0"/>
        <w:spacing w:after="0"/>
        <w:rPr>
          <w:rFonts w:ascii="Arial" w:hAnsi="Arial" w:cs="Arial"/>
          <w:sz w:val="23"/>
          <w:szCs w:val="23"/>
        </w:rPr>
      </w:pPr>
      <w:r w:rsidRPr="004B6202">
        <w:rPr>
          <w:rFonts w:ascii="Arial" w:hAnsi="Arial" w:cs="Arial"/>
          <w:color w:val="C05B0F"/>
          <w:sz w:val="23"/>
          <w:szCs w:val="23"/>
        </w:rPr>
        <w:t>Address</w:t>
      </w:r>
      <w:r w:rsidRPr="004B6202">
        <w:rPr>
          <w:rFonts w:ascii="Arial" w:hAnsi="Arial" w:cs="Arial"/>
          <w:sz w:val="23"/>
          <w:szCs w:val="23"/>
        </w:rPr>
        <w:tab/>
        <w:t>54 Gill Street</w:t>
      </w:r>
      <w:r w:rsidR="00BE2D55">
        <w:rPr>
          <w:rFonts w:ascii="Arial" w:hAnsi="Arial" w:cs="Arial"/>
          <w:sz w:val="23"/>
          <w:szCs w:val="23"/>
        </w:rPr>
        <w:t>, New Plymouth</w:t>
      </w:r>
    </w:p>
    <w:p w:rsidR="004B6202" w:rsidRPr="004B6202" w:rsidRDefault="004B6202" w:rsidP="004B6202">
      <w:pPr>
        <w:widowControl w:val="0"/>
        <w:spacing w:after="0"/>
        <w:rPr>
          <w:rFonts w:ascii="Arial" w:hAnsi="Arial" w:cs="Arial"/>
          <w:sz w:val="24"/>
          <w:szCs w:val="24"/>
        </w:rPr>
      </w:pPr>
      <w:r w:rsidRPr="004B6202">
        <w:rPr>
          <w:rFonts w:ascii="Arial" w:hAnsi="Arial" w:cs="Arial"/>
          <w:sz w:val="24"/>
          <w:szCs w:val="24"/>
        </w:rPr>
        <w:t> </w:t>
      </w:r>
    </w:p>
    <w:p w:rsidR="004B6202" w:rsidRPr="004B6202" w:rsidRDefault="004B6202" w:rsidP="004B6202">
      <w:pPr>
        <w:widowControl w:val="0"/>
        <w:spacing w:after="0"/>
        <w:rPr>
          <w:rFonts w:ascii="Arial" w:hAnsi="Arial" w:cs="Arial"/>
        </w:rPr>
      </w:pPr>
      <w:r w:rsidRPr="004B6202">
        <w:rPr>
          <w:rFonts w:ascii="Arial" w:hAnsi="Arial" w:cs="Arial"/>
          <w:sz w:val="24"/>
          <w:szCs w:val="24"/>
        </w:rPr>
        <w:t>Learning Support is a service that can provide support to students with additional learning needs within educational settings.</w:t>
      </w:r>
    </w:p>
    <w:p w:rsidR="004B6202" w:rsidRPr="004B6202" w:rsidRDefault="004B6202" w:rsidP="004B6202">
      <w:pPr>
        <w:widowControl w:val="0"/>
        <w:spacing w:after="0"/>
        <w:rPr>
          <w:rFonts w:ascii="Arial" w:hAnsi="Arial" w:cs="Arial"/>
        </w:rPr>
      </w:pPr>
      <w:r w:rsidRPr="004B6202">
        <w:rPr>
          <w:rFonts w:ascii="Arial" w:hAnsi="Arial" w:cs="Arial"/>
        </w:rPr>
        <w:t> </w:t>
      </w:r>
    </w:p>
    <w:p w:rsidR="004B6202" w:rsidRPr="004B6202" w:rsidRDefault="004B6202" w:rsidP="004B6202">
      <w:pPr>
        <w:widowControl w:val="0"/>
        <w:spacing w:after="0"/>
        <w:rPr>
          <w:rFonts w:ascii="Arial" w:hAnsi="Arial" w:cs="Arial"/>
        </w:rPr>
      </w:pPr>
      <w:r w:rsidRPr="004B6202">
        <w:rPr>
          <w:rFonts w:ascii="Arial" w:hAnsi="Arial" w:cs="Arial"/>
          <w:sz w:val="24"/>
          <w:szCs w:val="24"/>
        </w:rPr>
        <w:t>Learning support is able to provide advice and information around transition for students leaving education and moving to community based settings.  Although this is usually for students on the Ongoing Resourcing Scheme (ORS), support may also be provided for other students who experience additional challenges around transition because of their learning needs.</w:t>
      </w:r>
    </w:p>
    <w:p w:rsidR="004B6202" w:rsidRPr="004B6202" w:rsidRDefault="004B6202" w:rsidP="004B6202">
      <w:pPr>
        <w:widowControl w:val="0"/>
        <w:spacing w:after="0"/>
        <w:rPr>
          <w:rFonts w:ascii="Arial" w:hAnsi="Arial" w:cs="Arial"/>
        </w:rPr>
      </w:pPr>
      <w:r w:rsidRPr="004B6202">
        <w:rPr>
          <w:rFonts w:ascii="Arial" w:hAnsi="Arial" w:cs="Arial"/>
        </w:rPr>
        <w:t> </w:t>
      </w:r>
    </w:p>
    <w:p w:rsidR="004B6202" w:rsidRPr="004B6202" w:rsidRDefault="004B6202" w:rsidP="004B6202">
      <w:pPr>
        <w:widowControl w:val="0"/>
        <w:spacing w:after="0"/>
        <w:rPr>
          <w:rFonts w:ascii="Arial" w:hAnsi="Arial" w:cs="Arial"/>
        </w:rPr>
      </w:pPr>
      <w:r w:rsidRPr="004B6202">
        <w:rPr>
          <w:rFonts w:ascii="Arial" w:hAnsi="Arial" w:cs="Arial"/>
          <w:sz w:val="24"/>
          <w:szCs w:val="24"/>
        </w:rPr>
        <w:t>The aim is to enable a smooth transition by promoting collaboration between the student, family/whanau and school team.  Individual Education Plan (IEP) meetings or other pathway planning meetings, which are coordinated by the school team, will provide an opportunity for discussions around transition for the student.  There will be an increased focus on transition as the student progresses through the school.  Most schools have a teacher who has a role to support transition and is able to assist families to access information about services that are available.</w:t>
      </w:r>
    </w:p>
    <w:p w:rsidR="004B6202" w:rsidRPr="004B6202" w:rsidRDefault="004B6202" w:rsidP="004B6202">
      <w:pPr>
        <w:widowControl w:val="0"/>
        <w:spacing w:after="0"/>
        <w:rPr>
          <w:rFonts w:ascii="Arial" w:hAnsi="Arial" w:cs="Arial"/>
        </w:rPr>
      </w:pPr>
      <w:r w:rsidRPr="004B6202">
        <w:rPr>
          <w:rFonts w:ascii="Arial" w:hAnsi="Arial" w:cs="Arial"/>
        </w:rPr>
        <w:t> </w:t>
      </w:r>
    </w:p>
    <w:p w:rsidR="004B6202" w:rsidRDefault="00887D19" w:rsidP="004B6202">
      <w:pPr>
        <w:widowControl w:val="0"/>
        <w:spacing w:after="0"/>
        <w:rPr>
          <w:rFonts w:ascii="Arial" w:hAnsi="Arial" w:cs="Arial"/>
          <w:sz w:val="24"/>
          <w:szCs w:val="24"/>
        </w:rPr>
      </w:pPr>
      <w:hyperlink r:id="rId188" w:history="1">
        <w:r w:rsidR="004B6202" w:rsidRPr="004B6202">
          <w:rPr>
            <w:rFonts w:ascii="Arial" w:hAnsi="Arial" w:cs="Arial"/>
            <w:color w:val="00B0F0"/>
            <w:sz w:val="24"/>
            <w:szCs w:val="24"/>
            <w:u w:val="single"/>
          </w:rPr>
          <w:t>www.education.govt.nz</w:t>
        </w:r>
      </w:hyperlink>
      <w:r w:rsidR="004B6202" w:rsidRPr="004B6202">
        <w:rPr>
          <w:rFonts w:ascii="Times New Roman" w:hAnsi="Times New Roman" w:cs="Times New Roman"/>
          <w:sz w:val="24"/>
          <w:szCs w:val="24"/>
        </w:rPr>
        <w:t xml:space="preserve"> </w:t>
      </w:r>
      <w:r w:rsidR="004B6202" w:rsidRPr="004B6202">
        <w:rPr>
          <w:rFonts w:ascii="Arial" w:hAnsi="Arial" w:cs="Arial"/>
          <w:sz w:val="24"/>
          <w:szCs w:val="24"/>
        </w:rPr>
        <w:t>has information for family/whanau around transition including the National Transition Guidelines.</w:t>
      </w:r>
    </w:p>
    <w:p w:rsidR="004B6202" w:rsidRPr="004B6202" w:rsidRDefault="004B6202" w:rsidP="004B6202">
      <w:pPr>
        <w:widowControl w:val="0"/>
        <w:spacing w:after="0"/>
        <w:rPr>
          <w:rFonts w:ascii="Arial" w:hAnsi="Arial" w:cs="Arial"/>
          <w:sz w:val="24"/>
          <w:szCs w:val="24"/>
        </w:rPr>
      </w:pPr>
    </w:p>
    <w:p w:rsidR="004B6202" w:rsidRPr="004B6202" w:rsidRDefault="00887D19" w:rsidP="004B6202">
      <w:pPr>
        <w:widowControl w:val="0"/>
        <w:spacing w:after="0"/>
        <w:rPr>
          <w:rFonts w:ascii="Arial" w:hAnsi="Arial" w:cs="Arial"/>
          <w:sz w:val="24"/>
          <w:szCs w:val="24"/>
        </w:rPr>
      </w:pPr>
      <w:hyperlink r:id="rId189" w:history="1">
        <w:r w:rsidR="004B6202" w:rsidRPr="004B6202">
          <w:rPr>
            <w:rFonts w:ascii="Arial" w:hAnsi="Arial" w:cs="Arial"/>
            <w:color w:val="00B0F0"/>
            <w:sz w:val="24"/>
            <w:szCs w:val="24"/>
            <w:u w:val="single"/>
          </w:rPr>
          <w:t>https://education.govt.nz/school/student-support/special-education/national-transition-guidelines-for-students-with-special-education-needs/</w:t>
        </w:r>
      </w:hyperlink>
      <w:r w:rsidR="004B6202" w:rsidRPr="004B6202">
        <w:rPr>
          <w:rFonts w:ascii="Times New Roman" w:hAnsi="Times New Roman" w:cs="Times New Roman"/>
          <w:sz w:val="24"/>
          <w:szCs w:val="24"/>
        </w:rPr>
        <w:t xml:space="preserve"> </w:t>
      </w:r>
      <w:r w:rsidR="004B6202" w:rsidRPr="004B6202">
        <w:rPr>
          <w:rFonts w:ascii="Arial" w:hAnsi="Arial" w:cs="Arial"/>
          <w:sz w:val="24"/>
          <w:szCs w:val="24"/>
        </w:rPr>
        <w:t>A booklet titled Preparing to Leave School is also available through our local offices.</w:t>
      </w:r>
    </w:p>
    <w:p w:rsidR="004B6202" w:rsidRPr="004B6202" w:rsidRDefault="004B6202" w:rsidP="004B6202">
      <w:pPr>
        <w:widowControl w:val="0"/>
      </w:pPr>
      <w:r w:rsidRPr="004B6202">
        <w:t> </w:t>
      </w:r>
    </w:p>
    <w:p w:rsidR="00BE2D55" w:rsidRDefault="00BE2D55" w:rsidP="004B6202">
      <w:pPr>
        <w:widowControl w:val="0"/>
        <w:spacing w:after="20"/>
        <w:rPr>
          <w:rFonts w:ascii="Arial" w:hAnsi="Arial" w:cs="Arial"/>
          <w:b/>
          <w:bCs/>
          <w:color w:val="3B3838" w:themeColor="background2" w:themeShade="40"/>
          <w:sz w:val="24"/>
          <w:szCs w:val="24"/>
          <w:lang w:val="en-US"/>
        </w:rPr>
      </w:pPr>
    </w:p>
    <w:p w:rsidR="003C7A6E" w:rsidRDefault="003C7A6E" w:rsidP="004B6202">
      <w:pPr>
        <w:widowControl w:val="0"/>
        <w:spacing w:after="20"/>
        <w:rPr>
          <w:rFonts w:ascii="Arial" w:hAnsi="Arial" w:cs="Arial"/>
          <w:b/>
          <w:bCs/>
          <w:color w:val="3B3838" w:themeColor="background2" w:themeShade="40"/>
          <w:sz w:val="24"/>
          <w:szCs w:val="24"/>
          <w:lang w:val="en-US"/>
        </w:rPr>
      </w:pPr>
    </w:p>
    <w:p w:rsidR="003C7A6E" w:rsidRDefault="003C7A6E" w:rsidP="004B6202">
      <w:pPr>
        <w:widowControl w:val="0"/>
        <w:spacing w:after="20"/>
        <w:rPr>
          <w:rFonts w:ascii="Arial" w:hAnsi="Arial" w:cs="Arial"/>
          <w:b/>
          <w:bCs/>
          <w:color w:val="3B3838" w:themeColor="background2" w:themeShade="40"/>
          <w:sz w:val="24"/>
          <w:szCs w:val="24"/>
          <w:lang w:val="en-US"/>
        </w:rPr>
      </w:pPr>
    </w:p>
    <w:p w:rsidR="003C7A6E" w:rsidRDefault="003C7A6E" w:rsidP="004B6202">
      <w:pPr>
        <w:widowControl w:val="0"/>
        <w:spacing w:after="20"/>
        <w:rPr>
          <w:rFonts w:ascii="Arial" w:hAnsi="Arial" w:cs="Arial"/>
          <w:b/>
          <w:bCs/>
          <w:color w:val="3B3838" w:themeColor="background2" w:themeShade="40"/>
          <w:sz w:val="24"/>
          <w:szCs w:val="24"/>
          <w:lang w:val="en-US"/>
        </w:rPr>
      </w:pPr>
    </w:p>
    <w:p w:rsidR="003C7A6E" w:rsidRDefault="003C7A6E" w:rsidP="004B6202">
      <w:pPr>
        <w:widowControl w:val="0"/>
        <w:spacing w:after="20"/>
        <w:rPr>
          <w:rFonts w:ascii="Arial" w:hAnsi="Arial" w:cs="Arial"/>
          <w:b/>
          <w:bCs/>
          <w:color w:val="3B3838" w:themeColor="background2" w:themeShade="40"/>
          <w:sz w:val="24"/>
          <w:szCs w:val="24"/>
          <w:lang w:val="en-US"/>
        </w:rPr>
      </w:pPr>
    </w:p>
    <w:p w:rsidR="003C7A6E" w:rsidRDefault="003C7A6E" w:rsidP="004B6202">
      <w:pPr>
        <w:widowControl w:val="0"/>
        <w:spacing w:after="20"/>
        <w:rPr>
          <w:rFonts w:ascii="Arial" w:hAnsi="Arial" w:cs="Arial"/>
          <w:b/>
          <w:bCs/>
          <w:color w:val="3B3838" w:themeColor="background2" w:themeShade="40"/>
          <w:sz w:val="24"/>
          <w:szCs w:val="24"/>
          <w:lang w:val="en-US"/>
        </w:rPr>
      </w:pPr>
    </w:p>
    <w:p w:rsidR="004B6202" w:rsidRPr="004B6202" w:rsidRDefault="004B6202" w:rsidP="004B6202">
      <w:pPr>
        <w:widowControl w:val="0"/>
        <w:spacing w:after="20"/>
        <w:rPr>
          <w:rFonts w:ascii="Arial" w:hAnsi="Arial" w:cs="Arial"/>
          <w:b/>
          <w:bCs/>
          <w:color w:val="3B3838" w:themeColor="background2" w:themeShade="40"/>
          <w:sz w:val="24"/>
          <w:szCs w:val="24"/>
          <w:lang w:val="en-US"/>
        </w:rPr>
      </w:pPr>
      <w:r w:rsidRPr="004B6202">
        <w:rPr>
          <w:rFonts w:ascii="Times New Roman" w:hAnsi="Times New Roman" w:cs="Times New Roman"/>
          <w:noProof/>
          <w:color w:val="3B3838" w:themeColor="background2" w:themeShade="40"/>
          <w:sz w:val="24"/>
          <w:szCs w:val="24"/>
          <w:lang w:eastAsia="en-NZ"/>
        </w:rPr>
        <w:lastRenderedPageBreak/>
        <w:drawing>
          <wp:anchor distT="36576" distB="36576" distL="36576" distR="36576" simplePos="0" relativeHeight="251885568" behindDoc="0" locked="0" layoutInCell="1" allowOverlap="1" wp14:anchorId="71393D2D" wp14:editId="3BECE48E">
            <wp:simplePos x="0" y="0"/>
            <wp:positionH relativeFrom="column">
              <wp:posOffset>3143250</wp:posOffset>
            </wp:positionH>
            <wp:positionV relativeFrom="paragraph">
              <wp:posOffset>49530</wp:posOffset>
            </wp:positionV>
            <wp:extent cx="2853690" cy="695325"/>
            <wp:effectExtent l="0" t="0" r="3810" b="952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853690" cy="695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B6202">
        <w:rPr>
          <w:rFonts w:ascii="Arial" w:hAnsi="Arial" w:cs="Arial"/>
          <w:b/>
          <w:bCs/>
          <w:color w:val="3B3838" w:themeColor="background2" w:themeShade="40"/>
          <w:sz w:val="24"/>
          <w:szCs w:val="24"/>
          <w:lang w:val="en-US"/>
        </w:rPr>
        <w:t>National Health and Disability Advocacy</w:t>
      </w:r>
    </w:p>
    <w:p w:rsidR="004B6202" w:rsidRPr="004B6202" w:rsidRDefault="004B6202" w:rsidP="004B6202">
      <w:pPr>
        <w:widowControl w:val="0"/>
        <w:spacing w:after="20"/>
        <w:rPr>
          <w:rFonts w:ascii="Arial" w:hAnsi="Arial" w:cs="Arial"/>
          <w:color w:val="C05B0F"/>
          <w:sz w:val="16"/>
          <w:szCs w:val="16"/>
          <w:lang w:val="en-US"/>
        </w:rPr>
      </w:pPr>
    </w:p>
    <w:p w:rsidR="004B6202" w:rsidRPr="004B6202" w:rsidRDefault="004B6202" w:rsidP="004B6202">
      <w:pPr>
        <w:widowControl w:val="0"/>
        <w:spacing w:after="0"/>
        <w:rPr>
          <w:rFonts w:ascii="Arial" w:hAnsi="Arial" w:cs="Arial"/>
          <w:sz w:val="24"/>
          <w:szCs w:val="24"/>
          <w:lang w:val="en-US"/>
        </w:rPr>
      </w:pPr>
      <w:r w:rsidRPr="004B6202">
        <w:rPr>
          <w:rFonts w:ascii="Arial" w:hAnsi="Arial" w:cs="Arial"/>
          <w:color w:val="C05B0F"/>
          <w:sz w:val="24"/>
          <w:szCs w:val="24"/>
          <w:lang w:val="en-US"/>
        </w:rPr>
        <w:t>Phone</w:t>
      </w:r>
      <w:r w:rsidRPr="004B6202">
        <w:rPr>
          <w:rFonts w:ascii="Arial" w:hAnsi="Arial" w:cs="Arial"/>
          <w:sz w:val="24"/>
          <w:szCs w:val="24"/>
          <w:lang w:val="en-US"/>
        </w:rPr>
        <w:tab/>
      </w:r>
      <w:r w:rsidRPr="004B6202">
        <w:rPr>
          <w:rFonts w:ascii="Arial" w:hAnsi="Arial" w:cs="Arial"/>
          <w:sz w:val="24"/>
          <w:szCs w:val="24"/>
          <w:lang w:val="en-US"/>
        </w:rPr>
        <w:tab/>
        <w:t xml:space="preserve">0800 555 050 or (06) 353 7236 </w:t>
      </w:r>
    </w:p>
    <w:p w:rsidR="004B6202" w:rsidRPr="004B6202" w:rsidRDefault="004B6202" w:rsidP="004B6202">
      <w:pPr>
        <w:widowControl w:val="0"/>
        <w:spacing w:after="0"/>
        <w:rPr>
          <w:rFonts w:ascii="Arial" w:hAnsi="Arial" w:cs="Arial"/>
          <w:sz w:val="24"/>
          <w:szCs w:val="24"/>
          <w:lang w:val="en-US"/>
        </w:rPr>
      </w:pPr>
      <w:r w:rsidRPr="004B6202">
        <w:rPr>
          <w:rFonts w:ascii="Arial" w:hAnsi="Arial" w:cs="Arial"/>
          <w:color w:val="C05B0F"/>
          <w:sz w:val="24"/>
          <w:szCs w:val="24"/>
          <w:lang w:val="en-US"/>
        </w:rPr>
        <w:t>Website</w:t>
      </w:r>
      <w:r w:rsidRPr="004B6202">
        <w:rPr>
          <w:rFonts w:ascii="Arial" w:hAnsi="Arial" w:cs="Arial"/>
          <w:sz w:val="24"/>
          <w:szCs w:val="24"/>
          <w:lang w:val="en-US"/>
        </w:rPr>
        <w:tab/>
        <w:t>www.hdc.org.nz</w:t>
      </w:r>
    </w:p>
    <w:p w:rsidR="004B6202" w:rsidRPr="004B6202" w:rsidRDefault="004B6202" w:rsidP="004B6202">
      <w:pPr>
        <w:widowControl w:val="0"/>
        <w:spacing w:after="0"/>
        <w:rPr>
          <w:rFonts w:ascii="Arial" w:hAnsi="Arial" w:cs="Arial"/>
          <w:sz w:val="24"/>
          <w:szCs w:val="24"/>
          <w:lang w:val="en-US"/>
        </w:rPr>
      </w:pPr>
      <w:r w:rsidRPr="004B6202">
        <w:rPr>
          <w:rFonts w:ascii="Arial" w:hAnsi="Arial" w:cs="Arial"/>
          <w:color w:val="C05B0F"/>
          <w:sz w:val="24"/>
          <w:szCs w:val="24"/>
          <w:lang w:val="en-US"/>
        </w:rPr>
        <w:t>Email</w:t>
      </w:r>
      <w:r w:rsidRPr="004B6202">
        <w:rPr>
          <w:rFonts w:ascii="Arial" w:hAnsi="Arial" w:cs="Arial"/>
          <w:sz w:val="24"/>
          <w:szCs w:val="24"/>
          <w:lang w:val="en-US"/>
        </w:rPr>
        <w:tab/>
      </w:r>
      <w:r w:rsidRPr="004B6202">
        <w:rPr>
          <w:rFonts w:ascii="Arial" w:hAnsi="Arial" w:cs="Arial"/>
          <w:sz w:val="24"/>
          <w:szCs w:val="24"/>
          <w:lang w:val="en-US"/>
        </w:rPr>
        <w:tab/>
        <w:t xml:space="preserve">advocacy@hdc.org.nz </w:t>
      </w:r>
    </w:p>
    <w:p w:rsidR="004B6202" w:rsidRPr="004B6202" w:rsidRDefault="004B6202" w:rsidP="004B6202">
      <w:pPr>
        <w:widowControl w:val="0"/>
        <w:spacing w:after="0"/>
        <w:jc w:val="both"/>
        <w:rPr>
          <w:rFonts w:ascii="Arial" w:hAnsi="Arial" w:cs="Arial"/>
          <w:sz w:val="16"/>
          <w:szCs w:val="16"/>
          <w:lang w:val="en-US"/>
        </w:rPr>
      </w:pPr>
    </w:p>
    <w:p w:rsidR="004B6202" w:rsidRPr="004B6202" w:rsidRDefault="004B6202" w:rsidP="004B6202">
      <w:pPr>
        <w:widowControl w:val="0"/>
        <w:spacing w:after="0"/>
        <w:jc w:val="both"/>
        <w:rPr>
          <w:rFonts w:ascii="Arial" w:hAnsi="Arial" w:cs="Arial"/>
          <w:sz w:val="24"/>
          <w:szCs w:val="24"/>
        </w:rPr>
      </w:pPr>
      <w:r w:rsidRPr="004B6202">
        <w:rPr>
          <w:rFonts w:ascii="Arial" w:hAnsi="Arial" w:cs="Arial"/>
          <w:sz w:val="24"/>
          <w:szCs w:val="24"/>
        </w:rPr>
        <w:t xml:space="preserve">The Nationwide Health &amp; Disability Advocacy Service is a free, confidential and independent service, provided under the Health and Disability Commissioner’s Act 1994. </w:t>
      </w:r>
    </w:p>
    <w:p w:rsidR="004B6202" w:rsidRPr="004B6202" w:rsidRDefault="004B6202" w:rsidP="004B6202">
      <w:pPr>
        <w:widowControl w:val="0"/>
        <w:spacing w:after="0"/>
        <w:jc w:val="both"/>
        <w:rPr>
          <w:rFonts w:ascii="Arial" w:hAnsi="Arial" w:cs="Arial"/>
          <w:sz w:val="16"/>
          <w:szCs w:val="16"/>
        </w:rPr>
      </w:pPr>
    </w:p>
    <w:p w:rsidR="004B6202" w:rsidRPr="004B6202" w:rsidRDefault="004B6202" w:rsidP="004B6202">
      <w:pPr>
        <w:widowControl w:val="0"/>
        <w:spacing w:after="0"/>
        <w:jc w:val="both"/>
        <w:rPr>
          <w:rFonts w:ascii="Arial" w:hAnsi="Arial" w:cs="Arial"/>
          <w:sz w:val="24"/>
          <w:szCs w:val="24"/>
        </w:rPr>
      </w:pPr>
      <w:r w:rsidRPr="004B6202">
        <w:rPr>
          <w:rFonts w:ascii="Arial" w:hAnsi="Arial" w:cs="Arial"/>
          <w:sz w:val="24"/>
          <w:szCs w:val="24"/>
        </w:rPr>
        <w:t xml:space="preserve">Advocates assist consumers who have concerns about a health or disability service they have received. Advocates provide information and support to enable consumers to resolve concerns direct with the provider where appropriate and to achieve low level resolution. The concept is not new and people who have used the service find that just having someone to guide them through the process is of great assistance. We have found that many people just need to be pointed in the right direction to resolve their complaint while others require moral support at meetings or assistance with putting their thoughts onto paper. Advocates, in many cases come from health or disability backgrounds and know how the systems work.  </w:t>
      </w:r>
    </w:p>
    <w:p w:rsidR="004B6202" w:rsidRPr="004B6202" w:rsidRDefault="004B6202" w:rsidP="004B6202">
      <w:pPr>
        <w:widowControl w:val="0"/>
        <w:spacing w:after="0"/>
        <w:jc w:val="both"/>
        <w:rPr>
          <w:rFonts w:ascii="Arial" w:hAnsi="Arial" w:cs="Arial"/>
          <w:sz w:val="16"/>
          <w:szCs w:val="16"/>
        </w:rPr>
      </w:pPr>
    </w:p>
    <w:p w:rsidR="004B6202" w:rsidRPr="004B6202" w:rsidRDefault="004B6202" w:rsidP="004B6202">
      <w:pPr>
        <w:widowControl w:val="0"/>
        <w:spacing w:after="0"/>
        <w:jc w:val="both"/>
        <w:rPr>
          <w:rFonts w:ascii="Arial" w:hAnsi="Arial" w:cs="Arial"/>
          <w:sz w:val="24"/>
          <w:szCs w:val="24"/>
        </w:rPr>
      </w:pPr>
      <w:r w:rsidRPr="004B6202">
        <w:rPr>
          <w:rFonts w:ascii="Arial" w:hAnsi="Arial" w:cs="Arial"/>
          <w:sz w:val="24"/>
          <w:szCs w:val="24"/>
        </w:rPr>
        <w:t>In addition to advocacy, Advocates provide education to provider and consumer groups about the Code of Health &amp; Disability Services Consumers’ Rights, the Health &amp; Disability Commissioner’s office and the role of advocacy.  If you are a consumer or provider who would like to know more about the Code or the work of the advocacy service, please feel free to contact us.</w:t>
      </w:r>
    </w:p>
    <w:p w:rsidR="004B6202" w:rsidRPr="004B6202" w:rsidRDefault="004B6202" w:rsidP="004B6202">
      <w:pPr>
        <w:widowControl w:val="0"/>
      </w:pPr>
      <w:r w:rsidRPr="004B6202">
        <w:t> </w:t>
      </w:r>
    </w:p>
    <w:p w:rsidR="004B6202" w:rsidRPr="004B6202" w:rsidRDefault="00BE2D55" w:rsidP="004B6202">
      <w:pPr>
        <w:widowControl w:val="0"/>
        <w:spacing w:after="20"/>
        <w:jc w:val="both"/>
        <w:rPr>
          <w:rFonts w:ascii="Arial" w:hAnsi="Arial" w:cs="Arial"/>
          <w:sz w:val="24"/>
          <w:szCs w:val="24"/>
          <w:lang w:val="en-US"/>
        </w:rPr>
      </w:pPr>
      <w:r>
        <w:rPr>
          <w:rFonts w:ascii="Times New Roman" w:hAnsi="Times New Roman" w:cs="Times New Roman"/>
          <w:noProof/>
          <w:sz w:val="24"/>
          <w:szCs w:val="24"/>
          <w:lang w:eastAsia="en-NZ"/>
        </w:rPr>
        <w:drawing>
          <wp:anchor distT="36576" distB="36576" distL="36576" distR="36576" simplePos="0" relativeHeight="251887616" behindDoc="0" locked="0" layoutInCell="1" allowOverlap="1" wp14:anchorId="0A08E325" wp14:editId="11FEC7D4">
            <wp:simplePos x="0" y="0"/>
            <wp:positionH relativeFrom="column">
              <wp:posOffset>4265930</wp:posOffset>
            </wp:positionH>
            <wp:positionV relativeFrom="paragraph">
              <wp:posOffset>155575</wp:posOffset>
            </wp:positionV>
            <wp:extent cx="1731010" cy="725805"/>
            <wp:effectExtent l="0" t="0" r="2540" b="0"/>
            <wp:wrapNone/>
            <wp:docPr id="110" name="Picture 110" descr="Down Syndro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own Syndrome logo"/>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731010" cy="7258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B6202" w:rsidRPr="004B6202" w:rsidRDefault="004B6202" w:rsidP="004B6202">
      <w:pPr>
        <w:widowControl w:val="0"/>
        <w:spacing w:after="20"/>
        <w:rPr>
          <w:rFonts w:ascii="Arial" w:hAnsi="Arial" w:cs="Arial"/>
          <w:b/>
          <w:bCs/>
          <w:sz w:val="24"/>
          <w:szCs w:val="24"/>
          <w:lang w:val="en-US"/>
        </w:rPr>
      </w:pPr>
      <w:r w:rsidRPr="004B6202">
        <w:t> </w:t>
      </w:r>
      <w:r w:rsidRPr="004B6202">
        <w:rPr>
          <w:rFonts w:ascii="Arial" w:hAnsi="Arial" w:cs="Arial"/>
          <w:b/>
          <w:bCs/>
          <w:color w:val="3B3838" w:themeColor="background2" w:themeShade="40"/>
          <w:sz w:val="24"/>
          <w:szCs w:val="24"/>
          <w:lang w:val="en-US"/>
        </w:rPr>
        <w:t xml:space="preserve">New Zealand Down </w:t>
      </w:r>
      <w:proofErr w:type="spellStart"/>
      <w:r w:rsidRPr="004B6202">
        <w:rPr>
          <w:rFonts w:ascii="Arial" w:hAnsi="Arial" w:cs="Arial"/>
          <w:b/>
          <w:bCs/>
          <w:color w:val="3B3838" w:themeColor="background2" w:themeShade="40"/>
          <w:sz w:val="24"/>
          <w:szCs w:val="24"/>
          <w:lang w:val="en-US"/>
        </w:rPr>
        <w:t>Syndome</w:t>
      </w:r>
      <w:proofErr w:type="spellEnd"/>
      <w:r w:rsidRPr="004B6202">
        <w:rPr>
          <w:rFonts w:ascii="Arial" w:hAnsi="Arial" w:cs="Arial"/>
          <w:b/>
          <w:bCs/>
          <w:color w:val="3B3838" w:themeColor="background2" w:themeShade="40"/>
          <w:sz w:val="24"/>
          <w:szCs w:val="24"/>
          <w:lang w:val="en-US"/>
        </w:rPr>
        <w:t xml:space="preserve"> Association</w:t>
      </w:r>
    </w:p>
    <w:p w:rsidR="004B6202" w:rsidRPr="004B6202" w:rsidRDefault="004B6202" w:rsidP="004B6202">
      <w:pPr>
        <w:widowControl w:val="0"/>
        <w:spacing w:after="20"/>
        <w:rPr>
          <w:rFonts w:ascii="Arial" w:hAnsi="Arial" w:cs="Arial"/>
          <w:color w:val="C05B0F"/>
          <w:sz w:val="24"/>
          <w:szCs w:val="24"/>
          <w:lang w:val="en-US"/>
        </w:rPr>
      </w:pPr>
      <w:r w:rsidRPr="004B6202">
        <w:rPr>
          <w:rFonts w:ascii="Arial" w:hAnsi="Arial" w:cs="Arial"/>
          <w:color w:val="C05B0F"/>
          <w:sz w:val="24"/>
          <w:szCs w:val="24"/>
          <w:lang w:val="en-US"/>
        </w:rPr>
        <w:t> </w:t>
      </w:r>
    </w:p>
    <w:p w:rsidR="004B6202" w:rsidRPr="004B6202" w:rsidRDefault="004B6202" w:rsidP="004B6202">
      <w:pPr>
        <w:widowControl w:val="0"/>
        <w:spacing w:after="0"/>
        <w:rPr>
          <w:rFonts w:ascii="Arial" w:hAnsi="Arial" w:cs="Arial"/>
          <w:sz w:val="24"/>
          <w:szCs w:val="24"/>
          <w:lang w:val="en-US"/>
        </w:rPr>
      </w:pPr>
      <w:r w:rsidRPr="004B6202">
        <w:rPr>
          <w:rFonts w:ascii="Arial" w:hAnsi="Arial" w:cs="Arial"/>
          <w:color w:val="C05B0F"/>
          <w:sz w:val="24"/>
          <w:szCs w:val="24"/>
          <w:lang w:val="en-US"/>
        </w:rPr>
        <w:t>Phone</w:t>
      </w:r>
      <w:r w:rsidRPr="004B6202">
        <w:rPr>
          <w:rFonts w:ascii="Arial" w:hAnsi="Arial" w:cs="Arial"/>
          <w:color w:val="C05B0F"/>
          <w:sz w:val="24"/>
          <w:szCs w:val="24"/>
          <w:lang w:val="en-US"/>
        </w:rPr>
        <w:tab/>
      </w:r>
      <w:r w:rsidRPr="004B6202">
        <w:rPr>
          <w:rFonts w:ascii="Arial" w:hAnsi="Arial" w:cs="Arial"/>
          <w:sz w:val="24"/>
          <w:szCs w:val="24"/>
          <w:lang w:val="en-US"/>
        </w:rPr>
        <w:tab/>
        <w:t>0800 693 724</w:t>
      </w:r>
    </w:p>
    <w:p w:rsidR="004B6202" w:rsidRPr="004B6202" w:rsidRDefault="004B6202" w:rsidP="004B6202">
      <w:pPr>
        <w:widowControl w:val="0"/>
        <w:spacing w:after="0"/>
        <w:rPr>
          <w:rFonts w:ascii="Arial" w:hAnsi="Arial" w:cs="Arial"/>
          <w:sz w:val="24"/>
          <w:szCs w:val="24"/>
          <w:lang w:val="en-US"/>
        </w:rPr>
      </w:pPr>
      <w:r w:rsidRPr="004B6202">
        <w:rPr>
          <w:rFonts w:ascii="Arial" w:hAnsi="Arial" w:cs="Arial"/>
          <w:color w:val="C05B0F"/>
          <w:sz w:val="24"/>
          <w:szCs w:val="24"/>
          <w:lang w:val="en-US"/>
        </w:rPr>
        <w:t>Email</w:t>
      </w:r>
      <w:r w:rsidRPr="004B6202">
        <w:rPr>
          <w:rFonts w:ascii="Arial" w:hAnsi="Arial" w:cs="Arial"/>
          <w:sz w:val="24"/>
          <w:szCs w:val="24"/>
          <w:lang w:val="en-US"/>
        </w:rPr>
        <w:tab/>
      </w:r>
      <w:r w:rsidRPr="004B6202">
        <w:rPr>
          <w:rFonts w:ascii="Arial" w:hAnsi="Arial" w:cs="Arial"/>
          <w:sz w:val="24"/>
          <w:szCs w:val="24"/>
          <w:lang w:val="en-US"/>
        </w:rPr>
        <w:tab/>
        <w:t xml:space="preserve">neo@nzda.org.nz </w:t>
      </w:r>
    </w:p>
    <w:p w:rsidR="004B6202" w:rsidRPr="004B6202" w:rsidRDefault="004B6202" w:rsidP="004B6202">
      <w:pPr>
        <w:widowControl w:val="0"/>
        <w:spacing w:after="0"/>
        <w:rPr>
          <w:rFonts w:ascii="Arial" w:hAnsi="Arial" w:cs="Arial"/>
          <w:sz w:val="24"/>
          <w:szCs w:val="24"/>
          <w:lang w:val="en-US"/>
        </w:rPr>
      </w:pPr>
      <w:r w:rsidRPr="004B6202">
        <w:rPr>
          <w:rFonts w:ascii="Arial" w:hAnsi="Arial" w:cs="Arial"/>
          <w:color w:val="C05B0F"/>
          <w:sz w:val="24"/>
          <w:szCs w:val="24"/>
          <w:lang w:val="en-US"/>
        </w:rPr>
        <w:t>Website</w:t>
      </w:r>
      <w:r w:rsidRPr="004B6202">
        <w:rPr>
          <w:rFonts w:ascii="Arial" w:hAnsi="Arial" w:cs="Arial"/>
          <w:sz w:val="24"/>
          <w:szCs w:val="24"/>
          <w:lang w:val="en-US"/>
        </w:rPr>
        <w:tab/>
        <w:t>http://www.nzdsa.org.nz</w:t>
      </w:r>
    </w:p>
    <w:p w:rsidR="004B6202" w:rsidRPr="004B6202" w:rsidRDefault="004B6202" w:rsidP="004B6202">
      <w:pPr>
        <w:spacing w:after="0"/>
        <w:rPr>
          <w:rFonts w:ascii="Arial" w:hAnsi="Arial" w:cs="Arial"/>
          <w:color w:val="C05B0F"/>
          <w:sz w:val="24"/>
          <w:szCs w:val="24"/>
          <w:lang w:val="en-US"/>
        </w:rPr>
      </w:pPr>
      <w:r w:rsidRPr="004B6202">
        <w:rPr>
          <w:rFonts w:ascii="Arial" w:hAnsi="Arial" w:cs="Arial"/>
          <w:color w:val="C05B0F"/>
          <w:sz w:val="24"/>
          <w:szCs w:val="24"/>
          <w:lang w:val="en-US"/>
        </w:rPr>
        <w:t>Address</w:t>
      </w:r>
      <w:r w:rsidRPr="004B6202">
        <w:rPr>
          <w:rFonts w:ascii="Arial" w:hAnsi="Arial" w:cs="Arial"/>
          <w:color w:val="C05B0F"/>
          <w:sz w:val="24"/>
          <w:szCs w:val="24"/>
          <w:lang w:val="en-US"/>
        </w:rPr>
        <w:tab/>
      </w:r>
      <w:r w:rsidRPr="004B6202">
        <w:rPr>
          <w:rFonts w:ascii="Arial" w:hAnsi="Arial" w:cs="Arial"/>
          <w:sz w:val="24"/>
          <w:szCs w:val="24"/>
          <w:lang w:val="en-US"/>
        </w:rPr>
        <w:t>PO Box 4142</w:t>
      </w:r>
      <w:r>
        <w:rPr>
          <w:rFonts w:ascii="Arial" w:hAnsi="Arial" w:cs="Arial"/>
          <w:sz w:val="24"/>
          <w:szCs w:val="24"/>
          <w:lang w:val="en-US"/>
        </w:rPr>
        <w:t xml:space="preserve">, </w:t>
      </w:r>
      <w:r w:rsidRPr="004B6202">
        <w:rPr>
          <w:rFonts w:ascii="Arial" w:hAnsi="Arial" w:cs="Arial"/>
          <w:sz w:val="24"/>
          <w:szCs w:val="24"/>
          <w:lang w:val="en-US"/>
        </w:rPr>
        <w:t>Auckland</w:t>
      </w:r>
    </w:p>
    <w:p w:rsidR="004B6202" w:rsidRPr="004B6202" w:rsidRDefault="004B6202" w:rsidP="004B6202">
      <w:pPr>
        <w:spacing w:after="0"/>
        <w:rPr>
          <w:rFonts w:ascii="Arial" w:hAnsi="Arial" w:cs="Arial"/>
          <w:color w:val="C05B0F"/>
          <w:sz w:val="24"/>
          <w:szCs w:val="24"/>
          <w:lang w:val="en-US"/>
        </w:rPr>
      </w:pPr>
      <w:r w:rsidRPr="004B6202">
        <w:rPr>
          <w:rFonts w:ascii="Arial" w:hAnsi="Arial" w:cs="Arial"/>
          <w:color w:val="C05B0F"/>
          <w:sz w:val="24"/>
          <w:szCs w:val="24"/>
          <w:lang w:val="en-US"/>
        </w:rPr>
        <w:t> </w:t>
      </w:r>
    </w:p>
    <w:p w:rsidR="004B6202" w:rsidRPr="004B6202" w:rsidRDefault="004B6202" w:rsidP="004B6202">
      <w:pPr>
        <w:spacing w:after="0"/>
        <w:rPr>
          <w:rFonts w:ascii="Arial" w:hAnsi="Arial" w:cs="Arial"/>
          <w:sz w:val="24"/>
          <w:szCs w:val="24"/>
          <w:lang w:val="en-US"/>
        </w:rPr>
      </w:pPr>
      <w:r w:rsidRPr="004B6202">
        <w:rPr>
          <w:rFonts w:ascii="Arial" w:hAnsi="Arial" w:cs="Arial"/>
          <w:sz w:val="24"/>
          <w:szCs w:val="24"/>
          <w:lang w:val="en-US"/>
        </w:rPr>
        <w:t>The New Zealand Down Syndrome Association’s mission is to work alongside families, whanau and carers to support and empower people with Down syndrome to realise their potential and aspirations through all life stages and within all communities.  The NZDSA can link young people to social activities that are available in their region and offers a “Plan for the Future Resource” which provides information on how to take positive steps from school into adult life.</w:t>
      </w:r>
    </w:p>
    <w:p w:rsidR="004B6202" w:rsidRPr="004B6202" w:rsidRDefault="004B6202" w:rsidP="004B6202">
      <w:pPr>
        <w:widowControl w:val="0"/>
      </w:pPr>
      <w:r w:rsidRPr="004B6202">
        <w:t> </w:t>
      </w:r>
    </w:p>
    <w:p w:rsidR="004B6202" w:rsidRPr="004B6202" w:rsidRDefault="004B6202" w:rsidP="004B6202">
      <w:pPr>
        <w:widowControl w:val="0"/>
      </w:pPr>
    </w:p>
    <w:p w:rsidR="004B6202" w:rsidRDefault="004B6202" w:rsidP="003107EC">
      <w:pPr>
        <w:widowControl w:val="0"/>
        <w:rPr>
          <w:rFonts w:ascii="Arial" w:hAnsi="Arial" w:cs="Arial"/>
          <w:bCs/>
          <w:sz w:val="28"/>
          <w:szCs w:val="28"/>
        </w:rPr>
      </w:pPr>
    </w:p>
    <w:p w:rsidR="004B6202" w:rsidRDefault="004B6202" w:rsidP="003107EC">
      <w:pPr>
        <w:widowControl w:val="0"/>
        <w:rPr>
          <w:rFonts w:ascii="Arial" w:hAnsi="Arial" w:cs="Arial"/>
          <w:bCs/>
          <w:sz w:val="28"/>
          <w:szCs w:val="28"/>
        </w:rPr>
      </w:pPr>
    </w:p>
    <w:p w:rsidR="004B6202" w:rsidRDefault="004B6202" w:rsidP="003107EC">
      <w:pPr>
        <w:widowControl w:val="0"/>
        <w:rPr>
          <w:rFonts w:ascii="Arial" w:hAnsi="Arial" w:cs="Arial"/>
          <w:bCs/>
          <w:sz w:val="28"/>
          <w:szCs w:val="28"/>
        </w:rPr>
      </w:pPr>
    </w:p>
    <w:p w:rsidR="004B6202" w:rsidRDefault="004B6202" w:rsidP="003107EC">
      <w:pPr>
        <w:widowControl w:val="0"/>
        <w:rPr>
          <w:rFonts w:ascii="Arial" w:hAnsi="Arial" w:cs="Arial"/>
          <w:bCs/>
          <w:sz w:val="28"/>
          <w:szCs w:val="28"/>
        </w:rPr>
      </w:pPr>
    </w:p>
    <w:p w:rsidR="003C7A6E" w:rsidRDefault="003C7A6E" w:rsidP="004B6202">
      <w:pPr>
        <w:widowControl w:val="0"/>
        <w:spacing w:after="20"/>
        <w:rPr>
          <w:rFonts w:ascii="Arial" w:hAnsi="Arial" w:cs="Arial"/>
          <w:b/>
          <w:bCs/>
          <w:color w:val="3B3838" w:themeColor="background2" w:themeShade="40"/>
          <w:sz w:val="24"/>
          <w:szCs w:val="24"/>
          <w:lang w:val="en-US"/>
        </w:rPr>
      </w:pPr>
    </w:p>
    <w:p w:rsidR="003C7A6E" w:rsidRDefault="003C7A6E" w:rsidP="004B6202">
      <w:pPr>
        <w:widowControl w:val="0"/>
        <w:spacing w:after="20"/>
        <w:rPr>
          <w:rFonts w:ascii="Arial" w:hAnsi="Arial" w:cs="Arial"/>
          <w:b/>
          <w:bCs/>
          <w:color w:val="3B3838" w:themeColor="background2" w:themeShade="40"/>
          <w:sz w:val="24"/>
          <w:szCs w:val="24"/>
          <w:lang w:val="en-US"/>
        </w:rPr>
      </w:pPr>
    </w:p>
    <w:p w:rsidR="004B6202" w:rsidRPr="004B6202" w:rsidRDefault="00920D17" w:rsidP="004B6202">
      <w:pPr>
        <w:widowControl w:val="0"/>
        <w:spacing w:after="20"/>
        <w:rPr>
          <w:rFonts w:ascii="Arial" w:hAnsi="Arial" w:cs="Arial"/>
          <w:b/>
          <w:bCs/>
          <w:color w:val="3B3838" w:themeColor="background2" w:themeShade="40"/>
          <w:sz w:val="24"/>
          <w:szCs w:val="24"/>
          <w:lang w:val="en-US"/>
        </w:rPr>
      </w:pPr>
      <w:r>
        <w:rPr>
          <w:rFonts w:ascii="Times New Roman" w:hAnsi="Times New Roman" w:cs="Times New Roman"/>
          <w:noProof/>
          <w:sz w:val="24"/>
          <w:szCs w:val="24"/>
          <w:lang w:eastAsia="en-NZ"/>
        </w:rPr>
        <w:lastRenderedPageBreak/>
        <w:drawing>
          <wp:anchor distT="36576" distB="36576" distL="36576" distR="36576" simplePos="0" relativeHeight="251889664" behindDoc="0" locked="0" layoutInCell="1" allowOverlap="1" wp14:anchorId="7644CB22" wp14:editId="4831BD41">
            <wp:simplePos x="0" y="0"/>
            <wp:positionH relativeFrom="column">
              <wp:posOffset>4781550</wp:posOffset>
            </wp:positionH>
            <wp:positionV relativeFrom="paragraph">
              <wp:posOffset>-57150</wp:posOffset>
            </wp:positionV>
            <wp:extent cx="1647825" cy="957580"/>
            <wp:effectExtent l="0" t="0" r="9525" b="0"/>
            <wp:wrapNone/>
            <wp:docPr id="111" name="Picture 111" descr="Kapo Maori Aotearo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apo Maori Aotearoa logo"/>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647825" cy="9575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B6202" w:rsidRPr="004B6202">
        <w:rPr>
          <w:rFonts w:ascii="Arial" w:hAnsi="Arial" w:cs="Arial"/>
          <w:b/>
          <w:bCs/>
          <w:color w:val="3B3838" w:themeColor="background2" w:themeShade="40"/>
          <w:sz w:val="24"/>
          <w:szCs w:val="24"/>
          <w:lang w:val="en-US"/>
        </w:rPr>
        <w:t>Ngāti Kāpo O Aotearoa Inc</w:t>
      </w:r>
    </w:p>
    <w:p w:rsidR="004B6202" w:rsidRPr="004B6202" w:rsidRDefault="004B6202" w:rsidP="004B6202">
      <w:pPr>
        <w:widowControl w:val="0"/>
        <w:spacing w:after="20"/>
        <w:rPr>
          <w:rFonts w:ascii="Arial" w:hAnsi="Arial" w:cs="Arial"/>
          <w:color w:val="C05B0F"/>
          <w:sz w:val="16"/>
          <w:szCs w:val="16"/>
          <w:lang w:val="en-US"/>
        </w:rPr>
      </w:pPr>
    </w:p>
    <w:p w:rsidR="004B6202" w:rsidRPr="004B6202" w:rsidRDefault="004B6202" w:rsidP="00920D17">
      <w:pPr>
        <w:widowControl w:val="0"/>
        <w:spacing w:after="0"/>
        <w:rPr>
          <w:rFonts w:ascii="Arial" w:hAnsi="Arial" w:cs="Arial"/>
          <w:sz w:val="24"/>
          <w:szCs w:val="24"/>
          <w:lang w:val="en-US"/>
        </w:rPr>
      </w:pPr>
      <w:r w:rsidRPr="004B6202">
        <w:rPr>
          <w:rFonts w:ascii="Arial" w:hAnsi="Arial" w:cs="Arial"/>
          <w:color w:val="C05B0F"/>
          <w:sz w:val="24"/>
          <w:szCs w:val="24"/>
          <w:lang w:val="en-US"/>
        </w:rPr>
        <w:t>Phone</w:t>
      </w:r>
      <w:r w:rsidRPr="004B6202">
        <w:rPr>
          <w:rFonts w:ascii="Arial" w:hAnsi="Arial" w:cs="Arial"/>
          <w:color w:val="C05B0F"/>
          <w:sz w:val="24"/>
          <w:szCs w:val="24"/>
          <w:lang w:val="en-US"/>
        </w:rPr>
        <w:tab/>
      </w:r>
      <w:r w:rsidRPr="004B6202">
        <w:rPr>
          <w:rFonts w:ascii="Arial" w:hAnsi="Arial" w:cs="Arial"/>
          <w:sz w:val="24"/>
          <w:szCs w:val="24"/>
          <w:lang w:val="en-US"/>
        </w:rPr>
        <w:tab/>
        <w:t>0800 770 990</w:t>
      </w:r>
    </w:p>
    <w:p w:rsidR="00920D17" w:rsidRDefault="004B6202" w:rsidP="00920D17">
      <w:pPr>
        <w:widowControl w:val="0"/>
        <w:spacing w:after="0"/>
        <w:ind w:left="1440"/>
        <w:rPr>
          <w:rFonts w:ascii="Arial" w:hAnsi="Arial" w:cs="Arial"/>
          <w:sz w:val="24"/>
          <w:szCs w:val="24"/>
          <w:lang w:val="en-US"/>
        </w:rPr>
      </w:pPr>
      <w:r w:rsidRPr="004B6202">
        <w:rPr>
          <w:rFonts w:ascii="Arial" w:hAnsi="Arial" w:cs="Arial"/>
          <w:sz w:val="24"/>
          <w:szCs w:val="24"/>
          <w:lang w:val="en-US"/>
        </w:rPr>
        <w:t xml:space="preserve">Please call their main office and they will refer you to </w:t>
      </w:r>
    </w:p>
    <w:p w:rsidR="004B6202" w:rsidRPr="004B6202" w:rsidRDefault="004B6202" w:rsidP="00920D17">
      <w:pPr>
        <w:widowControl w:val="0"/>
        <w:spacing w:after="0"/>
        <w:ind w:left="1440"/>
        <w:rPr>
          <w:rFonts w:ascii="Arial" w:hAnsi="Arial" w:cs="Arial"/>
          <w:sz w:val="24"/>
          <w:szCs w:val="24"/>
          <w:lang w:val="en-US"/>
        </w:rPr>
      </w:pPr>
      <w:r w:rsidRPr="004B6202">
        <w:rPr>
          <w:rFonts w:ascii="Arial" w:hAnsi="Arial" w:cs="Arial"/>
          <w:sz w:val="24"/>
          <w:szCs w:val="24"/>
          <w:lang w:val="en-US"/>
        </w:rPr>
        <w:t xml:space="preserve">the appropriate </w:t>
      </w:r>
      <w:r w:rsidR="00920D17">
        <w:rPr>
          <w:rFonts w:ascii="Arial" w:hAnsi="Arial" w:cs="Arial"/>
          <w:sz w:val="24"/>
          <w:szCs w:val="24"/>
          <w:lang w:val="en-US"/>
        </w:rPr>
        <w:t>r</w:t>
      </w:r>
      <w:r w:rsidRPr="004B6202">
        <w:rPr>
          <w:rFonts w:ascii="Arial" w:hAnsi="Arial" w:cs="Arial"/>
          <w:sz w:val="24"/>
          <w:szCs w:val="24"/>
          <w:lang w:val="en-US"/>
        </w:rPr>
        <w:t>egional office.</w:t>
      </w:r>
    </w:p>
    <w:p w:rsidR="004B6202" w:rsidRPr="004B6202" w:rsidRDefault="004B6202" w:rsidP="00920D17">
      <w:pPr>
        <w:widowControl w:val="0"/>
        <w:spacing w:after="0"/>
        <w:rPr>
          <w:rFonts w:ascii="Arial" w:hAnsi="Arial" w:cs="Arial"/>
          <w:sz w:val="24"/>
          <w:szCs w:val="24"/>
          <w:lang w:val="en-US"/>
        </w:rPr>
      </w:pPr>
      <w:r w:rsidRPr="004B6202">
        <w:rPr>
          <w:rFonts w:ascii="Arial" w:hAnsi="Arial" w:cs="Arial"/>
          <w:color w:val="C05B0F"/>
          <w:sz w:val="24"/>
          <w:szCs w:val="24"/>
          <w:lang w:val="en-US"/>
        </w:rPr>
        <w:t>Email</w:t>
      </w:r>
      <w:r w:rsidRPr="004B6202">
        <w:rPr>
          <w:rFonts w:ascii="Arial" w:hAnsi="Arial" w:cs="Arial"/>
          <w:sz w:val="24"/>
          <w:szCs w:val="24"/>
          <w:lang w:val="en-US"/>
        </w:rPr>
        <w:tab/>
      </w:r>
      <w:r w:rsidRPr="004B6202">
        <w:rPr>
          <w:rFonts w:ascii="Arial" w:hAnsi="Arial" w:cs="Arial"/>
          <w:sz w:val="24"/>
          <w:szCs w:val="24"/>
          <w:lang w:val="en-US"/>
        </w:rPr>
        <w:tab/>
        <w:t>Can be contacted through website</w:t>
      </w:r>
    </w:p>
    <w:p w:rsidR="004B6202" w:rsidRPr="004B6202" w:rsidRDefault="004B6202" w:rsidP="00920D17">
      <w:pPr>
        <w:widowControl w:val="0"/>
        <w:spacing w:after="0"/>
        <w:rPr>
          <w:rFonts w:ascii="Arial" w:hAnsi="Arial" w:cs="Arial"/>
          <w:color w:val="C05B0F"/>
          <w:sz w:val="24"/>
          <w:szCs w:val="24"/>
          <w:lang w:val="en-US"/>
        </w:rPr>
      </w:pPr>
      <w:r w:rsidRPr="004B6202">
        <w:rPr>
          <w:rFonts w:ascii="Arial" w:hAnsi="Arial" w:cs="Arial"/>
          <w:color w:val="C05B0F"/>
          <w:sz w:val="24"/>
          <w:szCs w:val="24"/>
          <w:lang w:val="en-US"/>
        </w:rPr>
        <w:t>Website</w:t>
      </w:r>
      <w:r w:rsidRPr="004B6202">
        <w:rPr>
          <w:rFonts w:ascii="Arial" w:hAnsi="Arial" w:cs="Arial"/>
          <w:color w:val="C05B0F"/>
          <w:sz w:val="24"/>
          <w:szCs w:val="24"/>
          <w:lang w:val="en-US"/>
        </w:rPr>
        <w:tab/>
      </w:r>
      <w:r w:rsidRPr="004B6202">
        <w:rPr>
          <w:rFonts w:ascii="Arial" w:hAnsi="Arial" w:cs="Arial"/>
          <w:sz w:val="24"/>
          <w:szCs w:val="24"/>
          <w:lang w:val="en-US"/>
        </w:rPr>
        <w:t>www.kapomaori.com</w:t>
      </w:r>
    </w:p>
    <w:p w:rsidR="004B6202" w:rsidRPr="004B6202" w:rsidRDefault="004B6202" w:rsidP="00920D17">
      <w:pPr>
        <w:spacing w:after="0"/>
        <w:rPr>
          <w:rFonts w:ascii="Arial" w:hAnsi="Arial" w:cs="Arial"/>
          <w:color w:val="C05B0F"/>
          <w:sz w:val="24"/>
          <w:szCs w:val="24"/>
          <w:lang w:val="en-US"/>
        </w:rPr>
      </w:pPr>
      <w:r w:rsidRPr="004B6202">
        <w:rPr>
          <w:rFonts w:ascii="Arial" w:hAnsi="Arial" w:cs="Arial"/>
          <w:color w:val="C05B0F"/>
          <w:sz w:val="24"/>
          <w:szCs w:val="24"/>
          <w:lang w:val="en-US"/>
        </w:rPr>
        <w:t>Address</w:t>
      </w:r>
      <w:r w:rsidRPr="004B6202">
        <w:rPr>
          <w:rFonts w:ascii="Arial" w:hAnsi="Arial" w:cs="Arial"/>
          <w:color w:val="C05B0F"/>
          <w:sz w:val="24"/>
          <w:szCs w:val="24"/>
          <w:lang w:val="en-US"/>
        </w:rPr>
        <w:tab/>
      </w:r>
      <w:r w:rsidRPr="004B6202">
        <w:rPr>
          <w:rFonts w:ascii="Arial" w:hAnsi="Arial" w:cs="Arial"/>
          <w:sz w:val="24"/>
          <w:szCs w:val="24"/>
          <w:lang w:val="en-US"/>
        </w:rPr>
        <w:t>510 Market Street South, Hastings</w:t>
      </w:r>
    </w:p>
    <w:p w:rsidR="004B6202" w:rsidRPr="00920D17" w:rsidRDefault="004B6202" w:rsidP="00920D17">
      <w:pPr>
        <w:spacing w:after="0"/>
        <w:rPr>
          <w:rFonts w:ascii="Arial" w:hAnsi="Arial" w:cs="Arial"/>
          <w:color w:val="C05B0F"/>
          <w:sz w:val="16"/>
          <w:szCs w:val="16"/>
          <w:lang w:val="en-US"/>
        </w:rPr>
      </w:pPr>
    </w:p>
    <w:p w:rsidR="004B6202" w:rsidRPr="004B6202" w:rsidRDefault="004B6202" w:rsidP="00920D17">
      <w:pPr>
        <w:spacing w:after="0"/>
        <w:rPr>
          <w:rFonts w:ascii="Arial" w:hAnsi="Arial" w:cs="Arial"/>
          <w:sz w:val="24"/>
          <w:szCs w:val="24"/>
          <w:lang w:val="en-US"/>
        </w:rPr>
      </w:pPr>
      <w:r w:rsidRPr="004B6202">
        <w:rPr>
          <w:rFonts w:ascii="Arial" w:hAnsi="Arial" w:cs="Arial"/>
          <w:sz w:val="24"/>
          <w:szCs w:val="24"/>
          <w:lang w:val="en-US"/>
        </w:rPr>
        <w:t xml:space="preserve">Ngāti Kāpo o Aotearoa Inc. is an exceptionally governed, managed, business focused and operational national consumer driven Māori health and disability service provider which offers high quality </w:t>
      </w:r>
      <w:proofErr w:type="spellStart"/>
      <w:r w:rsidRPr="004B6202">
        <w:rPr>
          <w:rFonts w:ascii="Arial" w:hAnsi="Arial" w:cs="Arial"/>
          <w:sz w:val="24"/>
          <w:szCs w:val="24"/>
          <w:lang w:val="en-US"/>
        </w:rPr>
        <w:t>kaupapa</w:t>
      </w:r>
      <w:proofErr w:type="spellEnd"/>
      <w:r w:rsidRPr="004B6202">
        <w:rPr>
          <w:rFonts w:ascii="Arial" w:hAnsi="Arial" w:cs="Arial"/>
          <w:sz w:val="24"/>
          <w:szCs w:val="24"/>
          <w:lang w:val="en-US"/>
        </w:rPr>
        <w:t xml:space="preserve"> Māori based disability support services to disabled Māori and their whānau throughout Aotearoa (New Zealand).</w:t>
      </w:r>
    </w:p>
    <w:p w:rsidR="004B6202" w:rsidRPr="00920D17" w:rsidRDefault="004B6202" w:rsidP="00920D17">
      <w:pPr>
        <w:spacing w:after="0"/>
        <w:rPr>
          <w:rFonts w:ascii="Arial" w:hAnsi="Arial" w:cs="Arial"/>
          <w:sz w:val="16"/>
          <w:szCs w:val="16"/>
          <w:lang w:val="en-US"/>
        </w:rPr>
      </w:pPr>
    </w:p>
    <w:p w:rsidR="00920D17" w:rsidRPr="00920D17" w:rsidRDefault="004B6202" w:rsidP="00920D17">
      <w:pPr>
        <w:spacing w:after="0"/>
        <w:rPr>
          <w:rFonts w:ascii="Arial" w:hAnsi="Arial" w:cs="Arial"/>
          <w:sz w:val="16"/>
          <w:szCs w:val="16"/>
          <w:lang w:val="en-US"/>
        </w:rPr>
      </w:pPr>
      <w:r w:rsidRPr="004B6202">
        <w:rPr>
          <w:rFonts w:ascii="Arial" w:hAnsi="Arial" w:cs="Arial"/>
          <w:sz w:val="24"/>
          <w:szCs w:val="24"/>
          <w:lang w:val="en-US"/>
        </w:rPr>
        <w:t xml:space="preserve">Ngāti Kāpo is in the business of developing and implementing initiatives that empower and create opportunities for </w:t>
      </w:r>
      <w:proofErr w:type="spellStart"/>
      <w:r w:rsidRPr="004B6202">
        <w:rPr>
          <w:rFonts w:ascii="Arial" w:hAnsi="Arial" w:cs="Arial"/>
          <w:sz w:val="24"/>
          <w:szCs w:val="24"/>
          <w:lang w:val="en-US"/>
        </w:rPr>
        <w:t>kāpo</w:t>
      </w:r>
      <w:proofErr w:type="spellEnd"/>
      <w:r w:rsidRPr="004B6202">
        <w:rPr>
          <w:rFonts w:ascii="Arial" w:hAnsi="Arial" w:cs="Arial"/>
          <w:sz w:val="24"/>
          <w:szCs w:val="24"/>
          <w:lang w:val="en-US"/>
        </w:rPr>
        <w:t xml:space="preserve"> Māori and their whānau to lead independent, </w:t>
      </w:r>
      <w:proofErr w:type="spellStart"/>
      <w:r w:rsidRPr="004B6202">
        <w:rPr>
          <w:rFonts w:ascii="Arial" w:hAnsi="Arial" w:cs="Arial"/>
          <w:sz w:val="24"/>
          <w:szCs w:val="24"/>
          <w:lang w:val="en-US"/>
        </w:rPr>
        <w:t>self fulfilling</w:t>
      </w:r>
      <w:proofErr w:type="spellEnd"/>
      <w:r w:rsidRPr="004B6202">
        <w:rPr>
          <w:rFonts w:ascii="Arial" w:hAnsi="Arial" w:cs="Arial"/>
          <w:sz w:val="24"/>
          <w:szCs w:val="24"/>
          <w:lang w:val="en-US"/>
        </w:rPr>
        <w:t xml:space="preserve"> lives – upholding their dignity and taking their rightful place as </w:t>
      </w:r>
      <w:proofErr w:type="spellStart"/>
      <w:r w:rsidRPr="004B6202">
        <w:rPr>
          <w:rFonts w:ascii="Arial" w:hAnsi="Arial" w:cs="Arial"/>
          <w:sz w:val="24"/>
          <w:szCs w:val="24"/>
          <w:lang w:val="en-US"/>
        </w:rPr>
        <w:t>Tang</w:t>
      </w:r>
      <w:r w:rsidR="00920D17">
        <w:rPr>
          <w:rFonts w:ascii="Arial" w:hAnsi="Arial" w:cs="Arial"/>
          <w:sz w:val="24"/>
          <w:szCs w:val="24"/>
          <w:lang w:val="en-US"/>
        </w:rPr>
        <w:t>ata</w:t>
      </w:r>
      <w:proofErr w:type="spellEnd"/>
      <w:r w:rsidR="00920D17">
        <w:rPr>
          <w:rFonts w:ascii="Arial" w:hAnsi="Arial" w:cs="Arial"/>
          <w:sz w:val="24"/>
          <w:szCs w:val="24"/>
          <w:lang w:val="en-US"/>
        </w:rPr>
        <w:t xml:space="preserve"> Whenua in Aotearoa society.</w:t>
      </w:r>
    </w:p>
    <w:p w:rsidR="004B6202" w:rsidRPr="004B6202" w:rsidRDefault="004B6202" w:rsidP="00920D17">
      <w:pPr>
        <w:spacing w:after="0"/>
        <w:rPr>
          <w:rFonts w:ascii="Arial" w:hAnsi="Arial" w:cs="Arial"/>
          <w:sz w:val="24"/>
          <w:szCs w:val="24"/>
          <w:lang w:val="en-US"/>
        </w:rPr>
      </w:pPr>
      <w:r w:rsidRPr="00920D17">
        <w:rPr>
          <w:rFonts w:ascii="Arial" w:hAnsi="Arial" w:cs="Arial"/>
          <w:sz w:val="16"/>
          <w:szCs w:val="16"/>
          <w:lang w:val="en-US"/>
        </w:rPr>
        <w:br/>
      </w:r>
      <w:r w:rsidRPr="004B6202">
        <w:rPr>
          <w:rFonts w:ascii="Arial" w:hAnsi="Arial" w:cs="Arial"/>
          <w:sz w:val="24"/>
          <w:szCs w:val="24"/>
          <w:lang w:val="en-US"/>
        </w:rPr>
        <w:t>The society offers peer support, information and advice. advocacy (self and external), research and development, training, policy advice, public awareness and workforce development.</w:t>
      </w:r>
    </w:p>
    <w:p w:rsidR="004B6202" w:rsidRPr="004B6202" w:rsidRDefault="00920D17" w:rsidP="004B6202">
      <w:pPr>
        <w:widowControl w:val="0"/>
      </w:pPr>
      <w:r>
        <w:rPr>
          <w:rFonts w:ascii="Times New Roman" w:hAnsi="Times New Roman" w:cs="Times New Roman"/>
          <w:noProof/>
          <w:sz w:val="24"/>
          <w:szCs w:val="24"/>
          <w:lang w:eastAsia="en-NZ"/>
        </w:rPr>
        <w:drawing>
          <wp:anchor distT="36576" distB="36576" distL="36576" distR="36576" simplePos="0" relativeHeight="251891712" behindDoc="0" locked="0" layoutInCell="1" allowOverlap="1" wp14:anchorId="373641A7" wp14:editId="378171BE">
            <wp:simplePos x="0" y="0"/>
            <wp:positionH relativeFrom="column">
              <wp:posOffset>60960</wp:posOffset>
            </wp:positionH>
            <wp:positionV relativeFrom="paragraph">
              <wp:posOffset>69851</wp:posOffset>
            </wp:positionV>
            <wp:extent cx="5836901" cy="175260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861878" cy="1760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B6202" w:rsidRPr="004B6202">
        <w:t> </w:t>
      </w:r>
    </w:p>
    <w:p w:rsidR="004B6202" w:rsidRDefault="004B6202" w:rsidP="003107EC">
      <w:pPr>
        <w:widowControl w:val="0"/>
        <w:rPr>
          <w:rFonts w:ascii="Arial" w:hAnsi="Arial" w:cs="Arial"/>
          <w:bCs/>
          <w:sz w:val="28"/>
          <w:szCs w:val="28"/>
        </w:rPr>
      </w:pPr>
    </w:p>
    <w:p w:rsidR="004B6202" w:rsidRDefault="004B6202" w:rsidP="003107EC">
      <w:pPr>
        <w:widowControl w:val="0"/>
        <w:rPr>
          <w:rFonts w:ascii="Arial" w:hAnsi="Arial" w:cs="Arial"/>
          <w:bCs/>
          <w:sz w:val="28"/>
          <w:szCs w:val="28"/>
        </w:rPr>
      </w:pPr>
    </w:p>
    <w:p w:rsidR="00920D17" w:rsidRDefault="00920D17" w:rsidP="003107EC">
      <w:pPr>
        <w:widowControl w:val="0"/>
        <w:rPr>
          <w:rFonts w:ascii="Arial" w:hAnsi="Arial" w:cs="Arial"/>
          <w:bCs/>
          <w:sz w:val="28"/>
          <w:szCs w:val="28"/>
        </w:rPr>
      </w:pPr>
    </w:p>
    <w:p w:rsidR="00920D17" w:rsidRDefault="00920D17" w:rsidP="003107EC">
      <w:pPr>
        <w:widowControl w:val="0"/>
        <w:rPr>
          <w:rFonts w:ascii="Arial" w:hAnsi="Arial" w:cs="Arial"/>
          <w:bCs/>
          <w:sz w:val="28"/>
          <w:szCs w:val="28"/>
        </w:rPr>
      </w:pPr>
    </w:p>
    <w:p w:rsidR="00920D17" w:rsidRDefault="00920D17" w:rsidP="003107EC">
      <w:pPr>
        <w:widowControl w:val="0"/>
        <w:rPr>
          <w:rFonts w:ascii="Arial" w:hAnsi="Arial" w:cs="Arial"/>
          <w:bCs/>
          <w:sz w:val="28"/>
          <w:szCs w:val="28"/>
        </w:rPr>
      </w:pPr>
    </w:p>
    <w:p w:rsidR="00920D17" w:rsidRPr="00920D17" w:rsidRDefault="00920D17" w:rsidP="003107EC">
      <w:pPr>
        <w:widowControl w:val="0"/>
        <w:rPr>
          <w:rFonts w:ascii="Arial" w:hAnsi="Arial" w:cs="Arial"/>
          <w:bCs/>
          <w:sz w:val="16"/>
          <w:szCs w:val="16"/>
        </w:rPr>
      </w:pPr>
    </w:p>
    <w:p w:rsidR="00920D17" w:rsidRPr="00920D17" w:rsidRDefault="00920D17" w:rsidP="00920D17">
      <w:pPr>
        <w:widowControl w:val="0"/>
        <w:spacing w:after="20"/>
        <w:jc w:val="both"/>
        <w:rPr>
          <w:rFonts w:ascii="Arial" w:hAnsi="Arial" w:cs="Arial"/>
          <w:b/>
          <w:bCs/>
          <w:sz w:val="24"/>
          <w:szCs w:val="24"/>
          <w:lang w:val="en-US"/>
        </w:rPr>
      </w:pPr>
      <w:r w:rsidRPr="00920D17">
        <w:rPr>
          <w:rFonts w:ascii="Times New Roman" w:hAnsi="Times New Roman" w:cs="Times New Roman"/>
          <w:noProof/>
          <w:color w:val="3B3838" w:themeColor="background2" w:themeShade="40"/>
          <w:sz w:val="24"/>
          <w:szCs w:val="24"/>
          <w:lang w:eastAsia="en-NZ"/>
        </w:rPr>
        <mc:AlternateContent>
          <mc:Choice Requires="wps">
            <w:drawing>
              <wp:anchor distT="36576" distB="36576" distL="36576" distR="36576" simplePos="0" relativeHeight="251893760" behindDoc="0" locked="0" layoutInCell="1" allowOverlap="1" wp14:anchorId="7BF56A33" wp14:editId="10F8211D">
                <wp:simplePos x="0" y="0"/>
                <wp:positionH relativeFrom="column">
                  <wp:posOffset>4267200</wp:posOffset>
                </wp:positionH>
                <wp:positionV relativeFrom="paragraph">
                  <wp:posOffset>55245</wp:posOffset>
                </wp:positionV>
                <wp:extent cx="1842135" cy="895350"/>
                <wp:effectExtent l="8890" t="9525" r="6350" b="9525"/>
                <wp:wrapNone/>
                <wp:docPr id="1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135" cy="895350"/>
                        </a:xfrm>
                        <a:prstGeom prst="rect">
                          <a:avLst/>
                        </a:prstGeom>
                        <a:noFill/>
                        <a:ln w="19050" algn="in">
                          <a:solidFill>
                            <a:srgbClr val="D27118"/>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BDDC3"/>
                                </a:outerShdw>
                              </a:effectLst>
                            </a14:hiddenEffects>
                          </a:ext>
                        </a:extLst>
                      </wps:spPr>
                      <wps:txbx>
                        <w:txbxContent>
                          <w:p w:rsidR="00887D19" w:rsidRDefault="00887D19" w:rsidP="00920D17">
                            <w:pPr>
                              <w:widowControl w:val="0"/>
                              <w:spacing w:after="0"/>
                              <w:jc w:val="center"/>
                              <w:rPr>
                                <w:color w:val="D27118"/>
                                <w:sz w:val="28"/>
                                <w:szCs w:val="28"/>
                              </w:rPr>
                            </w:pPr>
                            <w:r>
                              <w:rPr>
                                <w:color w:val="D27118"/>
                                <w:sz w:val="28"/>
                                <w:szCs w:val="28"/>
                              </w:rPr>
                              <w:t>This information has been sourced from the organisation’s website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56A33" id="Text Box 22" o:spid="_x0000_s1060" type="#_x0000_t202" style="position:absolute;left:0;text-align:left;margin-left:336pt;margin-top:4.35pt;width:145.05pt;height:70.5pt;z-index:251893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" filled="f" strokecolor="#d27118" strokeweight="1.5pt" insetpen="t">
                <v:shadow color="#ebddc3"/>
                <v:textbox inset="2.88pt,2.88pt,2.88pt,2.88pt">
                  <w:txbxContent>
                    <w:p w:rsidR="00887D19" w:rsidRDefault="00887D19" w:rsidP="00920D17">
                      <w:pPr>
                        <w:widowControl w:val="0"/>
                        <w:spacing w:after="0"/>
                        <w:jc w:val="center"/>
                        <w:rPr>
                          <w:color w:val="D27118"/>
                          <w:sz w:val="28"/>
                          <w:szCs w:val="28"/>
                        </w:rPr>
                      </w:pPr>
                      <w:r>
                        <w:rPr>
                          <w:color w:val="D27118"/>
                          <w:sz w:val="28"/>
                          <w:szCs w:val="28"/>
                        </w:rPr>
                        <w:t>This information has been sourced from the organisation’s website</w:t>
                      </w:r>
                    </w:p>
                  </w:txbxContent>
                </v:textbox>
              </v:shape>
            </w:pict>
          </mc:Fallback>
        </mc:AlternateContent>
      </w:r>
      <w:proofErr w:type="spellStart"/>
      <w:r w:rsidRPr="00920D17">
        <w:rPr>
          <w:rFonts w:ascii="Arial" w:hAnsi="Arial" w:cs="Arial"/>
          <w:b/>
          <w:bCs/>
          <w:color w:val="3B3838" w:themeColor="background2" w:themeShade="40"/>
          <w:sz w:val="24"/>
          <w:szCs w:val="24"/>
          <w:lang w:val="en-US"/>
        </w:rPr>
        <w:t>Omahanui</w:t>
      </w:r>
      <w:proofErr w:type="spellEnd"/>
      <w:r w:rsidRPr="00920D17">
        <w:rPr>
          <w:rFonts w:ascii="Arial" w:hAnsi="Arial" w:cs="Arial"/>
          <w:b/>
          <w:bCs/>
          <w:color w:val="3B3838" w:themeColor="background2" w:themeShade="40"/>
          <w:sz w:val="24"/>
          <w:szCs w:val="24"/>
          <w:lang w:val="en-US"/>
        </w:rPr>
        <w:t xml:space="preserve"> Special Care Unit</w:t>
      </w:r>
      <w:r w:rsidRPr="00920D17">
        <w:rPr>
          <w:rFonts w:ascii="Times New Roman" w:hAnsi="Times New Roman" w:cs="Times New Roman"/>
          <w:noProof/>
          <w:color w:val="3B3838" w:themeColor="background2" w:themeShade="40"/>
          <w:sz w:val="24"/>
          <w:szCs w:val="24"/>
        </w:rPr>
        <w:t xml:space="preserve"> </w:t>
      </w:r>
    </w:p>
    <w:p w:rsidR="00920D17" w:rsidRPr="00920D17" w:rsidRDefault="00920D17" w:rsidP="00920D17">
      <w:pPr>
        <w:widowControl w:val="0"/>
        <w:spacing w:after="0"/>
        <w:jc w:val="both"/>
        <w:rPr>
          <w:rFonts w:ascii="Arial" w:hAnsi="Arial" w:cs="Arial"/>
          <w:color w:val="C05B0F"/>
          <w:sz w:val="16"/>
          <w:szCs w:val="16"/>
          <w:lang w:val="en-US"/>
        </w:rPr>
      </w:pPr>
    </w:p>
    <w:p w:rsidR="00920D17" w:rsidRPr="00920D17" w:rsidRDefault="00920D17" w:rsidP="00920D17">
      <w:pPr>
        <w:widowControl w:val="0"/>
        <w:spacing w:after="0"/>
        <w:rPr>
          <w:rFonts w:ascii="Arial" w:hAnsi="Arial" w:cs="Arial"/>
          <w:sz w:val="24"/>
          <w:szCs w:val="24"/>
          <w:lang w:val="en-US"/>
        </w:rPr>
      </w:pPr>
      <w:r w:rsidRPr="00920D17">
        <w:rPr>
          <w:rFonts w:ascii="Arial" w:hAnsi="Arial" w:cs="Arial"/>
          <w:color w:val="C05B0F"/>
          <w:sz w:val="24"/>
          <w:szCs w:val="24"/>
          <w:lang w:val="en-US"/>
        </w:rPr>
        <w:t>Phone</w:t>
      </w:r>
      <w:r w:rsidRPr="00920D17">
        <w:rPr>
          <w:rFonts w:ascii="Arial" w:hAnsi="Arial" w:cs="Arial"/>
          <w:color w:val="C05B0F"/>
          <w:sz w:val="24"/>
          <w:szCs w:val="24"/>
          <w:lang w:val="en-US"/>
        </w:rPr>
        <w:tab/>
      </w:r>
      <w:r w:rsidRPr="00920D17">
        <w:rPr>
          <w:rFonts w:ascii="Arial" w:hAnsi="Arial" w:cs="Arial"/>
          <w:color w:val="C05B0F"/>
          <w:sz w:val="24"/>
          <w:szCs w:val="24"/>
          <w:lang w:val="en-US"/>
        </w:rPr>
        <w:tab/>
      </w:r>
      <w:r w:rsidRPr="00920D17">
        <w:rPr>
          <w:rFonts w:ascii="Arial" w:hAnsi="Arial" w:cs="Arial"/>
          <w:sz w:val="24"/>
          <w:szCs w:val="24"/>
          <w:lang w:val="en-US"/>
        </w:rPr>
        <w:t xml:space="preserve">(06) 345 3500 </w:t>
      </w:r>
      <w:r w:rsidRPr="00920D17">
        <w:rPr>
          <w:rFonts w:ascii="Arial" w:hAnsi="Arial" w:cs="Arial"/>
          <w:sz w:val="24"/>
          <w:szCs w:val="24"/>
          <w:lang w:val="en-US"/>
        </w:rPr>
        <w:tab/>
      </w:r>
    </w:p>
    <w:p w:rsidR="00920D17" w:rsidRPr="00920D17" w:rsidRDefault="00920D17" w:rsidP="00920D17">
      <w:pPr>
        <w:widowControl w:val="0"/>
        <w:spacing w:after="0"/>
        <w:rPr>
          <w:rFonts w:ascii="Arial" w:hAnsi="Arial" w:cs="Arial"/>
          <w:sz w:val="24"/>
          <w:szCs w:val="24"/>
          <w:lang w:val="en-US"/>
        </w:rPr>
      </w:pPr>
      <w:r w:rsidRPr="00920D17">
        <w:rPr>
          <w:rFonts w:ascii="Arial" w:hAnsi="Arial" w:cs="Arial"/>
          <w:color w:val="C05B0F"/>
          <w:sz w:val="24"/>
          <w:szCs w:val="24"/>
          <w:lang w:val="en-US"/>
        </w:rPr>
        <w:t>Website</w:t>
      </w:r>
      <w:r w:rsidRPr="00920D17">
        <w:rPr>
          <w:rFonts w:ascii="Arial" w:hAnsi="Arial" w:cs="Arial"/>
          <w:sz w:val="24"/>
          <w:szCs w:val="24"/>
          <w:lang w:val="en-US"/>
        </w:rPr>
        <w:tab/>
        <w:t>http://www.omahanuiwhanganui.co.nz</w:t>
      </w:r>
    </w:p>
    <w:p w:rsidR="00920D17" w:rsidRPr="00920D17" w:rsidRDefault="00920D17" w:rsidP="00920D17">
      <w:pPr>
        <w:widowControl w:val="0"/>
        <w:spacing w:after="0"/>
        <w:rPr>
          <w:rFonts w:ascii="Arial" w:hAnsi="Arial" w:cs="Arial"/>
          <w:sz w:val="16"/>
          <w:szCs w:val="16"/>
          <w:lang w:val="en-US"/>
        </w:rPr>
      </w:pPr>
      <w:r w:rsidRPr="00920D17">
        <w:rPr>
          <w:rFonts w:ascii="Arial" w:hAnsi="Arial" w:cs="Arial"/>
          <w:color w:val="C05B0F"/>
          <w:sz w:val="24"/>
          <w:szCs w:val="24"/>
          <w:lang w:val="en-US"/>
        </w:rPr>
        <w:t>Address</w:t>
      </w:r>
      <w:r w:rsidRPr="00920D17">
        <w:rPr>
          <w:rFonts w:ascii="Arial" w:hAnsi="Arial" w:cs="Arial"/>
          <w:sz w:val="24"/>
          <w:szCs w:val="24"/>
          <w:lang w:val="en-US"/>
        </w:rPr>
        <w:tab/>
        <w:t>140 Great North Road, Whanganui</w:t>
      </w:r>
    </w:p>
    <w:p w:rsidR="00920D17" w:rsidRPr="00920D17" w:rsidRDefault="00920D17" w:rsidP="00920D17">
      <w:pPr>
        <w:widowControl w:val="0"/>
        <w:spacing w:after="0"/>
        <w:rPr>
          <w:rFonts w:ascii="Arial" w:hAnsi="Arial" w:cs="Arial"/>
          <w:sz w:val="16"/>
          <w:szCs w:val="16"/>
          <w:lang w:val="en-US"/>
        </w:rPr>
      </w:pPr>
      <w:r w:rsidRPr="00920D17">
        <w:rPr>
          <w:rFonts w:ascii="Arial" w:hAnsi="Arial" w:cs="Arial"/>
          <w:sz w:val="16"/>
          <w:szCs w:val="16"/>
          <w:lang w:val="en-US"/>
        </w:rPr>
        <w:br/>
      </w:r>
      <w:r w:rsidRPr="00920D17">
        <w:rPr>
          <w:rFonts w:ascii="Arial" w:hAnsi="Arial" w:cs="Arial"/>
          <w:sz w:val="24"/>
          <w:szCs w:val="24"/>
          <w:lang w:val="en-US"/>
        </w:rPr>
        <w:t xml:space="preserve">The </w:t>
      </w:r>
      <w:proofErr w:type="spellStart"/>
      <w:r w:rsidRPr="00920D17">
        <w:rPr>
          <w:rFonts w:ascii="Arial" w:hAnsi="Arial" w:cs="Arial"/>
          <w:sz w:val="24"/>
          <w:szCs w:val="24"/>
          <w:lang w:val="en-US"/>
        </w:rPr>
        <w:t>Omahanui</w:t>
      </w:r>
      <w:proofErr w:type="spellEnd"/>
      <w:r w:rsidRPr="00920D17">
        <w:rPr>
          <w:rFonts w:ascii="Arial" w:hAnsi="Arial" w:cs="Arial"/>
          <w:sz w:val="24"/>
          <w:szCs w:val="24"/>
          <w:lang w:val="en-US"/>
        </w:rPr>
        <w:t xml:space="preserve"> Special Care Units are a special place for very special people. </w:t>
      </w:r>
      <w:proofErr w:type="spellStart"/>
      <w:r w:rsidRPr="00920D17">
        <w:rPr>
          <w:rFonts w:ascii="Arial" w:hAnsi="Arial" w:cs="Arial"/>
          <w:sz w:val="24"/>
          <w:szCs w:val="24"/>
          <w:lang w:val="en-US"/>
        </w:rPr>
        <w:t>Omahanui</w:t>
      </w:r>
      <w:proofErr w:type="spellEnd"/>
      <w:r w:rsidRPr="00920D17">
        <w:rPr>
          <w:rFonts w:ascii="Arial" w:hAnsi="Arial" w:cs="Arial"/>
          <w:sz w:val="24"/>
          <w:szCs w:val="24"/>
          <w:lang w:val="en-US"/>
        </w:rPr>
        <w:t xml:space="preserve"> provides specialised facilities dedicated to caring for younger disabled people in a home environment.</w:t>
      </w:r>
    </w:p>
    <w:p w:rsidR="00920D17" w:rsidRPr="00920D17" w:rsidRDefault="00920D17" w:rsidP="00920D17">
      <w:pPr>
        <w:widowControl w:val="0"/>
        <w:spacing w:after="0"/>
        <w:jc w:val="both"/>
        <w:rPr>
          <w:rFonts w:ascii="Arial" w:hAnsi="Arial" w:cs="Arial"/>
          <w:sz w:val="16"/>
          <w:szCs w:val="16"/>
          <w:lang w:val="en-US"/>
        </w:rPr>
      </w:pPr>
      <w:r w:rsidRPr="00920D17">
        <w:rPr>
          <w:rFonts w:ascii="Arial" w:hAnsi="Arial" w:cs="Arial"/>
          <w:sz w:val="16"/>
          <w:szCs w:val="16"/>
          <w:lang w:val="en-US"/>
        </w:rPr>
        <w:t> </w:t>
      </w:r>
    </w:p>
    <w:p w:rsidR="00920D17" w:rsidRPr="00920D17" w:rsidRDefault="00920D17" w:rsidP="00920D17">
      <w:pPr>
        <w:widowControl w:val="0"/>
        <w:spacing w:after="0"/>
        <w:jc w:val="both"/>
        <w:rPr>
          <w:rFonts w:ascii="Arial" w:hAnsi="Arial" w:cs="Arial"/>
          <w:sz w:val="16"/>
          <w:szCs w:val="16"/>
          <w:lang w:val="en-US"/>
        </w:rPr>
      </w:pPr>
      <w:r w:rsidRPr="00920D17">
        <w:rPr>
          <w:rFonts w:ascii="Arial" w:hAnsi="Arial" w:cs="Arial"/>
          <w:sz w:val="24"/>
          <w:szCs w:val="24"/>
          <w:lang w:val="en-US"/>
        </w:rPr>
        <w:t xml:space="preserve">Some of the young men and women who make </w:t>
      </w:r>
      <w:proofErr w:type="spellStart"/>
      <w:r w:rsidRPr="00920D17">
        <w:rPr>
          <w:rFonts w:ascii="Arial" w:hAnsi="Arial" w:cs="Arial"/>
          <w:sz w:val="24"/>
          <w:szCs w:val="24"/>
          <w:lang w:val="en-US"/>
        </w:rPr>
        <w:t>Omahanui</w:t>
      </w:r>
      <w:proofErr w:type="spellEnd"/>
      <w:r w:rsidRPr="00920D17">
        <w:rPr>
          <w:rFonts w:ascii="Arial" w:hAnsi="Arial" w:cs="Arial"/>
          <w:sz w:val="24"/>
          <w:szCs w:val="24"/>
          <w:lang w:val="en-US"/>
        </w:rPr>
        <w:t xml:space="preserve"> their home</w:t>
      </w:r>
      <w:r>
        <w:rPr>
          <w:rFonts w:ascii="Arial" w:hAnsi="Arial" w:cs="Arial"/>
          <w:sz w:val="24"/>
          <w:szCs w:val="24"/>
          <w:lang w:val="en-US"/>
        </w:rPr>
        <w:t>,</w:t>
      </w:r>
      <w:r w:rsidRPr="00920D17">
        <w:rPr>
          <w:rFonts w:ascii="Arial" w:hAnsi="Arial" w:cs="Arial"/>
          <w:sz w:val="24"/>
          <w:szCs w:val="24"/>
          <w:lang w:val="en-US"/>
        </w:rPr>
        <w:t xml:space="preserve"> have come to us as the result of an accident causing physical and head injuries. A number of our past residents have serious physical health problems due to illness</w:t>
      </w:r>
      <w:r w:rsidRPr="00920D17">
        <w:rPr>
          <w:rFonts w:ascii="Arial" w:hAnsi="Arial" w:cs="Arial"/>
          <w:sz w:val="16"/>
          <w:szCs w:val="16"/>
          <w:lang w:val="en-US"/>
        </w:rPr>
        <w:t>.</w:t>
      </w:r>
    </w:p>
    <w:p w:rsidR="00920D17" w:rsidRPr="00920D17" w:rsidRDefault="00920D17" w:rsidP="00920D17">
      <w:pPr>
        <w:widowControl w:val="0"/>
        <w:spacing w:after="0"/>
        <w:jc w:val="both"/>
        <w:rPr>
          <w:rFonts w:ascii="Arial" w:hAnsi="Arial" w:cs="Arial"/>
          <w:sz w:val="16"/>
          <w:szCs w:val="16"/>
          <w:lang w:val="en-US"/>
        </w:rPr>
      </w:pPr>
      <w:r w:rsidRPr="00920D17">
        <w:rPr>
          <w:rFonts w:ascii="Arial" w:hAnsi="Arial" w:cs="Arial"/>
          <w:sz w:val="16"/>
          <w:szCs w:val="16"/>
          <w:lang w:val="en-US"/>
        </w:rPr>
        <w:t> </w:t>
      </w:r>
    </w:p>
    <w:p w:rsidR="00920D17" w:rsidRPr="00920D17" w:rsidRDefault="00920D17" w:rsidP="00920D17">
      <w:pPr>
        <w:widowControl w:val="0"/>
        <w:spacing w:after="0"/>
        <w:jc w:val="both"/>
        <w:rPr>
          <w:rFonts w:ascii="Arial" w:hAnsi="Arial" w:cs="Arial"/>
          <w:sz w:val="24"/>
          <w:szCs w:val="24"/>
          <w:lang w:val="en-US"/>
        </w:rPr>
      </w:pPr>
      <w:r w:rsidRPr="00920D17">
        <w:rPr>
          <w:rFonts w:ascii="Arial" w:hAnsi="Arial" w:cs="Arial"/>
          <w:sz w:val="24"/>
          <w:szCs w:val="24"/>
          <w:lang w:val="en-US"/>
        </w:rPr>
        <w:t xml:space="preserve">The quality of life for those who come to live at </w:t>
      </w:r>
      <w:proofErr w:type="spellStart"/>
      <w:r w:rsidRPr="00920D17">
        <w:rPr>
          <w:rFonts w:ascii="Arial" w:hAnsi="Arial" w:cs="Arial"/>
          <w:sz w:val="24"/>
          <w:szCs w:val="24"/>
          <w:lang w:val="en-US"/>
        </w:rPr>
        <w:t>Omahanui</w:t>
      </w:r>
      <w:proofErr w:type="spellEnd"/>
      <w:r w:rsidRPr="00920D17">
        <w:rPr>
          <w:rFonts w:ascii="Arial" w:hAnsi="Arial" w:cs="Arial"/>
          <w:sz w:val="24"/>
          <w:szCs w:val="24"/>
          <w:lang w:val="en-US"/>
        </w:rPr>
        <w:t xml:space="preserve"> is something of which we are justly proud. </w:t>
      </w:r>
      <w:proofErr w:type="spellStart"/>
      <w:r w:rsidRPr="00920D17">
        <w:rPr>
          <w:rFonts w:ascii="Arial" w:hAnsi="Arial" w:cs="Arial"/>
          <w:sz w:val="24"/>
          <w:szCs w:val="24"/>
          <w:lang w:val="en-US"/>
        </w:rPr>
        <w:t>Omahanui</w:t>
      </w:r>
      <w:proofErr w:type="spellEnd"/>
      <w:r w:rsidRPr="00920D17">
        <w:rPr>
          <w:rFonts w:ascii="Arial" w:hAnsi="Arial" w:cs="Arial"/>
          <w:sz w:val="24"/>
          <w:szCs w:val="24"/>
          <w:lang w:val="en-US"/>
        </w:rPr>
        <w:t xml:space="preserve"> is unrivalled but affordable to all. </w:t>
      </w:r>
    </w:p>
    <w:p w:rsidR="003C7A6E" w:rsidRDefault="003C7A6E" w:rsidP="00920D17">
      <w:pPr>
        <w:widowControl w:val="0"/>
        <w:spacing w:after="0"/>
        <w:rPr>
          <w:rFonts w:ascii="Arial" w:hAnsi="Arial" w:cs="Arial"/>
          <w:b/>
          <w:bCs/>
          <w:color w:val="3B3838" w:themeColor="background2" w:themeShade="40"/>
          <w:sz w:val="24"/>
          <w:szCs w:val="24"/>
          <w:lang w:val="en-US"/>
        </w:rPr>
      </w:pPr>
    </w:p>
    <w:p w:rsidR="003C7A6E" w:rsidRDefault="003C7A6E" w:rsidP="00920D17">
      <w:pPr>
        <w:widowControl w:val="0"/>
        <w:spacing w:after="0"/>
        <w:rPr>
          <w:rFonts w:ascii="Arial" w:hAnsi="Arial" w:cs="Arial"/>
          <w:b/>
          <w:bCs/>
          <w:color w:val="3B3838" w:themeColor="background2" w:themeShade="40"/>
          <w:sz w:val="24"/>
          <w:szCs w:val="24"/>
          <w:lang w:val="en-US"/>
        </w:rPr>
      </w:pPr>
    </w:p>
    <w:p w:rsidR="003C7A6E" w:rsidRDefault="003C7A6E" w:rsidP="00920D17">
      <w:pPr>
        <w:widowControl w:val="0"/>
        <w:spacing w:after="0"/>
        <w:rPr>
          <w:rFonts w:ascii="Arial" w:hAnsi="Arial" w:cs="Arial"/>
          <w:b/>
          <w:bCs/>
          <w:color w:val="3B3838" w:themeColor="background2" w:themeShade="40"/>
          <w:sz w:val="24"/>
          <w:szCs w:val="24"/>
          <w:lang w:val="en-US"/>
        </w:rPr>
      </w:pPr>
    </w:p>
    <w:p w:rsidR="00920D17" w:rsidRDefault="00920D17" w:rsidP="00920D17">
      <w:pPr>
        <w:widowControl w:val="0"/>
        <w:spacing w:after="0"/>
        <w:rPr>
          <w:rFonts w:ascii="Arial" w:hAnsi="Arial" w:cs="Arial"/>
          <w:b/>
          <w:bCs/>
          <w:color w:val="3B3838" w:themeColor="background2" w:themeShade="40"/>
          <w:sz w:val="24"/>
          <w:szCs w:val="24"/>
          <w:lang w:val="en-US"/>
        </w:rPr>
      </w:pPr>
      <w:r w:rsidRPr="00920D17">
        <w:rPr>
          <w:rFonts w:ascii="Arial" w:hAnsi="Arial" w:cs="Arial"/>
          <w:b/>
          <w:bCs/>
          <w:color w:val="3B3838" w:themeColor="background2" w:themeShade="40"/>
          <w:sz w:val="24"/>
          <w:szCs w:val="24"/>
          <w:lang w:val="en-US"/>
        </w:rPr>
        <w:lastRenderedPageBreak/>
        <w:t>Open Learning Centre – Te Whare Akonga Manawatu Incorporated</w:t>
      </w:r>
    </w:p>
    <w:p w:rsidR="00920D17" w:rsidRPr="00920D17" w:rsidRDefault="00920D17" w:rsidP="00920D17">
      <w:pPr>
        <w:widowControl w:val="0"/>
        <w:spacing w:after="0"/>
        <w:rPr>
          <w:rFonts w:ascii="Arial" w:hAnsi="Arial" w:cs="Arial"/>
          <w:b/>
          <w:bCs/>
          <w:color w:val="333333"/>
          <w:sz w:val="16"/>
          <w:szCs w:val="16"/>
          <w:lang w:val="en-US"/>
        </w:rPr>
      </w:pPr>
      <w:r>
        <w:rPr>
          <w:rFonts w:ascii="Times New Roman" w:hAnsi="Times New Roman" w:cs="Times New Roman"/>
          <w:noProof/>
          <w:sz w:val="24"/>
          <w:szCs w:val="24"/>
          <w:lang w:eastAsia="en-NZ"/>
        </w:rPr>
        <w:drawing>
          <wp:anchor distT="36576" distB="36576" distL="36576" distR="36576" simplePos="0" relativeHeight="251895808" behindDoc="0" locked="0" layoutInCell="1" allowOverlap="1" wp14:anchorId="1A1B0F4F" wp14:editId="1B26FEE7">
            <wp:simplePos x="0" y="0"/>
            <wp:positionH relativeFrom="column">
              <wp:posOffset>4524375</wp:posOffset>
            </wp:positionH>
            <wp:positionV relativeFrom="paragraph">
              <wp:posOffset>20955</wp:posOffset>
            </wp:positionV>
            <wp:extent cx="1642110" cy="1106805"/>
            <wp:effectExtent l="0" t="0" r="0" b="0"/>
            <wp:wrapNone/>
            <wp:docPr id="114" name="Picture 114" descr="TWA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WA1 (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642110" cy="11068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920D17" w:rsidRPr="00920D17" w:rsidRDefault="00920D17" w:rsidP="00920D17">
      <w:pPr>
        <w:widowControl w:val="0"/>
        <w:spacing w:after="0"/>
        <w:rPr>
          <w:rFonts w:ascii="Arial" w:hAnsi="Arial" w:cs="Arial"/>
          <w:sz w:val="24"/>
          <w:szCs w:val="24"/>
          <w:lang w:val="en-US"/>
        </w:rPr>
      </w:pPr>
      <w:r w:rsidRPr="00920D17">
        <w:rPr>
          <w:rFonts w:ascii="Arial" w:hAnsi="Arial" w:cs="Arial"/>
          <w:color w:val="C05B0F"/>
          <w:sz w:val="24"/>
          <w:szCs w:val="24"/>
          <w:lang w:val="en-US"/>
        </w:rPr>
        <w:t>Phone</w:t>
      </w:r>
      <w:r w:rsidRPr="00920D17">
        <w:rPr>
          <w:rFonts w:ascii="Arial" w:hAnsi="Arial" w:cs="Arial"/>
          <w:sz w:val="24"/>
          <w:szCs w:val="24"/>
          <w:lang w:val="en-US"/>
        </w:rPr>
        <w:tab/>
      </w:r>
      <w:r w:rsidRPr="00920D17">
        <w:rPr>
          <w:rFonts w:ascii="Arial" w:hAnsi="Arial" w:cs="Arial"/>
          <w:sz w:val="24"/>
          <w:szCs w:val="24"/>
          <w:lang w:val="en-US"/>
        </w:rPr>
        <w:tab/>
        <w:t>(06) 357 7882</w:t>
      </w:r>
    </w:p>
    <w:p w:rsidR="00920D17" w:rsidRPr="00920D17" w:rsidRDefault="00920D17" w:rsidP="00920D17">
      <w:pPr>
        <w:widowControl w:val="0"/>
        <w:spacing w:after="0"/>
        <w:rPr>
          <w:rFonts w:ascii="Arial" w:hAnsi="Arial" w:cs="Arial"/>
          <w:sz w:val="24"/>
          <w:szCs w:val="24"/>
          <w:lang w:val="en-US"/>
        </w:rPr>
      </w:pPr>
      <w:r w:rsidRPr="00920D17">
        <w:rPr>
          <w:rFonts w:ascii="Arial" w:hAnsi="Arial" w:cs="Arial"/>
          <w:color w:val="C05B0F"/>
          <w:sz w:val="24"/>
          <w:szCs w:val="24"/>
          <w:lang w:val="en-US"/>
        </w:rPr>
        <w:t>Email</w:t>
      </w:r>
      <w:r w:rsidRPr="00920D17">
        <w:rPr>
          <w:rFonts w:ascii="Arial" w:hAnsi="Arial" w:cs="Arial"/>
          <w:sz w:val="24"/>
          <w:szCs w:val="24"/>
          <w:lang w:val="en-US"/>
        </w:rPr>
        <w:tab/>
      </w:r>
      <w:r w:rsidRPr="00920D17">
        <w:rPr>
          <w:rFonts w:ascii="Arial" w:hAnsi="Arial" w:cs="Arial"/>
          <w:sz w:val="24"/>
          <w:szCs w:val="24"/>
          <w:lang w:val="en-US"/>
        </w:rPr>
        <w:tab/>
        <w:t>twaenquiry@xtra.co.nz</w:t>
      </w:r>
      <w:r w:rsidRPr="00920D17">
        <w:rPr>
          <w:rFonts w:ascii="Times New Roman" w:hAnsi="Times New Roman" w:cs="Times New Roman"/>
          <w:noProof/>
          <w:sz w:val="24"/>
          <w:szCs w:val="24"/>
        </w:rPr>
        <w:t xml:space="preserve"> </w:t>
      </w:r>
    </w:p>
    <w:p w:rsidR="00920D17" w:rsidRPr="00920D17" w:rsidRDefault="00920D17" w:rsidP="00920D17">
      <w:pPr>
        <w:widowControl w:val="0"/>
        <w:spacing w:after="0"/>
        <w:rPr>
          <w:rFonts w:ascii="Arial" w:hAnsi="Arial" w:cs="Arial"/>
          <w:sz w:val="24"/>
          <w:szCs w:val="24"/>
          <w:lang w:val="en-US"/>
        </w:rPr>
      </w:pPr>
      <w:r w:rsidRPr="00920D17">
        <w:rPr>
          <w:rFonts w:ascii="Arial" w:hAnsi="Arial" w:cs="Arial"/>
          <w:color w:val="C05B0F"/>
          <w:sz w:val="24"/>
          <w:szCs w:val="24"/>
          <w:lang w:val="en-US"/>
        </w:rPr>
        <w:t>Address</w:t>
      </w:r>
      <w:r w:rsidRPr="00920D17">
        <w:rPr>
          <w:rFonts w:ascii="Arial" w:hAnsi="Arial" w:cs="Arial"/>
          <w:sz w:val="24"/>
          <w:szCs w:val="24"/>
          <w:lang w:val="en-US"/>
        </w:rPr>
        <w:tab/>
        <w:t xml:space="preserve">120 The Square </w:t>
      </w:r>
    </w:p>
    <w:p w:rsidR="00920D17" w:rsidRPr="00920D17" w:rsidRDefault="00920D17" w:rsidP="00920D17">
      <w:pPr>
        <w:widowControl w:val="0"/>
        <w:spacing w:after="0"/>
        <w:rPr>
          <w:rFonts w:ascii="Arial" w:hAnsi="Arial" w:cs="Arial"/>
          <w:sz w:val="24"/>
          <w:szCs w:val="24"/>
          <w:lang w:val="en-US"/>
        </w:rPr>
      </w:pPr>
      <w:r w:rsidRPr="00920D17">
        <w:rPr>
          <w:rFonts w:ascii="Arial" w:hAnsi="Arial" w:cs="Arial"/>
          <w:sz w:val="24"/>
          <w:szCs w:val="24"/>
          <w:lang w:val="en-US"/>
        </w:rPr>
        <w:tab/>
      </w:r>
      <w:r w:rsidRPr="00920D17">
        <w:rPr>
          <w:rFonts w:ascii="Arial" w:hAnsi="Arial" w:cs="Arial"/>
          <w:sz w:val="24"/>
          <w:szCs w:val="24"/>
          <w:lang w:val="en-US"/>
        </w:rPr>
        <w:tab/>
        <w:t>Palmerston North 4410</w:t>
      </w:r>
      <w:r w:rsidRPr="00920D17">
        <w:rPr>
          <w:rFonts w:ascii="Arial" w:hAnsi="Arial" w:cs="Arial"/>
          <w:sz w:val="24"/>
          <w:szCs w:val="24"/>
          <w:lang w:val="en-US"/>
        </w:rPr>
        <w:tab/>
      </w:r>
      <w:r w:rsidRPr="00920D17">
        <w:rPr>
          <w:rFonts w:ascii="Arial" w:hAnsi="Arial" w:cs="Arial"/>
          <w:sz w:val="24"/>
          <w:szCs w:val="24"/>
          <w:lang w:val="en-US"/>
        </w:rPr>
        <w:tab/>
      </w:r>
      <w:r w:rsidRPr="00920D17">
        <w:rPr>
          <w:rFonts w:ascii="Arial" w:hAnsi="Arial" w:cs="Arial"/>
          <w:sz w:val="24"/>
          <w:szCs w:val="24"/>
          <w:lang w:val="en-US"/>
        </w:rPr>
        <w:tab/>
      </w:r>
    </w:p>
    <w:p w:rsidR="00920D17" w:rsidRPr="00920D17" w:rsidRDefault="00920D17" w:rsidP="00920D17">
      <w:pPr>
        <w:spacing w:after="0"/>
        <w:rPr>
          <w:rFonts w:ascii="Arial" w:hAnsi="Arial" w:cs="Arial"/>
          <w:color w:val="C05B0F"/>
          <w:sz w:val="16"/>
          <w:szCs w:val="16"/>
          <w:lang w:val="en-US"/>
        </w:rPr>
      </w:pPr>
      <w:r w:rsidRPr="00920D17">
        <w:rPr>
          <w:rFonts w:ascii="Arial" w:hAnsi="Arial" w:cs="Arial"/>
          <w:color w:val="C05B0F"/>
          <w:sz w:val="24"/>
          <w:szCs w:val="24"/>
          <w:lang w:val="en-US"/>
        </w:rPr>
        <w:t>Website</w:t>
      </w:r>
      <w:r w:rsidRPr="00920D17">
        <w:rPr>
          <w:rFonts w:ascii="Arial" w:hAnsi="Arial" w:cs="Arial"/>
          <w:color w:val="C05B0F"/>
          <w:sz w:val="24"/>
          <w:szCs w:val="24"/>
          <w:lang w:val="en-US"/>
        </w:rPr>
        <w:tab/>
      </w:r>
      <w:r w:rsidRPr="00920D17">
        <w:rPr>
          <w:rFonts w:ascii="Arial" w:hAnsi="Arial" w:cs="Arial"/>
          <w:sz w:val="24"/>
          <w:szCs w:val="24"/>
          <w:lang w:val="en-US"/>
        </w:rPr>
        <w:t>www.twaolc.co.nz</w:t>
      </w:r>
    </w:p>
    <w:p w:rsidR="00920D17" w:rsidRPr="00920D17" w:rsidRDefault="00920D17" w:rsidP="00920D17">
      <w:pPr>
        <w:spacing w:after="0" w:line="273" w:lineRule="auto"/>
        <w:rPr>
          <w:rFonts w:ascii="Arial" w:hAnsi="Arial" w:cs="Arial"/>
          <w:sz w:val="16"/>
          <w:szCs w:val="16"/>
          <w:lang w:val="en-US"/>
        </w:rPr>
      </w:pPr>
      <w:r w:rsidRPr="00920D17">
        <w:rPr>
          <w:rFonts w:ascii="Arial" w:hAnsi="Arial" w:cs="Arial"/>
          <w:sz w:val="16"/>
          <w:szCs w:val="16"/>
          <w:lang w:val="en-US"/>
        </w:rPr>
        <w:t> </w:t>
      </w:r>
    </w:p>
    <w:p w:rsidR="00920D17" w:rsidRPr="00920D17" w:rsidRDefault="00920D17" w:rsidP="00920D17">
      <w:pPr>
        <w:spacing w:after="0" w:line="273" w:lineRule="auto"/>
        <w:rPr>
          <w:rFonts w:ascii="Arial" w:hAnsi="Arial" w:cs="Arial"/>
          <w:sz w:val="24"/>
          <w:szCs w:val="24"/>
          <w:lang w:val="en-US"/>
        </w:rPr>
      </w:pPr>
      <w:r w:rsidRPr="00920D17">
        <w:rPr>
          <w:rFonts w:ascii="Arial" w:hAnsi="Arial" w:cs="Arial"/>
          <w:sz w:val="24"/>
          <w:szCs w:val="24"/>
        </w:rPr>
        <w:t xml:space="preserve">Since our establishment in 1991 we have helped thousands of people to improve their way of living through literacy, language and learning support. Our core service area is Palmerston North. There is no cost for learners to participate in our programmes. Our current programmes include: road safety; cultural literacy; women’s writing; IT for beginners; literacy and numeracy. </w:t>
      </w:r>
    </w:p>
    <w:p w:rsidR="00920D17" w:rsidRPr="00920D17" w:rsidRDefault="00920D17" w:rsidP="00920D17">
      <w:pPr>
        <w:widowControl w:val="0"/>
        <w:spacing w:after="0"/>
      </w:pPr>
      <w:r w:rsidRPr="00920D17">
        <w:t> </w:t>
      </w:r>
    </w:p>
    <w:p w:rsidR="00920D17" w:rsidRPr="00920D17" w:rsidRDefault="00920D17" w:rsidP="00920D17">
      <w:pPr>
        <w:widowControl w:val="0"/>
        <w:spacing w:after="0"/>
        <w:rPr>
          <w:rFonts w:ascii="Arial" w:hAnsi="Arial" w:cs="Arial"/>
          <w:b/>
          <w:bCs/>
          <w:color w:val="3B3838" w:themeColor="background2" w:themeShade="40"/>
          <w:sz w:val="16"/>
          <w:szCs w:val="16"/>
          <w:lang w:val="en-US"/>
        </w:rPr>
      </w:pPr>
      <w:r>
        <w:rPr>
          <w:rFonts w:ascii="Times New Roman" w:hAnsi="Times New Roman" w:cs="Times New Roman"/>
          <w:noProof/>
          <w:sz w:val="24"/>
          <w:szCs w:val="24"/>
          <w:lang w:eastAsia="en-NZ"/>
        </w:rPr>
        <w:drawing>
          <wp:anchor distT="0" distB="0" distL="114300" distR="114300" simplePos="0" relativeHeight="251897856" behindDoc="0" locked="0" layoutInCell="1" allowOverlap="1" wp14:anchorId="420D960C" wp14:editId="1E4211B2">
            <wp:simplePos x="0" y="0"/>
            <wp:positionH relativeFrom="column">
              <wp:posOffset>4095750</wp:posOffset>
            </wp:positionH>
            <wp:positionV relativeFrom="paragraph">
              <wp:posOffset>97155</wp:posOffset>
            </wp:positionV>
            <wp:extent cx="1895475" cy="620395"/>
            <wp:effectExtent l="0" t="0" r="9525" b="8255"/>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895475" cy="620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0D17">
        <w:rPr>
          <w:rFonts w:ascii="Arial" w:hAnsi="Arial" w:cs="Arial"/>
          <w:b/>
          <w:bCs/>
          <w:color w:val="3B3838" w:themeColor="background2" w:themeShade="40"/>
          <w:sz w:val="24"/>
          <w:szCs w:val="24"/>
          <w:lang w:val="en-US"/>
        </w:rPr>
        <w:t>Options in Community Living — Manawatu</w:t>
      </w:r>
    </w:p>
    <w:p w:rsidR="00920D17" w:rsidRPr="00920D17" w:rsidRDefault="00920D17" w:rsidP="00920D17">
      <w:pPr>
        <w:widowControl w:val="0"/>
        <w:spacing w:after="0"/>
        <w:rPr>
          <w:rFonts w:ascii="Arial" w:hAnsi="Arial" w:cs="Arial"/>
          <w:color w:val="C05B0F"/>
          <w:sz w:val="16"/>
          <w:szCs w:val="16"/>
          <w:lang w:val="en-US"/>
        </w:rPr>
      </w:pPr>
      <w:r w:rsidRPr="00920D17">
        <w:rPr>
          <w:rFonts w:ascii="Arial" w:hAnsi="Arial" w:cs="Arial"/>
          <w:color w:val="C05B0F"/>
          <w:sz w:val="16"/>
          <w:szCs w:val="16"/>
          <w:lang w:val="en-US"/>
        </w:rPr>
        <w:t> </w:t>
      </w:r>
    </w:p>
    <w:p w:rsidR="00920D17" w:rsidRPr="00920D17" w:rsidRDefault="00920D17" w:rsidP="00920D17">
      <w:pPr>
        <w:widowControl w:val="0"/>
        <w:spacing w:after="0"/>
        <w:rPr>
          <w:rFonts w:ascii="Arial" w:hAnsi="Arial" w:cs="Arial"/>
          <w:color w:val="734D00"/>
          <w:sz w:val="24"/>
          <w:szCs w:val="24"/>
          <w:lang w:val="en-US"/>
        </w:rPr>
      </w:pPr>
      <w:r w:rsidRPr="00920D17">
        <w:rPr>
          <w:rFonts w:ascii="Arial" w:hAnsi="Arial" w:cs="Arial"/>
          <w:color w:val="C05B0F"/>
          <w:sz w:val="24"/>
          <w:szCs w:val="24"/>
          <w:lang w:val="en-US"/>
        </w:rPr>
        <w:t xml:space="preserve">Transition Coordinator </w:t>
      </w:r>
      <w:r w:rsidRPr="00920D17">
        <w:rPr>
          <w:rFonts w:ascii="Arial" w:hAnsi="Arial" w:cs="Arial"/>
          <w:sz w:val="24"/>
          <w:szCs w:val="24"/>
          <w:lang w:val="en-US"/>
        </w:rPr>
        <w:t>Mike Beer</w:t>
      </w:r>
      <w:r w:rsidRPr="00920D17">
        <w:rPr>
          <w:rFonts w:ascii="Arial" w:hAnsi="Arial" w:cs="Arial"/>
          <w:color w:val="734D00"/>
          <w:sz w:val="24"/>
          <w:szCs w:val="24"/>
          <w:lang w:val="en-US"/>
        </w:rPr>
        <w:tab/>
      </w:r>
    </w:p>
    <w:p w:rsidR="00920D17" w:rsidRPr="00920D17" w:rsidRDefault="00920D17" w:rsidP="00920D17">
      <w:pPr>
        <w:widowControl w:val="0"/>
        <w:spacing w:after="0"/>
        <w:rPr>
          <w:rFonts w:ascii="Arial" w:hAnsi="Arial" w:cs="Arial"/>
          <w:sz w:val="24"/>
          <w:szCs w:val="24"/>
          <w:lang w:val="en-US"/>
        </w:rPr>
      </w:pPr>
      <w:r w:rsidRPr="00920D17">
        <w:rPr>
          <w:rFonts w:ascii="Arial" w:hAnsi="Arial" w:cs="Arial"/>
          <w:color w:val="C05B0F"/>
          <w:sz w:val="24"/>
          <w:szCs w:val="24"/>
          <w:lang w:val="en-US"/>
        </w:rPr>
        <w:t xml:space="preserve">Phone </w:t>
      </w:r>
      <w:r w:rsidRPr="00920D17">
        <w:rPr>
          <w:rFonts w:ascii="Arial" w:hAnsi="Arial" w:cs="Arial"/>
          <w:color w:val="734D00"/>
          <w:sz w:val="24"/>
          <w:szCs w:val="24"/>
          <w:lang w:val="en-US"/>
        </w:rPr>
        <w:tab/>
      </w:r>
      <w:r w:rsidRPr="00920D17">
        <w:rPr>
          <w:rFonts w:ascii="Arial" w:hAnsi="Arial" w:cs="Arial"/>
          <w:sz w:val="24"/>
          <w:szCs w:val="24"/>
          <w:lang w:val="en-US"/>
        </w:rPr>
        <w:t xml:space="preserve">(06) 353 2242 </w:t>
      </w:r>
    </w:p>
    <w:p w:rsidR="00920D17" w:rsidRPr="00920D17" w:rsidRDefault="00920D17" w:rsidP="00920D17">
      <w:pPr>
        <w:widowControl w:val="0"/>
        <w:spacing w:after="0"/>
        <w:rPr>
          <w:rFonts w:ascii="Arial" w:hAnsi="Arial" w:cs="Arial"/>
          <w:sz w:val="24"/>
          <w:szCs w:val="24"/>
          <w:lang w:val="en-US"/>
        </w:rPr>
      </w:pPr>
      <w:r w:rsidRPr="00920D17">
        <w:rPr>
          <w:rFonts w:ascii="Arial" w:hAnsi="Arial" w:cs="Arial"/>
          <w:color w:val="C05B0F"/>
          <w:sz w:val="24"/>
          <w:szCs w:val="24"/>
          <w:lang w:val="en-US"/>
        </w:rPr>
        <w:t>Email</w:t>
      </w:r>
      <w:r w:rsidRPr="00920D17">
        <w:rPr>
          <w:rFonts w:ascii="Arial" w:hAnsi="Arial" w:cs="Arial"/>
          <w:color w:val="734D00"/>
          <w:sz w:val="24"/>
          <w:szCs w:val="24"/>
          <w:lang w:val="en-US"/>
        </w:rPr>
        <w:tab/>
      </w:r>
      <w:r w:rsidRPr="00920D17">
        <w:rPr>
          <w:rFonts w:ascii="Arial" w:hAnsi="Arial" w:cs="Arial"/>
          <w:color w:val="734D00"/>
          <w:sz w:val="24"/>
          <w:szCs w:val="24"/>
          <w:lang w:val="en-US"/>
        </w:rPr>
        <w:tab/>
      </w:r>
      <w:hyperlink r:id="rId196" w:history="1">
        <w:r w:rsidRPr="00920D17">
          <w:rPr>
            <w:rFonts w:ascii="Arial" w:hAnsi="Arial" w:cs="Arial"/>
            <w:sz w:val="24"/>
            <w:szCs w:val="24"/>
            <w:u w:val="single"/>
          </w:rPr>
          <w:t>mike@options.org.nz</w:t>
        </w:r>
      </w:hyperlink>
      <w:r w:rsidRPr="00920D17">
        <w:rPr>
          <w:rFonts w:ascii="Arial" w:hAnsi="Arial" w:cs="Arial"/>
          <w:sz w:val="24"/>
          <w:szCs w:val="24"/>
        </w:rPr>
        <w:t xml:space="preserve"> </w:t>
      </w:r>
    </w:p>
    <w:p w:rsidR="00920D17" w:rsidRPr="00920D17" w:rsidRDefault="00920D17" w:rsidP="00920D17">
      <w:pPr>
        <w:widowControl w:val="0"/>
        <w:spacing w:after="0"/>
        <w:rPr>
          <w:rFonts w:ascii="Arial" w:hAnsi="Arial" w:cs="Arial"/>
          <w:color w:val="734D00"/>
          <w:sz w:val="24"/>
          <w:szCs w:val="24"/>
          <w:lang w:val="en-US"/>
        </w:rPr>
      </w:pPr>
      <w:r w:rsidRPr="00920D17">
        <w:rPr>
          <w:rFonts w:ascii="Arial" w:hAnsi="Arial" w:cs="Arial"/>
          <w:color w:val="C05B0F"/>
          <w:sz w:val="24"/>
          <w:szCs w:val="24"/>
          <w:lang w:val="en-US"/>
        </w:rPr>
        <w:t xml:space="preserve">Website </w:t>
      </w:r>
      <w:r w:rsidRPr="00920D17">
        <w:rPr>
          <w:rFonts w:ascii="Arial" w:hAnsi="Arial" w:cs="Arial"/>
          <w:color w:val="734D00"/>
          <w:sz w:val="24"/>
          <w:szCs w:val="24"/>
          <w:lang w:val="en-US"/>
        </w:rPr>
        <w:tab/>
      </w:r>
      <w:r w:rsidRPr="00920D17">
        <w:rPr>
          <w:rFonts w:ascii="Arial" w:hAnsi="Arial" w:cs="Arial"/>
          <w:sz w:val="24"/>
          <w:szCs w:val="24"/>
          <w:lang w:val="en-US"/>
        </w:rPr>
        <w:t>http://www.tautoko.org.nz</w:t>
      </w:r>
    </w:p>
    <w:p w:rsidR="00920D17" w:rsidRPr="00920D17" w:rsidRDefault="00920D17" w:rsidP="00920D17">
      <w:pPr>
        <w:spacing w:after="0"/>
        <w:rPr>
          <w:rFonts w:ascii="Arial" w:hAnsi="Arial" w:cs="Arial"/>
          <w:sz w:val="24"/>
          <w:szCs w:val="24"/>
          <w:lang w:val="en-US"/>
        </w:rPr>
      </w:pPr>
      <w:r w:rsidRPr="00920D17">
        <w:rPr>
          <w:rFonts w:ascii="Arial" w:hAnsi="Arial" w:cs="Arial"/>
          <w:color w:val="C05B0F"/>
          <w:sz w:val="24"/>
          <w:szCs w:val="24"/>
          <w:lang w:val="en-US"/>
        </w:rPr>
        <w:t>Address</w:t>
      </w:r>
      <w:r w:rsidRPr="00920D17">
        <w:rPr>
          <w:rFonts w:ascii="Arial" w:hAnsi="Arial" w:cs="Arial"/>
          <w:sz w:val="24"/>
          <w:szCs w:val="24"/>
          <w:lang w:val="en-US"/>
        </w:rPr>
        <w:tab/>
        <w:t xml:space="preserve">31 Princess Street, Palmerston North </w:t>
      </w:r>
    </w:p>
    <w:p w:rsidR="00920D17" w:rsidRPr="00920D17" w:rsidRDefault="00920D17" w:rsidP="00920D17">
      <w:pPr>
        <w:spacing w:after="0"/>
        <w:rPr>
          <w:rFonts w:ascii="Arial" w:hAnsi="Arial" w:cs="Arial"/>
          <w:sz w:val="16"/>
          <w:szCs w:val="16"/>
          <w:lang w:val="en-US"/>
        </w:rPr>
      </w:pPr>
      <w:r w:rsidRPr="00920D17">
        <w:rPr>
          <w:rFonts w:ascii="Arial" w:hAnsi="Arial" w:cs="Arial"/>
          <w:color w:val="C05B0F"/>
          <w:sz w:val="24"/>
          <w:szCs w:val="24"/>
          <w:lang w:val="en-US"/>
        </w:rPr>
        <w:t>Regions</w:t>
      </w:r>
      <w:r w:rsidRPr="00920D17">
        <w:rPr>
          <w:rFonts w:ascii="Arial" w:hAnsi="Arial" w:cs="Arial"/>
          <w:sz w:val="24"/>
          <w:szCs w:val="24"/>
          <w:lang w:val="en-US"/>
        </w:rPr>
        <w:tab/>
        <w:t xml:space="preserve">Manawatu, Rangitikei, Tararua, Horowhenua </w:t>
      </w:r>
    </w:p>
    <w:p w:rsidR="00920D17" w:rsidRPr="00920D17" w:rsidRDefault="00920D17" w:rsidP="00920D17">
      <w:pPr>
        <w:spacing w:after="0"/>
        <w:rPr>
          <w:rFonts w:ascii="Arial" w:hAnsi="Arial" w:cs="Arial"/>
          <w:sz w:val="16"/>
          <w:szCs w:val="16"/>
          <w:lang w:val="en-US"/>
        </w:rPr>
      </w:pPr>
    </w:p>
    <w:p w:rsidR="00920D17" w:rsidRPr="00920D17" w:rsidRDefault="00920D17" w:rsidP="00920D17">
      <w:pPr>
        <w:spacing w:after="0"/>
        <w:rPr>
          <w:rFonts w:ascii="Arial" w:hAnsi="Arial" w:cs="Arial"/>
          <w:sz w:val="24"/>
          <w:szCs w:val="24"/>
          <w:lang w:val="en-US"/>
        </w:rPr>
      </w:pPr>
      <w:r w:rsidRPr="00920D17">
        <w:rPr>
          <w:rFonts w:ascii="Arial" w:hAnsi="Arial" w:cs="Arial"/>
          <w:sz w:val="24"/>
          <w:szCs w:val="24"/>
          <w:lang w:val="en-US"/>
        </w:rPr>
        <w:t>Our vision of ‘great lives for us all’ guides our work of supporting people to develop their unique life-style based on choices and opportunities available to all New Zealanders.</w:t>
      </w:r>
    </w:p>
    <w:p w:rsidR="00920D17" w:rsidRPr="00920D17" w:rsidRDefault="00920D17" w:rsidP="00920D17">
      <w:pPr>
        <w:spacing w:after="0"/>
        <w:rPr>
          <w:rFonts w:ascii="Arial" w:hAnsi="Arial" w:cs="Arial"/>
          <w:sz w:val="24"/>
          <w:szCs w:val="24"/>
          <w:lang w:val="en-US"/>
        </w:rPr>
      </w:pPr>
      <w:r w:rsidRPr="00920D17">
        <w:rPr>
          <w:rFonts w:ascii="Arial" w:hAnsi="Arial" w:cs="Arial"/>
          <w:sz w:val="24"/>
          <w:szCs w:val="24"/>
          <w:lang w:val="en-US"/>
        </w:rPr>
        <w:t>We provide planning and practical support for people to develop and live their preferred life-style across many areas of life including: community involvement; employment support; planning for life after school; further education; social life and moving into your own home.</w:t>
      </w:r>
    </w:p>
    <w:p w:rsidR="00920D17" w:rsidRPr="00920D17" w:rsidRDefault="00920D17" w:rsidP="00920D17">
      <w:pPr>
        <w:widowControl w:val="0"/>
        <w:spacing w:after="0"/>
      </w:pPr>
      <w:r w:rsidRPr="00920D17">
        <w:rPr>
          <w:rFonts w:ascii="Arial" w:hAnsi="Arial" w:cs="Arial"/>
          <w:sz w:val="24"/>
          <w:szCs w:val="24"/>
          <w:lang w:val="en-US"/>
        </w:rPr>
        <w:t>You can access Options in Community Living by contacting us directly or another agency/school may contact us on your behalf. For information on our services please visit our website.</w:t>
      </w:r>
    </w:p>
    <w:p w:rsidR="00920D17" w:rsidRPr="00920D17" w:rsidRDefault="00920D17" w:rsidP="00920D17">
      <w:pPr>
        <w:widowControl w:val="0"/>
        <w:spacing w:after="0"/>
      </w:pPr>
      <w:r>
        <w:rPr>
          <w:rFonts w:ascii="Times New Roman" w:hAnsi="Times New Roman" w:cs="Times New Roman"/>
          <w:noProof/>
          <w:sz w:val="24"/>
          <w:szCs w:val="24"/>
          <w:lang w:eastAsia="en-NZ"/>
        </w:rPr>
        <w:drawing>
          <wp:anchor distT="36576" distB="36576" distL="36576" distR="36576" simplePos="0" relativeHeight="251899904" behindDoc="0" locked="0" layoutInCell="1" allowOverlap="1" wp14:anchorId="67AD8A24" wp14:editId="079974ED">
            <wp:simplePos x="0" y="0"/>
            <wp:positionH relativeFrom="column">
              <wp:posOffset>3933825</wp:posOffset>
            </wp:positionH>
            <wp:positionV relativeFrom="paragraph">
              <wp:posOffset>167640</wp:posOffset>
            </wp:positionV>
            <wp:extent cx="2130425" cy="879475"/>
            <wp:effectExtent l="0" t="0" r="3175" b="0"/>
            <wp:wrapNone/>
            <wp:docPr id="116" name="Picture 116" descr="OB - Blue No Sh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B - Blue No Shadow"/>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130425" cy="8794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920D17" w:rsidRPr="00920D17" w:rsidRDefault="00920D17" w:rsidP="00920D17">
      <w:pPr>
        <w:widowControl w:val="0"/>
        <w:spacing w:after="0"/>
        <w:rPr>
          <w:rFonts w:ascii="Arial" w:hAnsi="Arial" w:cs="Arial"/>
          <w:b/>
          <w:bCs/>
          <w:color w:val="3B3838" w:themeColor="background2" w:themeShade="40"/>
          <w:sz w:val="16"/>
          <w:szCs w:val="16"/>
          <w:lang w:val="en-US"/>
        </w:rPr>
      </w:pPr>
      <w:r w:rsidRPr="00920D17">
        <w:rPr>
          <w:rFonts w:ascii="Arial" w:hAnsi="Arial" w:cs="Arial"/>
          <w:b/>
          <w:bCs/>
          <w:color w:val="3B3838" w:themeColor="background2" w:themeShade="40"/>
          <w:sz w:val="24"/>
          <w:szCs w:val="24"/>
          <w:lang w:val="en-US"/>
        </w:rPr>
        <w:t>Outward Bound Trust of New Zealand</w:t>
      </w:r>
      <w:r w:rsidRPr="00920D17">
        <w:rPr>
          <w:rFonts w:ascii="Arial" w:hAnsi="Arial" w:cs="Arial"/>
          <w:color w:val="C05B0F"/>
          <w:sz w:val="16"/>
          <w:szCs w:val="16"/>
          <w:lang w:val="en-US"/>
        </w:rPr>
        <w:tab/>
      </w:r>
      <w:r w:rsidRPr="00920D17">
        <w:rPr>
          <w:rFonts w:ascii="Arial" w:hAnsi="Arial" w:cs="Arial"/>
          <w:color w:val="C05B0F"/>
          <w:sz w:val="16"/>
          <w:szCs w:val="16"/>
          <w:lang w:val="en-US"/>
        </w:rPr>
        <w:tab/>
      </w:r>
      <w:r w:rsidRPr="00920D17">
        <w:rPr>
          <w:rFonts w:ascii="Arial" w:hAnsi="Arial" w:cs="Arial"/>
          <w:color w:val="C05B0F"/>
          <w:sz w:val="16"/>
          <w:szCs w:val="16"/>
          <w:lang w:val="en-US"/>
        </w:rPr>
        <w:tab/>
      </w:r>
      <w:r w:rsidRPr="00920D17">
        <w:rPr>
          <w:rFonts w:ascii="Arial" w:hAnsi="Arial" w:cs="Arial"/>
          <w:color w:val="C05B0F"/>
          <w:sz w:val="16"/>
          <w:szCs w:val="16"/>
          <w:lang w:val="en-US"/>
        </w:rPr>
        <w:tab/>
      </w:r>
      <w:r w:rsidRPr="00920D17">
        <w:rPr>
          <w:rFonts w:ascii="Arial" w:hAnsi="Arial" w:cs="Arial"/>
          <w:color w:val="C05B0F"/>
          <w:sz w:val="16"/>
          <w:szCs w:val="16"/>
          <w:lang w:val="en-US"/>
        </w:rPr>
        <w:tab/>
      </w:r>
      <w:r w:rsidRPr="00920D17">
        <w:rPr>
          <w:rFonts w:ascii="Arial" w:hAnsi="Arial" w:cs="Arial"/>
          <w:color w:val="C05B0F"/>
          <w:sz w:val="16"/>
          <w:szCs w:val="16"/>
          <w:lang w:val="en-US"/>
        </w:rPr>
        <w:tab/>
      </w:r>
      <w:r w:rsidRPr="00920D17">
        <w:rPr>
          <w:rFonts w:ascii="Arial" w:hAnsi="Arial" w:cs="Arial"/>
          <w:color w:val="C05B0F"/>
          <w:sz w:val="24"/>
          <w:szCs w:val="24"/>
          <w:lang w:val="en-US"/>
        </w:rPr>
        <w:tab/>
      </w:r>
      <w:r w:rsidRPr="00920D17">
        <w:rPr>
          <w:rFonts w:ascii="Arial" w:hAnsi="Arial" w:cs="Arial"/>
          <w:color w:val="C05B0F"/>
          <w:sz w:val="24"/>
          <w:szCs w:val="24"/>
          <w:lang w:val="en-US"/>
        </w:rPr>
        <w:tab/>
      </w:r>
      <w:r w:rsidRPr="00920D17">
        <w:rPr>
          <w:rFonts w:ascii="Arial" w:hAnsi="Arial" w:cs="Arial"/>
          <w:color w:val="C05B0F"/>
          <w:sz w:val="24"/>
          <w:szCs w:val="24"/>
          <w:lang w:val="en-US"/>
        </w:rPr>
        <w:tab/>
      </w:r>
      <w:r w:rsidRPr="00920D17">
        <w:rPr>
          <w:rFonts w:ascii="Arial" w:hAnsi="Arial" w:cs="Arial"/>
          <w:color w:val="C05B0F"/>
          <w:sz w:val="24"/>
          <w:szCs w:val="24"/>
          <w:lang w:val="en-US"/>
        </w:rPr>
        <w:tab/>
      </w:r>
    </w:p>
    <w:p w:rsidR="00920D17" w:rsidRPr="00920D17" w:rsidRDefault="00920D17" w:rsidP="00920D17">
      <w:pPr>
        <w:widowControl w:val="0"/>
        <w:spacing w:after="0"/>
        <w:rPr>
          <w:rFonts w:ascii="Arial" w:hAnsi="Arial" w:cs="Arial"/>
          <w:sz w:val="24"/>
          <w:szCs w:val="24"/>
          <w:lang w:val="en-US"/>
        </w:rPr>
      </w:pPr>
      <w:r w:rsidRPr="00920D17">
        <w:rPr>
          <w:rFonts w:ascii="Arial" w:hAnsi="Arial" w:cs="Arial"/>
          <w:color w:val="C05B0F"/>
          <w:sz w:val="24"/>
          <w:szCs w:val="24"/>
          <w:lang w:val="en-US"/>
        </w:rPr>
        <w:t>Phone</w:t>
      </w:r>
      <w:r w:rsidRPr="00920D17">
        <w:rPr>
          <w:rFonts w:ascii="Arial" w:hAnsi="Arial" w:cs="Arial"/>
          <w:sz w:val="24"/>
          <w:szCs w:val="24"/>
          <w:lang w:val="en-US"/>
        </w:rPr>
        <w:tab/>
      </w:r>
      <w:r w:rsidRPr="00920D17">
        <w:rPr>
          <w:rFonts w:ascii="Arial" w:hAnsi="Arial" w:cs="Arial"/>
          <w:sz w:val="24"/>
          <w:szCs w:val="24"/>
          <w:lang w:val="en-US"/>
        </w:rPr>
        <w:tab/>
        <w:t xml:space="preserve">0800 688 927 </w:t>
      </w:r>
    </w:p>
    <w:p w:rsidR="00920D17" w:rsidRPr="00920D17" w:rsidRDefault="00920D17" w:rsidP="00920D17">
      <w:pPr>
        <w:spacing w:after="0" w:line="273" w:lineRule="auto"/>
        <w:rPr>
          <w:rFonts w:ascii="Arial" w:hAnsi="Arial" w:cs="Arial"/>
          <w:sz w:val="24"/>
          <w:szCs w:val="24"/>
          <w:lang w:val="en-US"/>
        </w:rPr>
      </w:pPr>
      <w:r w:rsidRPr="00920D17">
        <w:rPr>
          <w:rFonts w:ascii="Arial" w:hAnsi="Arial" w:cs="Arial"/>
          <w:color w:val="C05B0F"/>
          <w:sz w:val="24"/>
          <w:szCs w:val="24"/>
          <w:lang w:val="en-US"/>
        </w:rPr>
        <w:t>Email</w:t>
      </w:r>
      <w:r w:rsidRPr="00920D17">
        <w:rPr>
          <w:rFonts w:ascii="Arial" w:hAnsi="Arial" w:cs="Arial"/>
          <w:sz w:val="24"/>
          <w:szCs w:val="24"/>
          <w:lang w:val="en-US"/>
        </w:rPr>
        <w:tab/>
      </w:r>
      <w:r w:rsidRPr="00920D17">
        <w:rPr>
          <w:rFonts w:ascii="Arial" w:hAnsi="Arial" w:cs="Arial"/>
          <w:sz w:val="24"/>
          <w:szCs w:val="24"/>
          <w:lang w:val="en-US"/>
        </w:rPr>
        <w:tab/>
        <w:t>info@outwardbound.co.nz</w:t>
      </w:r>
    </w:p>
    <w:p w:rsidR="00920D17" w:rsidRPr="00920D17" w:rsidRDefault="00920D17" w:rsidP="00920D17">
      <w:pPr>
        <w:spacing w:after="0"/>
        <w:rPr>
          <w:rFonts w:ascii="Arial" w:hAnsi="Arial" w:cs="Arial"/>
          <w:color w:val="C05B0F"/>
          <w:sz w:val="24"/>
          <w:szCs w:val="24"/>
          <w:lang w:val="en-US"/>
        </w:rPr>
      </w:pPr>
      <w:r w:rsidRPr="00920D17">
        <w:rPr>
          <w:rFonts w:ascii="Arial" w:hAnsi="Arial" w:cs="Arial"/>
          <w:color w:val="C05B0F"/>
          <w:sz w:val="24"/>
          <w:szCs w:val="24"/>
          <w:lang w:val="en-US"/>
        </w:rPr>
        <w:t>Website</w:t>
      </w:r>
      <w:r w:rsidRPr="00920D17">
        <w:rPr>
          <w:rFonts w:ascii="Arial" w:hAnsi="Arial" w:cs="Arial"/>
          <w:color w:val="C05B0F"/>
          <w:sz w:val="24"/>
          <w:szCs w:val="24"/>
          <w:lang w:val="en-US"/>
        </w:rPr>
        <w:tab/>
      </w:r>
      <w:r w:rsidRPr="00920D17">
        <w:rPr>
          <w:rFonts w:ascii="Arial" w:hAnsi="Arial" w:cs="Arial"/>
          <w:sz w:val="24"/>
          <w:szCs w:val="24"/>
          <w:lang w:val="en-US"/>
        </w:rPr>
        <w:t>www.outwardbound.co.nz</w:t>
      </w:r>
    </w:p>
    <w:p w:rsidR="00920D17" w:rsidRPr="00920D17" w:rsidRDefault="00920D17" w:rsidP="00920D17">
      <w:pPr>
        <w:widowControl w:val="0"/>
        <w:spacing w:after="0"/>
        <w:rPr>
          <w:rFonts w:ascii="Arial" w:hAnsi="Arial" w:cs="Arial"/>
          <w:sz w:val="16"/>
          <w:szCs w:val="16"/>
          <w:lang w:val="en-US"/>
        </w:rPr>
      </w:pPr>
      <w:r w:rsidRPr="00920D17">
        <w:rPr>
          <w:rFonts w:ascii="Arial" w:hAnsi="Arial" w:cs="Arial"/>
          <w:color w:val="C05B0F"/>
          <w:sz w:val="24"/>
          <w:szCs w:val="24"/>
          <w:lang w:val="en-US"/>
        </w:rPr>
        <w:t>Address</w:t>
      </w:r>
      <w:r w:rsidRPr="00920D17">
        <w:rPr>
          <w:rFonts w:ascii="Arial" w:hAnsi="Arial" w:cs="Arial"/>
          <w:sz w:val="24"/>
          <w:szCs w:val="24"/>
          <w:lang w:val="en-US"/>
        </w:rPr>
        <w:tab/>
        <w:t xml:space="preserve">PO Box 25274, Panama Street, </w:t>
      </w:r>
      <w:r>
        <w:rPr>
          <w:rFonts w:ascii="Arial" w:hAnsi="Arial" w:cs="Arial"/>
          <w:sz w:val="24"/>
          <w:szCs w:val="24"/>
          <w:lang w:val="en-US"/>
        </w:rPr>
        <w:t>Wellington</w:t>
      </w:r>
    </w:p>
    <w:p w:rsidR="00920D17" w:rsidRPr="00920D17" w:rsidRDefault="00920D17" w:rsidP="00920D17">
      <w:pPr>
        <w:spacing w:after="0" w:line="273" w:lineRule="auto"/>
        <w:rPr>
          <w:rFonts w:ascii="Arial" w:hAnsi="Arial" w:cs="Arial"/>
          <w:sz w:val="24"/>
          <w:szCs w:val="24"/>
          <w:lang w:val="en-US"/>
        </w:rPr>
      </w:pPr>
      <w:r w:rsidRPr="00920D17">
        <w:rPr>
          <w:rFonts w:ascii="Arial" w:hAnsi="Arial" w:cs="Arial"/>
          <w:sz w:val="16"/>
          <w:szCs w:val="16"/>
          <w:lang w:val="en-US"/>
        </w:rPr>
        <w:br/>
      </w:r>
      <w:r w:rsidRPr="00920D17">
        <w:rPr>
          <w:rFonts w:ascii="Arial" w:hAnsi="Arial" w:cs="Arial"/>
          <w:sz w:val="24"/>
          <w:szCs w:val="24"/>
          <w:lang w:val="en-US"/>
        </w:rPr>
        <w:t xml:space="preserve">Outward Bound is an adventure based experience located in </w:t>
      </w:r>
      <w:proofErr w:type="spellStart"/>
      <w:r w:rsidRPr="00920D17">
        <w:rPr>
          <w:rFonts w:ascii="Arial" w:hAnsi="Arial" w:cs="Arial"/>
          <w:sz w:val="24"/>
          <w:szCs w:val="24"/>
          <w:lang w:val="en-US"/>
        </w:rPr>
        <w:t>Anakiwa</w:t>
      </w:r>
      <w:proofErr w:type="spellEnd"/>
      <w:r w:rsidRPr="00920D17">
        <w:rPr>
          <w:rFonts w:ascii="Arial" w:hAnsi="Arial" w:cs="Arial"/>
          <w:sz w:val="24"/>
          <w:szCs w:val="24"/>
          <w:lang w:val="en-US"/>
        </w:rPr>
        <w:t xml:space="preserve">, Marlborough Sounds. Our range of low impact and disability courses will get you outdoors and pushing your limits.  Some activities are adapted or have extra support, but it’s no holiday camp.  You will be challenged both as an individual and as a team.  Each course has specific criteria to ensure you can safely and fully participate – call us to check you meet the criteria before enrolling. </w:t>
      </w:r>
    </w:p>
    <w:p w:rsidR="00920D17" w:rsidRPr="00920D17" w:rsidRDefault="00920D17" w:rsidP="00920D17">
      <w:pPr>
        <w:widowControl w:val="0"/>
      </w:pPr>
      <w:r w:rsidRPr="00920D17">
        <w:t> </w:t>
      </w:r>
    </w:p>
    <w:p w:rsidR="00920D17" w:rsidRDefault="00920D17" w:rsidP="003107EC">
      <w:pPr>
        <w:widowControl w:val="0"/>
        <w:rPr>
          <w:rFonts w:ascii="Arial" w:hAnsi="Arial" w:cs="Arial"/>
          <w:bCs/>
          <w:sz w:val="28"/>
          <w:szCs w:val="28"/>
        </w:rPr>
      </w:pPr>
    </w:p>
    <w:p w:rsidR="003C7A6E" w:rsidRDefault="003C7A6E" w:rsidP="006B5896">
      <w:pPr>
        <w:widowControl w:val="0"/>
        <w:spacing w:after="20"/>
        <w:rPr>
          <w:rFonts w:ascii="Arial" w:hAnsi="Arial" w:cs="Arial"/>
          <w:b/>
          <w:bCs/>
          <w:sz w:val="24"/>
          <w:szCs w:val="24"/>
        </w:rPr>
      </w:pPr>
    </w:p>
    <w:p w:rsidR="006B5896" w:rsidRPr="006B5896" w:rsidRDefault="006B5896" w:rsidP="006B5896">
      <w:pPr>
        <w:widowControl w:val="0"/>
        <w:spacing w:after="20"/>
        <w:rPr>
          <w:rFonts w:ascii="Arial" w:hAnsi="Arial" w:cs="Arial"/>
          <w:b/>
          <w:bCs/>
          <w:sz w:val="24"/>
          <w:szCs w:val="24"/>
        </w:rPr>
      </w:pPr>
      <w:r>
        <w:rPr>
          <w:rFonts w:ascii="Times New Roman" w:hAnsi="Times New Roman" w:cs="Times New Roman"/>
          <w:noProof/>
          <w:sz w:val="24"/>
          <w:szCs w:val="24"/>
          <w:lang w:eastAsia="en-NZ"/>
        </w:rPr>
        <w:lastRenderedPageBreak/>
        <w:drawing>
          <wp:anchor distT="36576" distB="36576" distL="36576" distR="36576" simplePos="0" relativeHeight="251901952" behindDoc="0" locked="0" layoutInCell="1" allowOverlap="1" wp14:anchorId="25276684" wp14:editId="73949531">
            <wp:simplePos x="0" y="0"/>
            <wp:positionH relativeFrom="column">
              <wp:posOffset>3362325</wp:posOffset>
            </wp:positionH>
            <wp:positionV relativeFrom="paragraph">
              <wp:posOffset>-31115</wp:posOffset>
            </wp:positionV>
            <wp:extent cx="2776855" cy="788035"/>
            <wp:effectExtent l="0" t="0" r="4445"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776855" cy="7880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B5896">
        <w:rPr>
          <w:rFonts w:ascii="Arial" w:hAnsi="Arial" w:cs="Arial"/>
          <w:b/>
          <w:bCs/>
          <w:sz w:val="24"/>
          <w:szCs w:val="24"/>
        </w:rPr>
        <w:t>ParaFed Manawatu</w:t>
      </w:r>
    </w:p>
    <w:p w:rsidR="006B5896" w:rsidRPr="006B5896" w:rsidRDefault="006B5896" w:rsidP="006B5896">
      <w:pPr>
        <w:widowControl w:val="0"/>
        <w:spacing w:after="20"/>
        <w:rPr>
          <w:rFonts w:ascii="Arial" w:hAnsi="Arial" w:cs="Arial"/>
          <w:color w:val="C05B0F"/>
        </w:rPr>
      </w:pPr>
      <w:r w:rsidRPr="006B5896">
        <w:rPr>
          <w:rFonts w:ascii="Arial" w:hAnsi="Arial" w:cs="Arial"/>
          <w:color w:val="C05B0F"/>
        </w:rPr>
        <w:t> </w:t>
      </w:r>
    </w:p>
    <w:p w:rsidR="006B5896" w:rsidRPr="006B5896" w:rsidRDefault="006B5896" w:rsidP="006B5896">
      <w:pPr>
        <w:widowControl w:val="0"/>
        <w:spacing w:after="20"/>
        <w:rPr>
          <w:rFonts w:ascii="Arial" w:hAnsi="Arial" w:cs="Arial"/>
          <w:sz w:val="24"/>
          <w:szCs w:val="24"/>
        </w:rPr>
      </w:pPr>
      <w:r w:rsidRPr="006B5896">
        <w:rPr>
          <w:rFonts w:ascii="Arial" w:hAnsi="Arial" w:cs="Arial"/>
          <w:color w:val="C05B0F"/>
          <w:sz w:val="24"/>
          <w:szCs w:val="24"/>
        </w:rPr>
        <w:t xml:space="preserve">Phone </w:t>
      </w:r>
      <w:r>
        <w:rPr>
          <w:rFonts w:ascii="Arial" w:hAnsi="Arial" w:cs="Arial"/>
          <w:sz w:val="24"/>
          <w:szCs w:val="24"/>
        </w:rPr>
        <w:tab/>
      </w:r>
      <w:r>
        <w:rPr>
          <w:rFonts w:ascii="Arial" w:hAnsi="Arial" w:cs="Arial"/>
          <w:sz w:val="24"/>
          <w:szCs w:val="24"/>
        </w:rPr>
        <w:tab/>
      </w:r>
      <w:r w:rsidRPr="006B5896">
        <w:rPr>
          <w:rFonts w:ascii="Arial" w:hAnsi="Arial" w:cs="Arial"/>
          <w:sz w:val="24"/>
          <w:szCs w:val="24"/>
        </w:rPr>
        <w:t>(06) 357 5349</w:t>
      </w:r>
    </w:p>
    <w:p w:rsidR="006B5896" w:rsidRPr="006B5896" w:rsidRDefault="006B5896" w:rsidP="006B5896">
      <w:pPr>
        <w:widowControl w:val="0"/>
        <w:spacing w:after="20"/>
        <w:rPr>
          <w:rFonts w:ascii="Arial" w:hAnsi="Arial" w:cs="Arial"/>
          <w:sz w:val="24"/>
          <w:szCs w:val="24"/>
        </w:rPr>
      </w:pPr>
      <w:r w:rsidRPr="006B5896">
        <w:rPr>
          <w:rFonts w:ascii="Arial" w:hAnsi="Arial" w:cs="Arial"/>
          <w:color w:val="C05B0F"/>
          <w:sz w:val="24"/>
          <w:szCs w:val="24"/>
        </w:rPr>
        <w:t>Website</w:t>
      </w:r>
      <w:r w:rsidRPr="006B5896">
        <w:rPr>
          <w:rFonts w:ascii="Arial" w:hAnsi="Arial" w:cs="Arial"/>
          <w:sz w:val="24"/>
          <w:szCs w:val="24"/>
        </w:rPr>
        <w:tab/>
      </w:r>
      <w:r>
        <w:rPr>
          <w:rFonts w:ascii="Arial" w:hAnsi="Arial" w:cs="Arial"/>
          <w:sz w:val="24"/>
          <w:szCs w:val="24"/>
        </w:rPr>
        <w:tab/>
      </w:r>
      <w:r w:rsidRPr="006B5896">
        <w:rPr>
          <w:rFonts w:ascii="Arial" w:hAnsi="Arial" w:cs="Arial"/>
          <w:sz w:val="24"/>
          <w:szCs w:val="24"/>
        </w:rPr>
        <w:t>www.sportmanawatu.org.nz</w:t>
      </w:r>
      <w:r w:rsidRPr="006B5896">
        <w:rPr>
          <w:rFonts w:ascii="Times New Roman" w:hAnsi="Times New Roman" w:cs="Times New Roman"/>
          <w:noProof/>
          <w:sz w:val="24"/>
          <w:szCs w:val="24"/>
        </w:rPr>
        <w:t xml:space="preserve"> </w:t>
      </w:r>
    </w:p>
    <w:p w:rsidR="006B5896" w:rsidRPr="006B5896" w:rsidRDefault="006B5896" w:rsidP="006B5896">
      <w:pPr>
        <w:widowControl w:val="0"/>
        <w:spacing w:after="20"/>
        <w:rPr>
          <w:rFonts w:ascii="Arial" w:hAnsi="Arial" w:cs="Arial"/>
          <w:sz w:val="24"/>
          <w:szCs w:val="24"/>
        </w:rPr>
      </w:pPr>
      <w:r w:rsidRPr="006B5896">
        <w:rPr>
          <w:rFonts w:ascii="Arial" w:hAnsi="Arial" w:cs="Arial"/>
          <w:color w:val="C05B0F"/>
          <w:sz w:val="24"/>
          <w:szCs w:val="24"/>
        </w:rPr>
        <w:t xml:space="preserve">Regional office </w:t>
      </w:r>
      <w:r w:rsidRPr="006B5896">
        <w:rPr>
          <w:rFonts w:ascii="Arial" w:hAnsi="Arial" w:cs="Arial"/>
          <w:color w:val="C05B0F"/>
          <w:sz w:val="24"/>
          <w:szCs w:val="24"/>
        </w:rPr>
        <w:tab/>
      </w:r>
      <w:r w:rsidRPr="006B5896">
        <w:rPr>
          <w:rFonts w:ascii="Arial" w:hAnsi="Arial" w:cs="Arial"/>
          <w:sz w:val="24"/>
          <w:szCs w:val="24"/>
        </w:rPr>
        <w:t xml:space="preserve">PO Box 1557 </w:t>
      </w:r>
    </w:p>
    <w:p w:rsidR="006B5896" w:rsidRPr="006B5896" w:rsidRDefault="006B5896" w:rsidP="006B5896">
      <w:pPr>
        <w:widowControl w:val="0"/>
        <w:spacing w:after="20"/>
        <w:rPr>
          <w:rFonts w:ascii="Arial" w:hAnsi="Arial" w:cs="Arial"/>
          <w:sz w:val="24"/>
          <w:szCs w:val="24"/>
        </w:rPr>
      </w:pPr>
      <w:r w:rsidRPr="006B5896">
        <w:rPr>
          <w:rFonts w:ascii="Arial" w:hAnsi="Arial" w:cs="Arial"/>
          <w:sz w:val="24"/>
          <w:szCs w:val="24"/>
        </w:rPr>
        <w:tab/>
      </w:r>
      <w:r w:rsidRPr="006B5896">
        <w:rPr>
          <w:rFonts w:ascii="Arial" w:hAnsi="Arial" w:cs="Arial"/>
          <w:sz w:val="24"/>
          <w:szCs w:val="24"/>
        </w:rPr>
        <w:tab/>
      </w:r>
      <w:r w:rsidRPr="006B5896">
        <w:rPr>
          <w:rFonts w:ascii="Arial" w:hAnsi="Arial" w:cs="Arial"/>
          <w:sz w:val="24"/>
          <w:szCs w:val="24"/>
        </w:rPr>
        <w:tab/>
        <w:t>Palmerston North 4440</w:t>
      </w:r>
    </w:p>
    <w:p w:rsidR="006B5896" w:rsidRPr="006B5896" w:rsidRDefault="006B5896" w:rsidP="006B5896">
      <w:pPr>
        <w:widowControl w:val="0"/>
      </w:pPr>
      <w:r w:rsidRPr="006B5896">
        <w:t> </w:t>
      </w:r>
    </w:p>
    <w:p w:rsidR="006B5896" w:rsidRPr="006B5896" w:rsidRDefault="006B5896" w:rsidP="006B5896">
      <w:pPr>
        <w:widowControl w:val="0"/>
        <w:spacing w:after="40"/>
        <w:rPr>
          <w:rFonts w:ascii="Arial" w:hAnsi="Arial" w:cs="Arial"/>
          <w:sz w:val="24"/>
          <w:szCs w:val="24"/>
        </w:rPr>
      </w:pPr>
      <w:r w:rsidRPr="006B5896">
        <w:rPr>
          <w:rFonts w:ascii="Arial" w:hAnsi="Arial" w:cs="Arial"/>
          <w:sz w:val="24"/>
          <w:szCs w:val="24"/>
        </w:rPr>
        <w:t>ParaFed Manawatu is a hub of information for disable New Zealanders wanting to be involved with sport and activity. Most sports clubs in the Manawatu include disable athletes into their clubs: we currently have people actively involved in swimming, athletics, archery, shooting, lawn bowls, judo, sailing, and table tennis. Disability sports offered in the Manawatu include: adaptive snow sports, wheelchair rugby, wheelchair basketball, wheelchair tennis, wheelchair athletics, power chair football and boccia. If you are keen to be involved, then please contact Gregory Wright.</w:t>
      </w:r>
    </w:p>
    <w:p w:rsidR="006B5896" w:rsidRPr="006B5896" w:rsidRDefault="006B5896" w:rsidP="006B5896">
      <w:pPr>
        <w:widowControl w:val="0"/>
      </w:pPr>
      <w:r>
        <w:rPr>
          <w:rFonts w:ascii="Times New Roman" w:hAnsi="Times New Roman" w:cs="Times New Roman"/>
          <w:noProof/>
          <w:sz w:val="24"/>
          <w:szCs w:val="24"/>
          <w:lang w:eastAsia="en-NZ"/>
        </w:rPr>
        <w:drawing>
          <wp:anchor distT="36576" distB="36576" distL="36576" distR="36576" simplePos="0" relativeHeight="251904000" behindDoc="0" locked="0" layoutInCell="1" allowOverlap="1" wp14:anchorId="262C5E55" wp14:editId="0F2B9B27">
            <wp:simplePos x="0" y="0"/>
            <wp:positionH relativeFrom="column">
              <wp:posOffset>3962400</wp:posOffset>
            </wp:positionH>
            <wp:positionV relativeFrom="paragraph">
              <wp:posOffset>236220</wp:posOffset>
            </wp:positionV>
            <wp:extent cx="2588895" cy="1238250"/>
            <wp:effectExtent l="0" t="0" r="1905" b="0"/>
            <wp:wrapNone/>
            <wp:docPr id="118" name="Picture 118" descr="People First logo-PF2v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eople First logo-PF2v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588895" cy="12382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B5896">
        <w:t> </w:t>
      </w:r>
    </w:p>
    <w:p w:rsidR="00920D17" w:rsidRDefault="00920D17" w:rsidP="003107EC">
      <w:pPr>
        <w:widowControl w:val="0"/>
        <w:rPr>
          <w:rFonts w:ascii="Arial" w:hAnsi="Arial" w:cs="Arial"/>
          <w:bCs/>
          <w:sz w:val="28"/>
          <w:szCs w:val="28"/>
        </w:rPr>
      </w:pPr>
    </w:p>
    <w:p w:rsidR="006B5896" w:rsidRPr="006B5896" w:rsidRDefault="006B5896" w:rsidP="006B5896">
      <w:pPr>
        <w:widowControl w:val="0"/>
        <w:spacing w:after="20"/>
        <w:jc w:val="both"/>
        <w:rPr>
          <w:rFonts w:ascii="Arial" w:hAnsi="Arial" w:cs="Arial"/>
          <w:b/>
          <w:bCs/>
          <w:lang w:val="en-US"/>
        </w:rPr>
      </w:pPr>
      <w:r w:rsidRPr="006B5896">
        <w:rPr>
          <w:rFonts w:ascii="Arial" w:hAnsi="Arial" w:cs="Arial"/>
          <w:b/>
          <w:bCs/>
          <w:sz w:val="24"/>
          <w:szCs w:val="24"/>
          <w:lang w:val="en-US"/>
        </w:rPr>
        <w:t>People First</w:t>
      </w:r>
    </w:p>
    <w:p w:rsidR="006B5896" w:rsidRPr="006B5896" w:rsidRDefault="006B5896" w:rsidP="006B5896">
      <w:pPr>
        <w:widowControl w:val="0"/>
        <w:spacing w:after="20"/>
        <w:jc w:val="both"/>
        <w:rPr>
          <w:rFonts w:ascii="Arial" w:hAnsi="Arial" w:cs="Arial"/>
          <w:sz w:val="24"/>
          <w:szCs w:val="24"/>
          <w:lang w:val="en-US"/>
        </w:rPr>
      </w:pPr>
      <w:r w:rsidRPr="006B5896">
        <w:rPr>
          <w:rFonts w:ascii="Arial" w:hAnsi="Arial" w:cs="Arial"/>
          <w:sz w:val="24"/>
          <w:szCs w:val="24"/>
          <w:lang w:val="en-US"/>
        </w:rPr>
        <w:tab/>
      </w:r>
      <w:r w:rsidRPr="006B5896">
        <w:rPr>
          <w:rFonts w:ascii="Arial" w:hAnsi="Arial" w:cs="Arial"/>
          <w:sz w:val="24"/>
          <w:szCs w:val="24"/>
          <w:lang w:val="en-US"/>
        </w:rPr>
        <w:tab/>
      </w:r>
      <w:r w:rsidRPr="006B5896">
        <w:rPr>
          <w:rFonts w:ascii="Arial" w:hAnsi="Arial" w:cs="Arial"/>
          <w:sz w:val="24"/>
          <w:szCs w:val="24"/>
          <w:lang w:val="en-US"/>
        </w:rPr>
        <w:tab/>
      </w:r>
      <w:r w:rsidRPr="006B5896">
        <w:rPr>
          <w:rFonts w:ascii="Arial" w:hAnsi="Arial" w:cs="Arial"/>
          <w:sz w:val="24"/>
          <w:szCs w:val="24"/>
          <w:lang w:val="en-US"/>
        </w:rPr>
        <w:tab/>
      </w:r>
      <w:r w:rsidRPr="006B5896">
        <w:rPr>
          <w:rFonts w:ascii="Arial" w:hAnsi="Arial" w:cs="Arial"/>
          <w:sz w:val="24"/>
          <w:szCs w:val="24"/>
          <w:lang w:val="en-US"/>
        </w:rPr>
        <w:tab/>
      </w:r>
      <w:r w:rsidRPr="006B5896">
        <w:rPr>
          <w:rFonts w:ascii="Arial" w:hAnsi="Arial" w:cs="Arial"/>
          <w:sz w:val="24"/>
          <w:szCs w:val="24"/>
          <w:lang w:val="en-US"/>
        </w:rPr>
        <w:tab/>
      </w:r>
      <w:r w:rsidRPr="006B5896">
        <w:rPr>
          <w:rFonts w:ascii="Arial" w:hAnsi="Arial" w:cs="Arial"/>
          <w:sz w:val="24"/>
          <w:szCs w:val="24"/>
          <w:lang w:val="en-US"/>
        </w:rPr>
        <w:tab/>
      </w:r>
      <w:r w:rsidRPr="006B5896">
        <w:rPr>
          <w:rFonts w:ascii="Arial" w:hAnsi="Arial" w:cs="Arial"/>
          <w:sz w:val="24"/>
          <w:szCs w:val="24"/>
          <w:lang w:val="en-US"/>
        </w:rPr>
        <w:tab/>
      </w:r>
      <w:r w:rsidRPr="006B5896">
        <w:rPr>
          <w:rFonts w:ascii="Arial" w:hAnsi="Arial" w:cs="Arial"/>
          <w:sz w:val="24"/>
          <w:szCs w:val="24"/>
          <w:lang w:val="en-US"/>
        </w:rPr>
        <w:tab/>
      </w:r>
    </w:p>
    <w:p w:rsidR="006B5896" w:rsidRPr="006B5896" w:rsidRDefault="006B5896" w:rsidP="006B5896">
      <w:pPr>
        <w:widowControl w:val="0"/>
        <w:spacing w:after="20"/>
        <w:jc w:val="both"/>
        <w:rPr>
          <w:rFonts w:ascii="Arial" w:hAnsi="Arial" w:cs="Arial"/>
          <w:sz w:val="24"/>
          <w:szCs w:val="24"/>
          <w:lang w:val="en-US"/>
        </w:rPr>
      </w:pPr>
      <w:r w:rsidRPr="006B5896">
        <w:rPr>
          <w:rFonts w:ascii="Arial" w:hAnsi="Arial" w:cs="Arial"/>
          <w:color w:val="C05B0F"/>
          <w:sz w:val="24"/>
          <w:szCs w:val="24"/>
          <w:lang w:val="en-US"/>
        </w:rPr>
        <w:t>Phone</w:t>
      </w:r>
      <w:r w:rsidRPr="006B5896">
        <w:rPr>
          <w:rFonts w:ascii="Arial" w:hAnsi="Arial" w:cs="Arial"/>
          <w:sz w:val="24"/>
          <w:szCs w:val="24"/>
          <w:lang w:val="en-US"/>
        </w:rPr>
        <w:tab/>
      </w:r>
      <w:r w:rsidRPr="006B5896">
        <w:rPr>
          <w:rFonts w:ascii="Arial" w:hAnsi="Arial" w:cs="Arial"/>
          <w:sz w:val="24"/>
          <w:szCs w:val="24"/>
          <w:lang w:val="en-US"/>
        </w:rPr>
        <w:tab/>
      </w:r>
      <w:r>
        <w:rPr>
          <w:rFonts w:ascii="Arial" w:hAnsi="Arial" w:cs="Arial"/>
          <w:sz w:val="24"/>
          <w:szCs w:val="24"/>
          <w:lang w:val="en-US"/>
        </w:rPr>
        <w:tab/>
      </w:r>
      <w:r w:rsidRPr="006B5896">
        <w:rPr>
          <w:rFonts w:ascii="Arial" w:hAnsi="Arial" w:cs="Arial"/>
          <w:sz w:val="24"/>
          <w:szCs w:val="24"/>
          <w:lang w:val="en-US"/>
        </w:rPr>
        <w:t>0800 20 60 70</w:t>
      </w:r>
    </w:p>
    <w:p w:rsidR="006B5896" w:rsidRPr="006B5896" w:rsidRDefault="006B5896" w:rsidP="006B5896">
      <w:pPr>
        <w:widowControl w:val="0"/>
        <w:spacing w:after="20"/>
        <w:jc w:val="both"/>
        <w:rPr>
          <w:rFonts w:ascii="Arial" w:hAnsi="Arial" w:cs="Arial"/>
          <w:sz w:val="24"/>
          <w:szCs w:val="24"/>
          <w:lang w:val="en-US"/>
        </w:rPr>
      </w:pPr>
      <w:r w:rsidRPr="006B5896">
        <w:rPr>
          <w:rFonts w:ascii="Arial" w:hAnsi="Arial" w:cs="Arial"/>
          <w:color w:val="C05B0F"/>
          <w:sz w:val="24"/>
          <w:szCs w:val="24"/>
          <w:lang w:val="en-US"/>
        </w:rPr>
        <w:t>Email</w:t>
      </w:r>
      <w:r w:rsidRPr="006B5896">
        <w:rPr>
          <w:rFonts w:ascii="Arial" w:hAnsi="Arial" w:cs="Arial"/>
          <w:sz w:val="24"/>
          <w:szCs w:val="24"/>
          <w:lang w:val="en-US"/>
        </w:rPr>
        <w:tab/>
      </w:r>
      <w:r w:rsidRPr="006B5896">
        <w:rPr>
          <w:rFonts w:ascii="Arial" w:hAnsi="Arial" w:cs="Arial"/>
          <w:sz w:val="24"/>
          <w:szCs w:val="24"/>
          <w:lang w:val="en-US"/>
        </w:rPr>
        <w:tab/>
      </w:r>
      <w:r>
        <w:rPr>
          <w:rFonts w:ascii="Arial" w:hAnsi="Arial" w:cs="Arial"/>
          <w:sz w:val="24"/>
          <w:szCs w:val="24"/>
          <w:lang w:val="en-US"/>
        </w:rPr>
        <w:tab/>
      </w:r>
      <w:r w:rsidRPr="006B5896">
        <w:rPr>
          <w:rFonts w:ascii="Arial" w:hAnsi="Arial" w:cs="Arial"/>
          <w:sz w:val="24"/>
          <w:szCs w:val="24"/>
          <w:lang w:val="en-US"/>
        </w:rPr>
        <w:t>mail@peoplefirst.org.nz</w:t>
      </w:r>
    </w:p>
    <w:p w:rsidR="006B5896" w:rsidRPr="006B5896" w:rsidRDefault="006B5896" w:rsidP="006B5896">
      <w:pPr>
        <w:widowControl w:val="0"/>
        <w:spacing w:after="20"/>
        <w:jc w:val="both"/>
        <w:rPr>
          <w:rFonts w:ascii="Arial" w:hAnsi="Arial" w:cs="Arial"/>
          <w:sz w:val="24"/>
          <w:szCs w:val="24"/>
          <w:lang w:val="en-US"/>
        </w:rPr>
      </w:pPr>
      <w:r w:rsidRPr="006B5896">
        <w:rPr>
          <w:rFonts w:ascii="Arial" w:hAnsi="Arial" w:cs="Arial"/>
          <w:color w:val="C05B0F"/>
          <w:sz w:val="24"/>
          <w:szCs w:val="24"/>
          <w:lang w:val="en-US"/>
        </w:rPr>
        <w:t>Website</w:t>
      </w:r>
      <w:r w:rsidRPr="006B5896">
        <w:rPr>
          <w:rFonts w:ascii="Arial" w:hAnsi="Arial" w:cs="Arial"/>
          <w:sz w:val="24"/>
          <w:szCs w:val="24"/>
          <w:lang w:val="en-US"/>
        </w:rPr>
        <w:tab/>
      </w:r>
      <w:r w:rsidRPr="006B5896">
        <w:rPr>
          <w:rFonts w:ascii="Arial" w:hAnsi="Arial" w:cs="Arial"/>
          <w:sz w:val="24"/>
          <w:szCs w:val="24"/>
          <w:lang w:val="en-US"/>
        </w:rPr>
        <w:tab/>
        <w:t>www.peoplefirst.org.nz</w:t>
      </w:r>
    </w:p>
    <w:p w:rsidR="006B5896" w:rsidRPr="006B5896" w:rsidRDefault="006B5896" w:rsidP="006B5896">
      <w:pPr>
        <w:widowControl w:val="0"/>
        <w:spacing w:after="20"/>
        <w:jc w:val="both"/>
        <w:rPr>
          <w:rFonts w:ascii="Arial" w:hAnsi="Arial" w:cs="Arial"/>
          <w:sz w:val="24"/>
          <w:szCs w:val="24"/>
          <w:lang w:val="en-US"/>
        </w:rPr>
      </w:pPr>
      <w:r w:rsidRPr="006B5896">
        <w:rPr>
          <w:rFonts w:ascii="Arial" w:hAnsi="Arial" w:cs="Arial"/>
          <w:color w:val="C05B0F"/>
          <w:sz w:val="24"/>
          <w:szCs w:val="24"/>
          <w:lang w:val="en-US"/>
        </w:rPr>
        <w:t>National office</w:t>
      </w:r>
      <w:r w:rsidRPr="006B5896">
        <w:rPr>
          <w:rFonts w:ascii="Arial" w:hAnsi="Arial" w:cs="Arial"/>
          <w:sz w:val="24"/>
          <w:szCs w:val="24"/>
          <w:lang w:val="en-US"/>
        </w:rPr>
        <w:tab/>
        <w:t>Level 4</w:t>
      </w:r>
    </w:p>
    <w:p w:rsidR="006B5896" w:rsidRPr="006B5896" w:rsidRDefault="006B5896" w:rsidP="006B5896">
      <w:pPr>
        <w:widowControl w:val="0"/>
        <w:spacing w:after="20"/>
        <w:jc w:val="both"/>
        <w:rPr>
          <w:rFonts w:ascii="Arial" w:hAnsi="Arial" w:cs="Arial"/>
          <w:sz w:val="24"/>
          <w:szCs w:val="24"/>
          <w:lang w:val="en-US"/>
        </w:rPr>
      </w:pPr>
      <w:r w:rsidRPr="006B5896">
        <w:rPr>
          <w:rFonts w:ascii="Arial" w:hAnsi="Arial" w:cs="Arial"/>
          <w:sz w:val="24"/>
          <w:szCs w:val="24"/>
          <w:lang w:val="en-US"/>
        </w:rPr>
        <w:tab/>
      </w:r>
      <w:r w:rsidRPr="006B5896">
        <w:rPr>
          <w:rFonts w:ascii="Arial" w:hAnsi="Arial" w:cs="Arial"/>
          <w:sz w:val="24"/>
          <w:szCs w:val="24"/>
          <w:lang w:val="en-US"/>
        </w:rPr>
        <w:tab/>
      </w:r>
      <w:r w:rsidRPr="006B5896">
        <w:rPr>
          <w:rFonts w:ascii="Arial" w:hAnsi="Arial" w:cs="Arial"/>
          <w:sz w:val="24"/>
          <w:szCs w:val="24"/>
          <w:lang w:val="en-US"/>
        </w:rPr>
        <w:tab/>
        <w:t>Century City Tower</w:t>
      </w:r>
    </w:p>
    <w:p w:rsidR="006B5896" w:rsidRPr="006B5896" w:rsidRDefault="006B5896" w:rsidP="006B5896">
      <w:pPr>
        <w:widowControl w:val="0"/>
        <w:spacing w:after="20"/>
        <w:jc w:val="both"/>
        <w:rPr>
          <w:rFonts w:ascii="Arial" w:hAnsi="Arial" w:cs="Arial"/>
          <w:sz w:val="24"/>
          <w:szCs w:val="24"/>
          <w:lang w:val="en-US"/>
        </w:rPr>
      </w:pPr>
      <w:r w:rsidRPr="006B5896">
        <w:rPr>
          <w:rFonts w:ascii="Arial" w:hAnsi="Arial" w:cs="Arial"/>
          <w:sz w:val="24"/>
          <w:szCs w:val="24"/>
          <w:lang w:val="en-US"/>
        </w:rPr>
        <w:tab/>
      </w:r>
      <w:r w:rsidRPr="006B5896">
        <w:rPr>
          <w:rFonts w:ascii="Arial" w:hAnsi="Arial" w:cs="Arial"/>
          <w:sz w:val="24"/>
          <w:szCs w:val="24"/>
          <w:lang w:val="en-US"/>
        </w:rPr>
        <w:tab/>
      </w:r>
      <w:r w:rsidRPr="006B5896">
        <w:rPr>
          <w:rFonts w:ascii="Arial" w:hAnsi="Arial" w:cs="Arial"/>
          <w:sz w:val="24"/>
          <w:szCs w:val="24"/>
          <w:lang w:val="en-US"/>
        </w:rPr>
        <w:tab/>
        <w:t>173-175 Victoria Street</w:t>
      </w:r>
    </w:p>
    <w:p w:rsidR="006B5896" w:rsidRPr="006B5896" w:rsidRDefault="006B5896" w:rsidP="006B5896">
      <w:pPr>
        <w:widowControl w:val="0"/>
        <w:spacing w:after="20"/>
        <w:jc w:val="both"/>
        <w:rPr>
          <w:rFonts w:ascii="Arial" w:hAnsi="Arial" w:cs="Arial"/>
          <w:lang w:val="en-US"/>
        </w:rPr>
      </w:pPr>
      <w:r w:rsidRPr="006B5896">
        <w:rPr>
          <w:rFonts w:ascii="Arial" w:hAnsi="Arial" w:cs="Arial"/>
          <w:sz w:val="24"/>
          <w:szCs w:val="24"/>
          <w:lang w:val="en-US"/>
        </w:rPr>
        <w:tab/>
      </w:r>
      <w:r w:rsidRPr="006B5896">
        <w:rPr>
          <w:rFonts w:ascii="Arial" w:hAnsi="Arial" w:cs="Arial"/>
          <w:sz w:val="24"/>
          <w:szCs w:val="24"/>
          <w:lang w:val="en-US"/>
        </w:rPr>
        <w:tab/>
      </w:r>
      <w:r w:rsidRPr="006B5896">
        <w:rPr>
          <w:rFonts w:ascii="Arial" w:hAnsi="Arial" w:cs="Arial"/>
          <w:sz w:val="24"/>
          <w:szCs w:val="24"/>
          <w:lang w:val="en-US"/>
        </w:rPr>
        <w:tab/>
        <w:t>Wellington</w:t>
      </w:r>
    </w:p>
    <w:p w:rsidR="006B5896" w:rsidRPr="006B5896" w:rsidRDefault="006B5896" w:rsidP="006B5896">
      <w:pPr>
        <w:widowControl w:val="0"/>
        <w:spacing w:after="20"/>
        <w:jc w:val="both"/>
        <w:rPr>
          <w:rFonts w:ascii="Arial" w:hAnsi="Arial" w:cs="Arial"/>
          <w:lang w:val="en-US"/>
        </w:rPr>
      </w:pPr>
      <w:r w:rsidRPr="006B5896">
        <w:rPr>
          <w:rFonts w:ascii="Arial" w:hAnsi="Arial" w:cs="Arial"/>
          <w:lang w:val="en-US"/>
        </w:rPr>
        <w:t> </w:t>
      </w:r>
    </w:p>
    <w:p w:rsidR="006B5896" w:rsidRPr="006B5896" w:rsidRDefault="006B5896" w:rsidP="006B5896">
      <w:pPr>
        <w:widowControl w:val="0"/>
        <w:spacing w:after="20"/>
        <w:jc w:val="both"/>
        <w:rPr>
          <w:rFonts w:ascii="Arial" w:hAnsi="Arial" w:cs="Arial"/>
          <w:sz w:val="24"/>
          <w:szCs w:val="24"/>
          <w:lang w:val="en-US"/>
        </w:rPr>
      </w:pPr>
      <w:r w:rsidRPr="006B5896">
        <w:rPr>
          <w:rFonts w:ascii="Arial" w:hAnsi="Arial" w:cs="Arial"/>
          <w:sz w:val="24"/>
          <w:szCs w:val="24"/>
          <w:lang w:val="en-US"/>
        </w:rPr>
        <w:t>People First is a nationwide organisation run by and for people with learning disability. There are local groups all over New Zealand. To be a member of People First you must be a person with a learning disability and be over 18 years of age.</w:t>
      </w:r>
    </w:p>
    <w:p w:rsidR="006B5896" w:rsidRPr="006B5896" w:rsidRDefault="006B5896" w:rsidP="006B5896">
      <w:pPr>
        <w:widowControl w:val="0"/>
        <w:spacing w:after="20"/>
        <w:jc w:val="both"/>
        <w:rPr>
          <w:rFonts w:ascii="Arial" w:hAnsi="Arial" w:cs="Arial"/>
          <w:sz w:val="12"/>
          <w:szCs w:val="12"/>
          <w:lang w:val="en-US"/>
        </w:rPr>
      </w:pPr>
      <w:r w:rsidRPr="006B5896">
        <w:rPr>
          <w:rFonts w:ascii="Arial" w:hAnsi="Arial" w:cs="Arial"/>
          <w:sz w:val="12"/>
          <w:szCs w:val="12"/>
          <w:lang w:val="en-US"/>
        </w:rPr>
        <w:t> </w:t>
      </w:r>
    </w:p>
    <w:p w:rsidR="006B5896" w:rsidRPr="006B5896" w:rsidRDefault="006B5896" w:rsidP="006B5896">
      <w:pPr>
        <w:widowControl w:val="0"/>
        <w:spacing w:after="20"/>
        <w:jc w:val="both"/>
        <w:rPr>
          <w:rFonts w:ascii="Arial" w:hAnsi="Arial" w:cs="Arial"/>
          <w:sz w:val="24"/>
          <w:szCs w:val="24"/>
          <w:lang w:val="en-US"/>
        </w:rPr>
      </w:pPr>
      <w:r w:rsidRPr="006B5896">
        <w:rPr>
          <w:rFonts w:ascii="Arial" w:hAnsi="Arial" w:cs="Arial"/>
          <w:sz w:val="24"/>
          <w:szCs w:val="24"/>
          <w:lang w:val="en-US"/>
        </w:rPr>
        <w:t>At People First meetings, members are able to have their ideas heard by local and national government, councils and service providers, teach people in the community about valuing people with disabilities, learn about rights and responsibilities, learn about how to take part in decisions that affect us, learn to speak out when we are treated unfairly and also to have fun and make new friends.</w:t>
      </w:r>
    </w:p>
    <w:p w:rsidR="006B5896" w:rsidRPr="006B5896" w:rsidRDefault="006B5896" w:rsidP="006B5896">
      <w:pPr>
        <w:widowControl w:val="0"/>
      </w:pPr>
      <w:r w:rsidRPr="006B5896">
        <w:t> </w:t>
      </w:r>
    </w:p>
    <w:p w:rsidR="00920D17" w:rsidRDefault="00920D17" w:rsidP="003107EC">
      <w:pPr>
        <w:widowControl w:val="0"/>
        <w:rPr>
          <w:rFonts w:ascii="Arial" w:hAnsi="Arial" w:cs="Arial"/>
          <w:bCs/>
          <w:sz w:val="28"/>
          <w:szCs w:val="28"/>
        </w:rPr>
      </w:pPr>
    </w:p>
    <w:p w:rsidR="006B5896" w:rsidRDefault="006B5896" w:rsidP="003107EC">
      <w:pPr>
        <w:widowControl w:val="0"/>
        <w:rPr>
          <w:rFonts w:ascii="Arial" w:hAnsi="Arial" w:cs="Arial"/>
          <w:bCs/>
          <w:sz w:val="28"/>
          <w:szCs w:val="28"/>
        </w:rPr>
      </w:pPr>
    </w:p>
    <w:p w:rsidR="006B5896" w:rsidRDefault="006B5896" w:rsidP="003107EC">
      <w:pPr>
        <w:widowControl w:val="0"/>
        <w:rPr>
          <w:rFonts w:ascii="Arial" w:hAnsi="Arial" w:cs="Arial"/>
          <w:bCs/>
          <w:sz w:val="28"/>
          <w:szCs w:val="28"/>
        </w:rPr>
      </w:pPr>
    </w:p>
    <w:p w:rsidR="006B5896" w:rsidRDefault="006B5896" w:rsidP="003107EC">
      <w:pPr>
        <w:widowControl w:val="0"/>
        <w:rPr>
          <w:rFonts w:ascii="Arial" w:hAnsi="Arial" w:cs="Arial"/>
          <w:bCs/>
          <w:sz w:val="28"/>
          <w:szCs w:val="28"/>
        </w:rPr>
      </w:pPr>
    </w:p>
    <w:p w:rsidR="006B5896" w:rsidRDefault="006B5896" w:rsidP="003107EC">
      <w:pPr>
        <w:widowControl w:val="0"/>
        <w:rPr>
          <w:rFonts w:ascii="Arial" w:hAnsi="Arial" w:cs="Arial"/>
          <w:bCs/>
          <w:sz w:val="28"/>
          <w:szCs w:val="28"/>
        </w:rPr>
      </w:pPr>
    </w:p>
    <w:p w:rsidR="003C7A6E" w:rsidRDefault="003C7A6E" w:rsidP="006B5896">
      <w:pPr>
        <w:widowControl w:val="0"/>
        <w:spacing w:after="20"/>
        <w:rPr>
          <w:rFonts w:ascii="Arial" w:hAnsi="Arial" w:cs="Arial"/>
          <w:b/>
          <w:bCs/>
          <w:color w:val="333333"/>
          <w:sz w:val="24"/>
          <w:szCs w:val="24"/>
          <w:lang w:val="en-US"/>
        </w:rPr>
      </w:pPr>
    </w:p>
    <w:p w:rsidR="003C7A6E" w:rsidRDefault="003C7A6E" w:rsidP="006B5896">
      <w:pPr>
        <w:widowControl w:val="0"/>
        <w:spacing w:after="20"/>
        <w:rPr>
          <w:rFonts w:ascii="Arial" w:hAnsi="Arial" w:cs="Arial"/>
          <w:b/>
          <w:bCs/>
          <w:color w:val="333333"/>
          <w:sz w:val="24"/>
          <w:szCs w:val="24"/>
          <w:lang w:val="en-US"/>
        </w:rPr>
      </w:pPr>
    </w:p>
    <w:p w:rsidR="006B5896" w:rsidRPr="006B5896" w:rsidRDefault="006B5896" w:rsidP="006B5896">
      <w:pPr>
        <w:widowControl w:val="0"/>
        <w:spacing w:after="20"/>
        <w:rPr>
          <w:rFonts w:ascii="Arial" w:hAnsi="Arial" w:cs="Arial"/>
          <w:b/>
          <w:bCs/>
          <w:sz w:val="24"/>
          <w:szCs w:val="24"/>
          <w:lang w:val="en-US"/>
        </w:rPr>
      </w:pPr>
      <w:r>
        <w:rPr>
          <w:rFonts w:ascii="Times New Roman" w:hAnsi="Times New Roman" w:cs="Times New Roman"/>
          <w:noProof/>
          <w:sz w:val="24"/>
          <w:szCs w:val="24"/>
          <w:lang w:eastAsia="en-NZ"/>
        </w:rPr>
        <w:lastRenderedPageBreak/>
        <w:drawing>
          <wp:anchor distT="36576" distB="36576" distL="36576" distR="36576" simplePos="0" relativeHeight="251906048" behindDoc="0" locked="0" layoutInCell="1" allowOverlap="1" wp14:anchorId="16EBEA75" wp14:editId="738E4253">
            <wp:simplePos x="0" y="0"/>
            <wp:positionH relativeFrom="column">
              <wp:posOffset>3819525</wp:posOffset>
            </wp:positionH>
            <wp:positionV relativeFrom="paragraph">
              <wp:posOffset>22860</wp:posOffset>
            </wp:positionV>
            <wp:extent cx="2148205" cy="995680"/>
            <wp:effectExtent l="0" t="0" r="4445" b="0"/>
            <wp:wrapNone/>
            <wp:docPr id="119" name="Picture 119" descr="Phoenix logo new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hoenix logo new (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148205" cy="9956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B5896">
        <w:rPr>
          <w:rFonts w:ascii="Arial" w:hAnsi="Arial" w:cs="Arial"/>
          <w:b/>
          <w:bCs/>
          <w:color w:val="333333"/>
          <w:sz w:val="24"/>
          <w:szCs w:val="24"/>
          <w:lang w:val="en-US"/>
        </w:rPr>
        <w:t>Phoenix Incorporated Manawatu</w:t>
      </w:r>
    </w:p>
    <w:p w:rsidR="006B5896" w:rsidRPr="006B5896" w:rsidRDefault="006B5896" w:rsidP="006B5896">
      <w:pPr>
        <w:widowControl w:val="0"/>
        <w:spacing w:after="20"/>
        <w:rPr>
          <w:rFonts w:ascii="Arial" w:hAnsi="Arial" w:cs="Arial"/>
          <w:color w:val="C05B0F"/>
          <w:sz w:val="24"/>
          <w:szCs w:val="24"/>
          <w:lang w:val="en-US"/>
        </w:rPr>
      </w:pPr>
      <w:r w:rsidRPr="006B5896">
        <w:rPr>
          <w:rFonts w:ascii="Arial" w:hAnsi="Arial" w:cs="Arial"/>
          <w:color w:val="C05B0F"/>
          <w:sz w:val="24"/>
          <w:szCs w:val="24"/>
          <w:lang w:val="en-US"/>
        </w:rPr>
        <w:tab/>
      </w:r>
      <w:r w:rsidRPr="006B5896">
        <w:rPr>
          <w:rFonts w:ascii="Arial" w:hAnsi="Arial" w:cs="Arial"/>
          <w:color w:val="C05B0F"/>
          <w:sz w:val="24"/>
          <w:szCs w:val="24"/>
          <w:lang w:val="en-US"/>
        </w:rPr>
        <w:tab/>
      </w:r>
      <w:r w:rsidRPr="006B5896">
        <w:rPr>
          <w:rFonts w:ascii="Arial" w:hAnsi="Arial" w:cs="Arial"/>
          <w:color w:val="C05B0F"/>
          <w:sz w:val="24"/>
          <w:szCs w:val="24"/>
          <w:lang w:val="en-US"/>
        </w:rPr>
        <w:tab/>
      </w:r>
      <w:r w:rsidRPr="006B5896">
        <w:rPr>
          <w:rFonts w:ascii="Arial" w:hAnsi="Arial" w:cs="Arial"/>
          <w:color w:val="C05B0F"/>
          <w:sz w:val="24"/>
          <w:szCs w:val="24"/>
          <w:lang w:val="en-US"/>
        </w:rPr>
        <w:tab/>
      </w:r>
      <w:r w:rsidRPr="006B5896">
        <w:rPr>
          <w:rFonts w:ascii="Arial" w:hAnsi="Arial" w:cs="Arial"/>
          <w:color w:val="C05B0F"/>
          <w:sz w:val="24"/>
          <w:szCs w:val="24"/>
          <w:lang w:val="en-US"/>
        </w:rPr>
        <w:tab/>
      </w:r>
      <w:r w:rsidRPr="006B5896">
        <w:rPr>
          <w:rFonts w:ascii="Arial" w:hAnsi="Arial" w:cs="Arial"/>
          <w:color w:val="C05B0F"/>
          <w:sz w:val="24"/>
          <w:szCs w:val="24"/>
          <w:lang w:val="en-US"/>
        </w:rPr>
        <w:tab/>
      </w:r>
      <w:r w:rsidRPr="006B5896">
        <w:rPr>
          <w:rFonts w:ascii="Arial" w:hAnsi="Arial" w:cs="Arial"/>
          <w:color w:val="C05B0F"/>
          <w:sz w:val="24"/>
          <w:szCs w:val="24"/>
          <w:lang w:val="en-US"/>
        </w:rPr>
        <w:tab/>
      </w:r>
      <w:r w:rsidRPr="006B5896">
        <w:rPr>
          <w:rFonts w:ascii="Arial" w:hAnsi="Arial" w:cs="Arial"/>
          <w:color w:val="C05B0F"/>
          <w:sz w:val="24"/>
          <w:szCs w:val="24"/>
          <w:lang w:val="en-US"/>
        </w:rPr>
        <w:tab/>
      </w:r>
      <w:r w:rsidRPr="006B5896">
        <w:rPr>
          <w:rFonts w:ascii="Arial" w:hAnsi="Arial" w:cs="Arial"/>
          <w:color w:val="C05B0F"/>
          <w:sz w:val="24"/>
          <w:szCs w:val="24"/>
          <w:lang w:val="en-US"/>
        </w:rPr>
        <w:tab/>
      </w:r>
      <w:r w:rsidRPr="006B5896">
        <w:rPr>
          <w:rFonts w:ascii="Arial" w:hAnsi="Arial" w:cs="Arial"/>
          <w:color w:val="C05B0F"/>
          <w:sz w:val="24"/>
          <w:szCs w:val="24"/>
          <w:lang w:val="en-US"/>
        </w:rPr>
        <w:tab/>
      </w:r>
    </w:p>
    <w:p w:rsidR="006B5896" w:rsidRPr="006B5896" w:rsidRDefault="006B5896" w:rsidP="006B5896">
      <w:pPr>
        <w:widowControl w:val="0"/>
        <w:spacing w:after="20"/>
        <w:rPr>
          <w:rFonts w:ascii="Arial" w:hAnsi="Arial" w:cs="Arial"/>
          <w:sz w:val="24"/>
          <w:szCs w:val="24"/>
          <w:lang w:val="en-US"/>
        </w:rPr>
      </w:pPr>
      <w:r w:rsidRPr="006B5896">
        <w:rPr>
          <w:rFonts w:ascii="Arial" w:hAnsi="Arial" w:cs="Arial"/>
          <w:color w:val="C05B0F"/>
          <w:sz w:val="24"/>
          <w:szCs w:val="24"/>
          <w:lang w:val="en-US"/>
        </w:rPr>
        <w:t>Phone</w:t>
      </w:r>
      <w:r w:rsidRPr="006B5896">
        <w:rPr>
          <w:rFonts w:ascii="Arial" w:hAnsi="Arial" w:cs="Arial"/>
          <w:sz w:val="24"/>
          <w:szCs w:val="24"/>
          <w:lang w:val="en-US"/>
        </w:rPr>
        <w:tab/>
      </w:r>
      <w:r w:rsidRPr="006B5896">
        <w:rPr>
          <w:rFonts w:ascii="Arial" w:hAnsi="Arial" w:cs="Arial"/>
          <w:sz w:val="24"/>
          <w:szCs w:val="24"/>
          <w:lang w:val="en-US"/>
        </w:rPr>
        <w:tab/>
        <w:t>(06) 354 7520</w:t>
      </w:r>
    </w:p>
    <w:p w:rsidR="006B5896" w:rsidRPr="006B5896" w:rsidRDefault="006B5896" w:rsidP="006B5896">
      <w:pPr>
        <w:spacing w:after="20"/>
        <w:rPr>
          <w:rFonts w:ascii="Arial" w:hAnsi="Arial" w:cs="Arial"/>
          <w:color w:val="C05B0F"/>
          <w:sz w:val="24"/>
          <w:szCs w:val="24"/>
          <w:lang w:val="en-US"/>
        </w:rPr>
      </w:pPr>
      <w:r w:rsidRPr="006B5896">
        <w:rPr>
          <w:rFonts w:ascii="Arial" w:hAnsi="Arial" w:cs="Arial"/>
          <w:color w:val="C05B0F"/>
          <w:sz w:val="24"/>
          <w:szCs w:val="24"/>
          <w:lang w:val="en-US"/>
        </w:rPr>
        <w:t>Website</w:t>
      </w:r>
      <w:r w:rsidRPr="006B5896">
        <w:rPr>
          <w:rFonts w:ascii="Arial" w:hAnsi="Arial" w:cs="Arial"/>
          <w:color w:val="C05B0F"/>
          <w:sz w:val="24"/>
          <w:szCs w:val="24"/>
          <w:lang w:val="en-US"/>
        </w:rPr>
        <w:tab/>
      </w:r>
      <w:r w:rsidRPr="006B5896">
        <w:rPr>
          <w:rFonts w:ascii="Arial" w:hAnsi="Arial" w:cs="Arial"/>
          <w:sz w:val="24"/>
          <w:szCs w:val="24"/>
          <w:lang w:val="en-US"/>
        </w:rPr>
        <w:t>www.phoenixinc.org.nz</w:t>
      </w:r>
      <w:r w:rsidRPr="006B5896">
        <w:rPr>
          <w:rFonts w:ascii="Times New Roman" w:hAnsi="Times New Roman" w:cs="Times New Roman"/>
          <w:noProof/>
          <w:sz w:val="24"/>
          <w:szCs w:val="24"/>
        </w:rPr>
        <w:t xml:space="preserve"> </w:t>
      </w:r>
    </w:p>
    <w:p w:rsidR="006B5896" w:rsidRPr="006B5896" w:rsidRDefault="006B5896" w:rsidP="006B5896">
      <w:pPr>
        <w:widowControl w:val="0"/>
        <w:spacing w:after="20"/>
        <w:rPr>
          <w:rFonts w:ascii="Arial" w:hAnsi="Arial" w:cs="Arial"/>
          <w:sz w:val="24"/>
          <w:szCs w:val="24"/>
          <w:lang w:val="en-US"/>
        </w:rPr>
      </w:pPr>
      <w:r w:rsidRPr="006B5896">
        <w:rPr>
          <w:rFonts w:ascii="Arial" w:hAnsi="Arial" w:cs="Arial"/>
          <w:color w:val="C05B0F"/>
          <w:sz w:val="24"/>
          <w:szCs w:val="24"/>
          <w:lang w:val="en-US"/>
        </w:rPr>
        <w:t>Address</w:t>
      </w:r>
      <w:r w:rsidRPr="006B5896">
        <w:rPr>
          <w:rFonts w:ascii="Arial" w:hAnsi="Arial" w:cs="Arial"/>
          <w:sz w:val="24"/>
          <w:szCs w:val="24"/>
          <w:lang w:val="en-US"/>
        </w:rPr>
        <w:tab/>
        <w:t>Unit 4 Northcote Park Offices</w:t>
      </w:r>
      <w:r w:rsidRPr="006B5896">
        <w:rPr>
          <w:rFonts w:ascii="Arial" w:hAnsi="Arial" w:cs="Arial"/>
          <w:sz w:val="24"/>
          <w:szCs w:val="24"/>
          <w:lang w:val="en-US"/>
        </w:rPr>
        <w:br/>
      </w:r>
      <w:r w:rsidRPr="006B5896">
        <w:rPr>
          <w:rFonts w:ascii="Arial" w:hAnsi="Arial" w:cs="Arial"/>
          <w:sz w:val="24"/>
          <w:szCs w:val="24"/>
          <w:lang w:val="en-US"/>
        </w:rPr>
        <w:tab/>
      </w:r>
      <w:r w:rsidRPr="006B5896">
        <w:rPr>
          <w:rFonts w:ascii="Arial" w:hAnsi="Arial" w:cs="Arial"/>
          <w:sz w:val="24"/>
          <w:szCs w:val="24"/>
          <w:lang w:val="en-US"/>
        </w:rPr>
        <w:tab/>
        <w:t>145 Queen Street</w:t>
      </w:r>
      <w:r w:rsidRPr="006B5896">
        <w:rPr>
          <w:rFonts w:ascii="Arial" w:hAnsi="Arial" w:cs="Arial"/>
          <w:sz w:val="24"/>
          <w:szCs w:val="24"/>
          <w:lang w:val="en-US"/>
        </w:rPr>
        <w:br/>
      </w:r>
      <w:r w:rsidRPr="006B5896">
        <w:rPr>
          <w:rFonts w:ascii="Arial" w:hAnsi="Arial" w:cs="Arial"/>
          <w:sz w:val="24"/>
          <w:szCs w:val="24"/>
          <w:lang w:val="en-US"/>
        </w:rPr>
        <w:tab/>
      </w:r>
      <w:r w:rsidRPr="006B5896">
        <w:rPr>
          <w:rFonts w:ascii="Arial" w:hAnsi="Arial" w:cs="Arial"/>
          <w:sz w:val="24"/>
          <w:szCs w:val="24"/>
          <w:lang w:val="en-US"/>
        </w:rPr>
        <w:tab/>
        <w:t>Palmerston North</w:t>
      </w:r>
    </w:p>
    <w:p w:rsidR="006B5896" w:rsidRPr="006B5896" w:rsidRDefault="006B5896" w:rsidP="006B5896">
      <w:pPr>
        <w:spacing w:after="20" w:line="273" w:lineRule="auto"/>
        <w:rPr>
          <w:rFonts w:ascii="Arial" w:hAnsi="Arial" w:cs="Arial"/>
          <w:sz w:val="24"/>
          <w:szCs w:val="24"/>
          <w:lang w:val="en-US"/>
        </w:rPr>
      </w:pPr>
      <w:r w:rsidRPr="006B5896">
        <w:rPr>
          <w:rFonts w:ascii="Arial" w:hAnsi="Arial" w:cs="Arial"/>
          <w:sz w:val="24"/>
          <w:szCs w:val="24"/>
          <w:lang w:val="en-US"/>
        </w:rPr>
        <w:br/>
        <w:t>Phoenix Incorporated is a supported employment agency that achieves significant and sustained employment outcomes for people with disability, particularly for people who experience significant barriers to employment.</w:t>
      </w:r>
    </w:p>
    <w:p w:rsidR="006B5896" w:rsidRPr="006B5896" w:rsidRDefault="006B5896" w:rsidP="006B5896">
      <w:pPr>
        <w:spacing w:after="20" w:line="273" w:lineRule="auto"/>
        <w:rPr>
          <w:rFonts w:ascii="Arial" w:hAnsi="Arial" w:cs="Arial"/>
          <w:sz w:val="24"/>
          <w:szCs w:val="24"/>
          <w:lang w:val="en-US"/>
        </w:rPr>
      </w:pPr>
      <w:r w:rsidRPr="006B5896">
        <w:rPr>
          <w:rFonts w:ascii="Arial" w:hAnsi="Arial" w:cs="Arial"/>
          <w:sz w:val="24"/>
          <w:szCs w:val="24"/>
          <w:lang w:val="en-US"/>
        </w:rPr>
        <w:t> </w:t>
      </w:r>
    </w:p>
    <w:p w:rsidR="006B5896" w:rsidRPr="006B5896" w:rsidRDefault="006B5896" w:rsidP="006B5896">
      <w:pPr>
        <w:spacing w:after="20" w:line="273" w:lineRule="auto"/>
        <w:rPr>
          <w:rFonts w:ascii="Arial" w:hAnsi="Arial" w:cs="Arial"/>
          <w:sz w:val="24"/>
          <w:szCs w:val="24"/>
          <w:lang w:val="en-US"/>
        </w:rPr>
      </w:pPr>
      <w:r w:rsidRPr="006B5896">
        <w:rPr>
          <w:rFonts w:ascii="Arial" w:hAnsi="Arial" w:cs="Arial"/>
          <w:sz w:val="24"/>
          <w:szCs w:val="24"/>
          <w:lang w:val="en-US"/>
        </w:rPr>
        <w:t>Phoenix Supported Employment services are specifically designed for people with disabilities who have never experienced paid employment, have not had access to mainstream training opportunities, have very interrupted work histories, or may require intensive and ongoing support services in order to stay in paid employment.</w:t>
      </w:r>
    </w:p>
    <w:p w:rsidR="006B5896" w:rsidRDefault="006B5896" w:rsidP="006B5896">
      <w:pPr>
        <w:widowControl w:val="0"/>
      </w:pPr>
      <w:r w:rsidRPr="006B5896">
        <w:t> </w:t>
      </w:r>
    </w:p>
    <w:p w:rsidR="006B5896" w:rsidRDefault="006B5896" w:rsidP="006B5896">
      <w:pPr>
        <w:widowControl w:val="0"/>
        <w:spacing w:after="20"/>
        <w:jc w:val="both"/>
        <w:rPr>
          <w:rFonts w:ascii="Arial" w:hAnsi="Arial" w:cs="Arial"/>
          <w:b/>
          <w:bCs/>
          <w:sz w:val="24"/>
          <w:szCs w:val="24"/>
          <w:lang w:val="en-US"/>
        </w:rPr>
      </w:pPr>
      <w:r w:rsidRPr="006B5896">
        <w:rPr>
          <w:rFonts w:ascii="Times New Roman" w:hAnsi="Times New Roman" w:cs="Times New Roman"/>
          <w:noProof/>
          <w:sz w:val="24"/>
          <w:szCs w:val="24"/>
          <w:lang w:eastAsia="en-NZ"/>
        </w:rPr>
        <mc:AlternateContent>
          <mc:Choice Requires="wps">
            <w:drawing>
              <wp:anchor distT="36576" distB="36576" distL="36576" distR="36576" simplePos="0" relativeHeight="251908096" behindDoc="0" locked="0" layoutInCell="1" allowOverlap="1" wp14:anchorId="3393505B" wp14:editId="357E839C">
                <wp:simplePos x="0" y="0"/>
                <wp:positionH relativeFrom="column">
                  <wp:posOffset>4276725</wp:posOffset>
                </wp:positionH>
                <wp:positionV relativeFrom="paragraph">
                  <wp:posOffset>217170</wp:posOffset>
                </wp:positionV>
                <wp:extent cx="1842135" cy="895350"/>
                <wp:effectExtent l="13970" t="5080" r="10795" b="13970"/>
                <wp:wrapNone/>
                <wp:docPr id="12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135" cy="895350"/>
                        </a:xfrm>
                        <a:prstGeom prst="rect">
                          <a:avLst/>
                        </a:prstGeom>
                        <a:noFill/>
                        <a:ln w="19050" algn="in">
                          <a:solidFill>
                            <a:srgbClr val="D27118"/>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BDDC3"/>
                                </a:outerShdw>
                              </a:effectLst>
                            </a14:hiddenEffects>
                          </a:ext>
                        </a:extLst>
                      </wps:spPr>
                      <wps:txbx>
                        <w:txbxContent>
                          <w:p w:rsidR="00887D19" w:rsidRDefault="00887D19" w:rsidP="006B5896">
                            <w:pPr>
                              <w:widowControl w:val="0"/>
                              <w:spacing w:after="0"/>
                              <w:jc w:val="center"/>
                              <w:rPr>
                                <w:color w:val="D27118"/>
                                <w:sz w:val="28"/>
                                <w:szCs w:val="28"/>
                              </w:rPr>
                            </w:pPr>
                            <w:r>
                              <w:rPr>
                                <w:color w:val="D27118"/>
                                <w:sz w:val="28"/>
                                <w:szCs w:val="28"/>
                              </w:rPr>
                              <w:t>This information has been sourced from the organisation’s website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3505B" id="Text Box 30" o:spid="_x0000_s1061" type="#_x0000_t202" style="position:absolute;left:0;text-align:left;margin-left:336.75pt;margin-top:17.1pt;width:145.05pt;height:70.5pt;z-index:251908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" filled="f" strokecolor="#d27118" strokeweight="1.5pt" insetpen="t">
                <v:shadow color="#ebddc3"/>
                <v:textbox inset="2.88pt,2.88pt,2.88pt,2.88pt">
                  <w:txbxContent>
                    <w:p w:rsidR="00887D19" w:rsidRDefault="00887D19" w:rsidP="006B5896">
                      <w:pPr>
                        <w:widowControl w:val="0"/>
                        <w:spacing w:after="0"/>
                        <w:jc w:val="center"/>
                        <w:rPr>
                          <w:color w:val="D27118"/>
                          <w:sz w:val="28"/>
                          <w:szCs w:val="28"/>
                        </w:rPr>
                      </w:pPr>
                      <w:r>
                        <w:rPr>
                          <w:color w:val="D27118"/>
                          <w:sz w:val="28"/>
                          <w:szCs w:val="28"/>
                        </w:rPr>
                        <w:t>This information has been sourced from the organisation’s website</w:t>
                      </w:r>
                    </w:p>
                  </w:txbxContent>
                </v:textbox>
              </v:shape>
            </w:pict>
          </mc:Fallback>
        </mc:AlternateContent>
      </w:r>
    </w:p>
    <w:p w:rsidR="006B5896" w:rsidRPr="006B5896" w:rsidRDefault="006B5896" w:rsidP="006B5896">
      <w:pPr>
        <w:widowControl w:val="0"/>
        <w:spacing w:after="20"/>
        <w:jc w:val="both"/>
        <w:rPr>
          <w:rFonts w:ascii="Arial" w:hAnsi="Arial" w:cs="Arial"/>
          <w:b/>
          <w:bCs/>
          <w:color w:val="3B3838" w:themeColor="background2" w:themeShade="40"/>
          <w:sz w:val="24"/>
          <w:szCs w:val="24"/>
          <w:lang w:val="en-US"/>
        </w:rPr>
      </w:pPr>
      <w:r w:rsidRPr="006B5896">
        <w:rPr>
          <w:rFonts w:ascii="Arial" w:hAnsi="Arial" w:cs="Arial"/>
          <w:b/>
          <w:bCs/>
          <w:color w:val="3B3838" w:themeColor="background2" w:themeShade="40"/>
          <w:sz w:val="24"/>
          <w:szCs w:val="24"/>
          <w:lang w:val="en-US"/>
        </w:rPr>
        <w:t>Riding for Disabled Association</w:t>
      </w:r>
    </w:p>
    <w:p w:rsidR="006B5896" w:rsidRPr="006B5896" w:rsidRDefault="006B5896" w:rsidP="006B5896">
      <w:pPr>
        <w:widowControl w:val="0"/>
        <w:spacing w:after="20"/>
        <w:jc w:val="both"/>
        <w:rPr>
          <w:rFonts w:ascii="Arial" w:hAnsi="Arial" w:cs="Arial"/>
          <w:b/>
          <w:bCs/>
          <w:sz w:val="12"/>
          <w:szCs w:val="12"/>
          <w:lang w:val="en-US"/>
        </w:rPr>
      </w:pPr>
      <w:r w:rsidRPr="006B5896">
        <w:rPr>
          <w:rFonts w:ascii="Arial" w:hAnsi="Arial" w:cs="Arial"/>
          <w:b/>
          <w:bCs/>
          <w:sz w:val="12"/>
          <w:szCs w:val="12"/>
          <w:lang w:val="en-US"/>
        </w:rPr>
        <w:t> </w:t>
      </w:r>
    </w:p>
    <w:p w:rsidR="006B5896" w:rsidRPr="006B5896" w:rsidRDefault="006B5896" w:rsidP="006B5896">
      <w:pPr>
        <w:widowControl w:val="0"/>
        <w:spacing w:after="0"/>
        <w:jc w:val="both"/>
        <w:rPr>
          <w:rFonts w:ascii="Arial" w:hAnsi="Arial" w:cs="Arial"/>
          <w:b/>
          <w:bCs/>
          <w:sz w:val="24"/>
          <w:szCs w:val="24"/>
          <w:lang w:val="en-US"/>
        </w:rPr>
      </w:pPr>
      <w:r w:rsidRPr="006B5896">
        <w:rPr>
          <w:rFonts w:ascii="Arial" w:hAnsi="Arial" w:cs="Arial"/>
          <w:b/>
          <w:bCs/>
          <w:sz w:val="24"/>
          <w:szCs w:val="24"/>
          <w:lang w:val="en-US"/>
        </w:rPr>
        <w:t>Levin</w:t>
      </w:r>
    </w:p>
    <w:p w:rsidR="006B5896" w:rsidRPr="006B5896" w:rsidRDefault="006B5896" w:rsidP="006B5896">
      <w:pPr>
        <w:widowControl w:val="0"/>
        <w:spacing w:after="0"/>
        <w:jc w:val="both"/>
        <w:rPr>
          <w:rFonts w:ascii="Arial" w:hAnsi="Arial" w:cs="Arial"/>
          <w:sz w:val="24"/>
          <w:szCs w:val="24"/>
          <w:lang w:val="en-US"/>
        </w:rPr>
      </w:pPr>
      <w:r w:rsidRPr="006B5896">
        <w:rPr>
          <w:rFonts w:ascii="Arial" w:hAnsi="Arial" w:cs="Arial"/>
          <w:color w:val="C05B0F"/>
          <w:sz w:val="24"/>
          <w:szCs w:val="24"/>
          <w:lang w:val="en-US"/>
        </w:rPr>
        <w:t>Phone</w:t>
      </w:r>
      <w:r w:rsidRPr="006B5896">
        <w:rPr>
          <w:rFonts w:ascii="Arial" w:hAnsi="Arial" w:cs="Arial"/>
          <w:sz w:val="24"/>
          <w:szCs w:val="24"/>
          <w:lang w:val="en-US"/>
        </w:rPr>
        <w:tab/>
      </w:r>
      <w:r w:rsidRPr="006B5896">
        <w:rPr>
          <w:rFonts w:ascii="Arial" w:hAnsi="Arial" w:cs="Arial"/>
          <w:sz w:val="24"/>
          <w:szCs w:val="24"/>
          <w:lang w:val="en-US"/>
        </w:rPr>
        <w:tab/>
        <w:t>(06) 368 0324</w:t>
      </w:r>
    </w:p>
    <w:p w:rsidR="006B5896" w:rsidRPr="006B5896" w:rsidRDefault="006B5896" w:rsidP="006B5896">
      <w:pPr>
        <w:widowControl w:val="0"/>
        <w:spacing w:after="0"/>
        <w:rPr>
          <w:rFonts w:ascii="Arial" w:hAnsi="Arial" w:cs="Arial"/>
          <w:sz w:val="24"/>
          <w:szCs w:val="24"/>
          <w:lang w:val="en-US"/>
        </w:rPr>
      </w:pPr>
      <w:r w:rsidRPr="006B5896">
        <w:rPr>
          <w:rFonts w:ascii="Arial" w:hAnsi="Arial" w:cs="Arial"/>
          <w:color w:val="C05B0F"/>
          <w:sz w:val="24"/>
          <w:szCs w:val="24"/>
          <w:lang w:val="en-US"/>
        </w:rPr>
        <w:t>Address</w:t>
      </w:r>
      <w:r w:rsidRPr="006B5896">
        <w:rPr>
          <w:rFonts w:ascii="Arial" w:hAnsi="Arial" w:cs="Arial"/>
          <w:color w:val="C05B0F"/>
          <w:sz w:val="24"/>
          <w:szCs w:val="24"/>
          <w:lang w:val="en-US"/>
        </w:rPr>
        <w:tab/>
      </w:r>
      <w:r w:rsidRPr="006B5896">
        <w:rPr>
          <w:rFonts w:ascii="Arial" w:hAnsi="Arial" w:cs="Arial"/>
          <w:sz w:val="24"/>
          <w:szCs w:val="24"/>
          <w:lang w:val="en-US"/>
        </w:rPr>
        <w:t>Kimberley Centre</w:t>
      </w:r>
    </w:p>
    <w:p w:rsidR="006B5896" w:rsidRPr="006B5896" w:rsidRDefault="006B5896" w:rsidP="006B5896">
      <w:pPr>
        <w:widowControl w:val="0"/>
        <w:spacing w:after="0"/>
        <w:rPr>
          <w:rFonts w:ascii="Arial" w:hAnsi="Arial" w:cs="Arial"/>
          <w:sz w:val="24"/>
          <w:szCs w:val="24"/>
          <w:lang w:val="en-US"/>
        </w:rPr>
      </w:pPr>
      <w:r w:rsidRPr="006B5896">
        <w:rPr>
          <w:rFonts w:ascii="Arial" w:hAnsi="Arial" w:cs="Arial"/>
          <w:sz w:val="24"/>
          <w:szCs w:val="24"/>
          <w:lang w:val="en-US"/>
        </w:rPr>
        <w:tab/>
      </w:r>
      <w:r w:rsidRPr="006B5896">
        <w:rPr>
          <w:rFonts w:ascii="Arial" w:hAnsi="Arial" w:cs="Arial"/>
          <w:sz w:val="24"/>
          <w:szCs w:val="24"/>
          <w:lang w:val="en-US"/>
        </w:rPr>
        <w:tab/>
        <w:t>147 Kimberley Road, Levin</w:t>
      </w:r>
    </w:p>
    <w:p w:rsidR="006B5896" w:rsidRPr="006B5896" w:rsidRDefault="006B5896" w:rsidP="006B5896">
      <w:pPr>
        <w:widowControl w:val="0"/>
        <w:spacing w:after="0"/>
        <w:rPr>
          <w:rFonts w:ascii="Arial" w:hAnsi="Arial" w:cs="Arial"/>
          <w:b/>
          <w:bCs/>
          <w:sz w:val="12"/>
          <w:szCs w:val="12"/>
          <w:lang w:val="en-US"/>
        </w:rPr>
      </w:pPr>
      <w:r w:rsidRPr="006B5896">
        <w:rPr>
          <w:rFonts w:ascii="Arial" w:hAnsi="Arial" w:cs="Arial"/>
          <w:b/>
          <w:bCs/>
          <w:sz w:val="12"/>
          <w:szCs w:val="12"/>
          <w:lang w:val="en-US"/>
        </w:rPr>
        <w:t> </w:t>
      </w:r>
    </w:p>
    <w:p w:rsidR="006B5896" w:rsidRPr="006B5896" w:rsidRDefault="006B5896" w:rsidP="006B5896">
      <w:pPr>
        <w:widowControl w:val="0"/>
        <w:spacing w:after="0"/>
        <w:rPr>
          <w:rFonts w:ascii="Arial" w:hAnsi="Arial" w:cs="Arial"/>
          <w:b/>
          <w:bCs/>
          <w:sz w:val="24"/>
          <w:szCs w:val="24"/>
          <w:lang w:val="en-US"/>
        </w:rPr>
      </w:pPr>
      <w:r w:rsidRPr="006B5896">
        <w:rPr>
          <w:rFonts w:ascii="Arial" w:hAnsi="Arial" w:cs="Arial"/>
          <w:b/>
          <w:bCs/>
          <w:sz w:val="24"/>
          <w:szCs w:val="24"/>
          <w:lang w:val="en-US"/>
        </w:rPr>
        <w:t>Manawatu</w:t>
      </w:r>
    </w:p>
    <w:p w:rsidR="006B5896" w:rsidRPr="006B5896" w:rsidRDefault="006B5896" w:rsidP="006B5896">
      <w:pPr>
        <w:widowControl w:val="0"/>
        <w:spacing w:after="0"/>
        <w:rPr>
          <w:rFonts w:ascii="Arial" w:hAnsi="Arial" w:cs="Arial"/>
          <w:color w:val="C05B0F"/>
          <w:sz w:val="24"/>
          <w:szCs w:val="24"/>
          <w:lang w:val="en-US"/>
        </w:rPr>
      </w:pPr>
      <w:r w:rsidRPr="006B5896">
        <w:rPr>
          <w:rFonts w:ascii="Arial" w:hAnsi="Arial" w:cs="Arial"/>
          <w:color w:val="C05B0F"/>
          <w:sz w:val="24"/>
          <w:szCs w:val="24"/>
          <w:lang w:val="en-US"/>
        </w:rPr>
        <w:t xml:space="preserve">Phone </w:t>
      </w:r>
      <w:r w:rsidRPr="006B5896">
        <w:rPr>
          <w:rFonts w:ascii="Arial" w:hAnsi="Arial" w:cs="Arial"/>
          <w:color w:val="C05B0F"/>
          <w:sz w:val="24"/>
          <w:szCs w:val="24"/>
          <w:lang w:val="en-US"/>
        </w:rPr>
        <w:tab/>
      </w:r>
      <w:r w:rsidRPr="006B5896">
        <w:rPr>
          <w:rFonts w:ascii="Arial" w:hAnsi="Arial" w:cs="Arial"/>
          <w:sz w:val="24"/>
          <w:szCs w:val="24"/>
          <w:lang w:val="en-US"/>
        </w:rPr>
        <w:t>(06) 323 4622</w:t>
      </w:r>
    </w:p>
    <w:p w:rsidR="006B5896" w:rsidRPr="006B5896" w:rsidRDefault="006B5896" w:rsidP="006B5896">
      <w:pPr>
        <w:widowControl w:val="0"/>
        <w:spacing w:after="0"/>
        <w:rPr>
          <w:rFonts w:ascii="Arial" w:hAnsi="Arial" w:cs="Arial"/>
          <w:sz w:val="24"/>
          <w:szCs w:val="24"/>
          <w:lang w:val="en-US"/>
        </w:rPr>
      </w:pPr>
      <w:r w:rsidRPr="006B5896">
        <w:rPr>
          <w:rFonts w:ascii="Arial" w:hAnsi="Arial" w:cs="Arial"/>
          <w:color w:val="C05B0F"/>
          <w:sz w:val="24"/>
          <w:szCs w:val="24"/>
          <w:lang w:val="en-US"/>
        </w:rPr>
        <w:t>Address</w:t>
      </w:r>
      <w:r w:rsidRPr="006B5896">
        <w:rPr>
          <w:rFonts w:ascii="Arial" w:hAnsi="Arial" w:cs="Arial"/>
          <w:color w:val="C05B0F"/>
          <w:sz w:val="24"/>
          <w:szCs w:val="24"/>
          <w:lang w:val="en-US"/>
        </w:rPr>
        <w:tab/>
      </w:r>
      <w:r w:rsidRPr="006B5896">
        <w:rPr>
          <w:rFonts w:ascii="Arial" w:hAnsi="Arial" w:cs="Arial"/>
          <w:sz w:val="24"/>
          <w:szCs w:val="24"/>
          <w:lang w:val="en-US"/>
        </w:rPr>
        <w:t>Fire Number 248</w:t>
      </w:r>
    </w:p>
    <w:p w:rsidR="006B5896" w:rsidRPr="006B5896" w:rsidRDefault="006B5896" w:rsidP="006B5896">
      <w:pPr>
        <w:widowControl w:val="0"/>
        <w:spacing w:after="0"/>
        <w:rPr>
          <w:rFonts w:ascii="Arial" w:hAnsi="Arial" w:cs="Arial"/>
          <w:sz w:val="24"/>
          <w:szCs w:val="24"/>
          <w:lang w:val="en-US"/>
        </w:rPr>
      </w:pPr>
      <w:r w:rsidRPr="006B5896">
        <w:rPr>
          <w:rFonts w:ascii="Arial" w:hAnsi="Arial" w:cs="Arial"/>
          <w:sz w:val="24"/>
          <w:szCs w:val="24"/>
          <w:lang w:val="en-US"/>
        </w:rPr>
        <w:tab/>
      </w:r>
      <w:r w:rsidRPr="006B5896">
        <w:rPr>
          <w:rFonts w:ascii="Arial" w:hAnsi="Arial" w:cs="Arial"/>
          <w:sz w:val="24"/>
          <w:szCs w:val="24"/>
          <w:lang w:val="en-US"/>
        </w:rPr>
        <w:tab/>
      </w:r>
      <w:proofErr w:type="spellStart"/>
      <w:r w:rsidRPr="006B5896">
        <w:rPr>
          <w:rFonts w:ascii="Arial" w:hAnsi="Arial" w:cs="Arial"/>
          <w:sz w:val="24"/>
          <w:szCs w:val="24"/>
          <w:lang w:val="en-US"/>
        </w:rPr>
        <w:t>Awahuri</w:t>
      </w:r>
      <w:proofErr w:type="spellEnd"/>
      <w:r w:rsidRPr="006B5896">
        <w:rPr>
          <w:rFonts w:ascii="Arial" w:hAnsi="Arial" w:cs="Arial"/>
          <w:sz w:val="24"/>
          <w:szCs w:val="24"/>
          <w:lang w:val="en-US"/>
        </w:rPr>
        <w:t xml:space="preserve"> Road, Feilding </w:t>
      </w:r>
    </w:p>
    <w:p w:rsidR="006B5896" w:rsidRPr="006B5896" w:rsidRDefault="006B5896" w:rsidP="006B5896">
      <w:pPr>
        <w:widowControl w:val="0"/>
        <w:spacing w:after="0"/>
        <w:rPr>
          <w:rFonts w:ascii="Arial" w:hAnsi="Arial" w:cs="Arial"/>
          <w:sz w:val="12"/>
          <w:szCs w:val="12"/>
          <w:lang w:val="en-US"/>
        </w:rPr>
      </w:pPr>
      <w:r w:rsidRPr="006B5896">
        <w:rPr>
          <w:rFonts w:ascii="Arial" w:hAnsi="Arial" w:cs="Arial"/>
          <w:sz w:val="12"/>
          <w:szCs w:val="12"/>
          <w:lang w:val="en-US"/>
        </w:rPr>
        <w:t> </w:t>
      </w:r>
    </w:p>
    <w:p w:rsidR="006B5896" w:rsidRPr="006B5896" w:rsidRDefault="006B5896" w:rsidP="006B5896">
      <w:pPr>
        <w:widowControl w:val="0"/>
        <w:spacing w:after="0"/>
        <w:rPr>
          <w:rFonts w:ascii="Arial" w:hAnsi="Arial" w:cs="Arial"/>
          <w:color w:val="C05B0F"/>
          <w:sz w:val="24"/>
          <w:szCs w:val="24"/>
          <w:lang w:val="en-US"/>
        </w:rPr>
      </w:pPr>
      <w:r w:rsidRPr="006B5896">
        <w:rPr>
          <w:rFonts w:ascii="Arial" w:hAnsi="Arial" w:cs="Arial"/>
          <w:b/>
          <w:bCs/>
          <w:sz w:val="24"/>
          <w:szCs w:val="24"/>
          <w:lang w:val="en-US"/>
        </w:rPr>
        <w:t>Whanganui</w:t>
      </w:r>
      <w:r w:rsidRPr="006B5896">
        <w:rPr>
          <w:rFonts w:ascii="Arial" w:hAnsi="Arial" w:cs="Arial"/>
          <w:color w:val="C05B0F"/>
          <w:sz w:val="24"/>
          <w:szCs w:val="24"/>
          <w:lang w:val="en-US"/>
        </w:rPr>
        <w:br/>
        <w:t>Phone</w:t>
      </w:r>
      <w:r w:rsidRPr="006B5896">
        <w:rPr>
          <w:rFonts w:ascii="Arial" w:hAnsi="Arial" w:cs="Arial"/>
          <w:color w:val="C05B0F"/>
          <w:sz w:val="24"/>
          <w:szCs w:val="24"/>
          <w:lang w:val="en-US"/>
        </w:rPr>
        <w:tab/>
      </w:r>
      <w:r w:rsidRPr="006B5896">
        <w:rPr>
          <w:rFonts w:ascii="Arial" w:hAnsi="Arial" w:cs="Arial"/>
          <w:color w:val="C05B0F"/>
          <w:sz w:val="24"/>
          <w:szCs w:val="24"/>
          <w:lang w:val="en-US"/>
        </w:rPr>
        <w:tab/>
      </w:r>
      <w:r w:rsidRPr="006B5896">
        <w:rPr>
          <w:rFonts w:ascii="Arial" w:hAnsi="Arial" w:cs="Arial"/>
          <w:sz w:val="24"/>
          <w:szCs w:val="24"/>
          <w:lang w:val="en-US"/>
        </w:rPr>
        <w:t>(06) 347 1542</w:t>
      </w:r>
      <w:r w:rsidRPr="006B5896">
        <w:rPr>
          <w:rFonts w:ascii="Times New Roman" w:hAnsi="Times New Roman" w:cs="Times New Roman"/>
          <w:noProof/>
          <w:sz w:val="24"/>
          <w:szCs w:val="24"/>
        </w:rPr>
        <w:t xml:space="preserve"> </w:t>
      </w:r>
    </w:p>
    <w:p w:rsidR="006B5896" w:rsidRPr="006B5896" w:rsidRDefault="006B5896" w:rsidP="006B5896">
      <w:pPr>
        <w:widowControl w:val="0"/>
        <w:spacing w:after="0"/>
        <w:rPr>
          <w:rFonts w:ascii="Arial" w:hAnsi="Arial" w:cs="Arial"/>
          <w:color w:val="C05B0F"/>
          <w:sz w:val="24"/>
          <w:szCs w:val="24"/>
          <w:lang w:val="en-US"/>
        </w:rPr>
      </w:pPr>
      <w:r w:rsidRPr="006B5896">
        <w:rPr>
          <w:rFonts w:ascii="Arial" w:hAnsi="Arial" w:cs="Arial"/>
          <w:color w:val="C05B0F"/>
          <w:sz w:val="24"/>
          <w:szCs w:val="24"/>
          <w:lang w:val="en-US"/>
        </w:rPr>
        <w:t>Email</w:t>
      </w:r>
      <w:r w:rsidRPr="006B5896">
        <w:rPr>
          <w:rFonts w:ascii="Arial" w:hAnsi="Arial" w:cs="Arial"/>
          <w:color w:val="C05B0F"/>
          <w:sz w:val="24"/>
          <w:szCs w:val="24"/>
          <w:lang w:val="en-US"/>
        </w:rPr>
        <w:tab/>
      </w:r>
      <w:r w:rsidRPr="006B5896">
        <w:rPr>
          <w:rFonts w:ascii="Arial" w:hAnsi="Arial" w:cs="Arial"/>
          <w:color w:val="C05B0F"/>
          <w:sz w:val="24"/>
          <w:szCs w:val="24"/>
          <w:lang w:val="en-US"/>
        </w:rPr>
        <w:tab/>
      </w:r>
      <w:r w:rsidRPr="006B5896">
        <w:rPr>
          <w:rFonts w:ascii="Arial" w:hAnsi="Arial" w:cs="Arial"/>
          <w:sz w:val="24"/>
          <w:szCs w:val="24"/>
          <w:lang w:val="en-US"/>
        </w:rPr>
        <w:t>wanganuirda@xtra.co.nz</w:t>
      </w:r>
    </w:p>
    <w:p w:rsidR="006B5896" w:rsidRPr="006B5896" w:rsidRDefault="006B5896" w:rsidP="006B5896">
      <w:pPr>
        <w:widowControl w:val="0"/>
        <w:spacing w:after="0"/>
        <w:rPr>
          <w:rFonts w:ascii="Arial" w:hAnsi="Arial" w:cs="Arial"/>
          <w:sz w:val="24"/>
          <w:szCs w:val="24"/>
          <w:lang w:val="en-US"/>
        </w:rPr>
      </w:pPr>
      <w:r w:rsidRPr="006B5896">
        <w:rPr>
          <w:rFonts w:ascii="Arial" w:hAnsi="Arial" w:cs="Arial"/>
          <w:color w:val="C05B0F"/>
          <w:sz w:val="24"/>
          <w:szCs w:val="24"/>
          <w:lang w:val="en-US"/>
        </w:rPr>
        <w:t>Address</w:t>
      </w:r>
      <w:r w:rsidRPr="006B5896">
        <w:rPr>
          <w:rFonts w:ascii="Arial" w:hAnsi="Arial" w:cs="Arial"/>
          <w:color w:val="C05B0F"/>
          <w:sz w:val="24"/>
          <w:szCs w:val="24"/>
          <w:lang w:val="en-US"/>
        </w:rPr>
        <w:tab/>
      </w:r>
      <w:r w:rsidRPr="006B5896">
        <w:rPr>
          <w:rFonts w:ascii="Arial" w:hAnsi="Arial" w:cs="Arial"/>
          <w:sz w:val="24"/>
          <w:szCs w:val="24"/>
          <w:lang w:val="en-US"/>
        </w:rPr>
        <w:t xml:space="preserve">Purnell Street, Wanganui </w:t>
      </w:r>
    </w:p>
    <w:p w:rsidR="006B5896" w:rsidRPr="006B5896" w:rsidRDefault="006B5896" w:rsidP="006B5896">
      <w:pPr>
        <w:widowControl w:val="0"/>
        <w:spacing w:after="0"/>
        <w:rPr>
          <w:rFonts w:ascii="Arial" w:hAnsi="Arial" w:cs="Arial"/>
          <w:sz w:val="24"/>
          <w:szCs w:val="24"/>
          <w:lang w:val="en-US"/>
        </w:rPr>
      </w:pPr>
      <w:r w:rsidRPr="006B5896">
        <w:rPr>
          <w:rFonts w:ascii="Arial" w:hAnsi="Arial" w:cs="Arial"/>
          <w:sz w:val="24"/>
          <w:szCs w:val="24"/>
          <w:lang w:val="en-US"/>
        </w:rPr>
        <w:t> </w:t>
      </w:r>
    </w:p>
    <w:p w:rsidR="006B5896" w:rsidRPr="006B5896" w:rsidRDefault="006B5896" w:rsidP="006B5896">
      <w:pPr>
        <w:widowControl w:val="0"/>
        <w:spacing w:after="0"/>
        <w:rPr>
          <w:rFonts w:ascii="Arial" w:hAnsi="Arial" w:cs="Arial"/>
          <w:sz w:val="24"/>
          <w:szCs w:val="24"/>
          <w:lang w:val="en-US"/>
        </w:rPr>
      </w:pPr>
      <w:r w:rsidRPr="006B5896">
        <w:rPr>
          <w:rFonts w:ascii="Arial" w:hAnsi="Arial" w:cs="Arial"/>
          <w:sz w:val="24"/>
          <w:szCs w:val="24"/>
          <w:lang w:val="en-US"/>
        </w:rPr>
        <w:t xml:space="preserve">Riding for the Disabled caters for people of all ages. They may be referred from therapists, doctors, specialists, other health professionals, teachers, caregivers and referrals from parents and riders themselves. </w:t>
      </w:r>
    </w:p>
    <w:p w:rsidR="006B5896" w:rsidRPr="006B5896" w:rsidRDefault="006B5896" w:rsidP="006B5896">
      <w:pPr>
        <w:widowControl w:val="0"/>
        <w:spacing w:after="0"/>
        <w:rPr>
          <w:rFonts w:ascii="Arial" w:hAnsi="Arial" w:cs="Arial"/>
          <w:sz w:val="24"/>
          <w:szCs w:val="24"/>
          <w:lang w:val="en-US"/>
        </w:rPr>
      </w:pPr>
      <w:r w:rsidRPr="006B5896">
        <w:rPr>
          <w:rFonts w:ascii="Arial" w:hAnsi="Arial" w:cs="Arial"/>
          <w:sz w:val="24"/>
          <w:szCs w:val="24"/>
          <w:lang w:val="en-US"/>
        </w:rPr>
        <w:t> </w:t>
      </w:r>
    </w:p>
    <w:p w:rsidR="006B5896" w:rsidRPr="006B5896" w:rsidRDefault="006B5896" w:rsidP="006B5896">
      <w:pPr>
        <w:widowControl w:val="0"/>
        <w:spacing w:after="0"/>
        <w:rPr>
          <w:rFonts w:ascii="Arial" w:hAnsi="Arial" w:cs="Arial"/>
          <w:sz w:val="24"/>
          <w:szCs w:val="24"/>
          <w:lang w:val="en-US"/>
        </w:rPr>
      </w:pPr>
      <w:r w:rsidRPr="006B5896">
        <w:rPr>
          <w:rFonts w:ascii="Arial" w:hAnsi="Arial" w:cs="Arial"/>
          <w:sz w:val="24"/>
          <w:szCs w:val="24"/>
          <w:lang w:val="en-US"/>
        </w:rPr>
        <w:t xml:space="preserve">Riding for Disabled Association cater for people who are physically challenged with cerebral palsy, </w:t>
      </w:r>
      <w:proofErr w:type="spellStart"/>
      <w:r w:rsidRPr="006B5896">
        <w:rPr>
          <w:rFonts w:ascii="Arial" w:hAnsi="Arial" w:cs="Arial"/>
          <w:sz w:val="24"/>
          <w:szCs w:val="24"/>
          <w:lang w:val="en-US"/>
        </w:rPr>
        <w:t>spina</w:t>
      </w:r>
      <w:proofErr w:type="spellEnd"/>
      <w:r w:rsidRPr="006B5896">
        <w:rPr>
          <w:rFonts w:ascii="Arial" w:hAnsi="Arial" w:cs="Arial"/>
          <w:sz w:val="24"/>
          <w:szCs w:val="24"/>
          <w:lang w:val="en-US"/>
        </w:rPr>
        <w:t xml:space="preserve"> bifida, paraplegia, multiple sclerosis, muscular dystrophy, traumatic brain injury, stroke or have visual or hearing impairment are welcomed. They also welcome people that have intellectual disabilities or multiple disabilities or learning disabilities.</w:t>
      </w:r>
    </w:p>
    <w:p w:rsidR="003C7A6E" w:rsidRDefault="003C7A6E" w:rsidP="006B5896">
      <w:pPr>
        <w:widowControl w:val="0"/>
        <w:spacing w:after="20"/>
        <w:jc w:val="both"/>
        <w:rPr>
          <w:rFonts w:ascii="Arial" w:hAnsi="Arial" w:cs="Arial"/>
          <w:b/>
          <w:bCs/>
          <w:sz w:val="24"/>
          <w:szCs w:val="24"/>
          <w:lang w:val="en-US"/>
        </w:rPr>
      </w:pPr>
    </w:p>
    <w:p w:rsidR="003C7A6E" w:rsidRDefault="003C7A6E" w:rsidP="006B5896">
      <w:pPr>
        <w:widowControl w:val="0"/>
        <w:spacing w:after="20"/>
        <w:jc w:val="both"/>
        <w:rPr>
          <w:rFonts w:ascii="Arial" w:hAnsi="Arial" w:cs="Arial"/>
          <w:b/>
          <w:bCs/>
          <w:sz w:val="24"/>
          <w:szCs w:val="24"/>
          <w:lang w:val="en-US"/>
        </w:rPr>
      </w:pPr>
    </w:p>
    <w:p w:rsidR="003C7A6E" w:rsidRDefault="003C7A6E" w:rsidP="006B5896">
      <w:pPr>
        <w:widowControl w:val="0"/>
        <w:spacing w:after="20"/>
        <w:jc w:val="both"/>
        <w:rPr>
          <w:rFonts w:ascii="Arial" w:hAnsi="Arial" w:cs="Arial"/>
          <w:b/>
          <w:bCs/>
          <w:sz w:val="24"/>
          <w:szCs w:val="24"/>
          <w:lang w:val="en-US"/>
        </w:rPr>
      </w:pPr>
    </w:p>
    <w:p w:rsidR="003C7A6E" w:rsidRDefault="003C7A6E" w:rsidP="006B5896">
      <w:pPr>
        <w:widowControl w:val="0"/>
        <w:spacing w:after="20"/>
        <w:jc w:val="both"/>
        <w:rPr>
          <w:rFonts w:ascii="Arial" w:hAnsi="Arial" w:cs="Arial"/>
          <w:b/>
          <w:bCs/>
          <w:sz w:val="24"/>
          <w:szCs w:val="24"/>
          <w:lang w:val="en-US"/>
        </w:rPr>
      </w:pPr>
    </w:p>
    <w:p w:rsidR="003C7A6E" w:rsidRDefault="003C7A6E" w:rsidP="006B5896">
      <w:pPr>
        <w:widowControl w:val="0"/>
        <w:spacing w:after="20"/>
        <w:jc w:val="both"/>
        <w:rPr>
          <w:rFonts w:ascii="Arial" w:hAnsi="Arial" w:cs="Arial"/>
          <w:b/>
          <w:bCs/>
          <w:sz w:val="24"/>
          <w:szCs w:val="24"/>
          <w:lang w:val="en-US"/>
        </w:rPr>
      </w:pPr>
    </w:p>
    <w:p w:rsidR="006B5896" w:rsidRPr="006B5896" w:rsidRDefault="003C7A6E" w:rsidP="006B5896">
      <w:pPr>
        <w:widowControl w:val="0"/>
        <w:spacing w:after="20"/>
        <w:jc w:val="both"/>
        <w:rPr>
          <w:rFonts w:ascii="Arial" w:hAnsi="Arial" w:cs="Arial"/>
          <w:b/>
          <w:bCs/>
          <w:sz w:val="24"/>
          <w:szCs w:val="24"/>
          <w:lang w:val="en-US"/>
        </w:rPr>
      </w:pPr>
      <w:r w:rsidRPr="006B5896">
        <w:rPr>
          <w:rFonts w:ascii="Times New Roman" w:hAnsi="Times New Roman" w:cs="Times New Roman"/>
          <w:noProof/>
          <w:sz w:val="24"/>
          <w:szCs w:val="24"/>
          <w:lang w:eastAsia="en-NZ"/>
        </w:rPr>
        <w:lastRenderedPageBreak/>
        <mc:AlternateContent>
          <mc:Choice Requires="wps">
            <w:drawing>
              <wp:anchor distT="36576" distB="36576" distL="36576" distR="36576" simplePos="0" relativeHeight="251910144" behindDoc="0" locked="0" layoutInCell="1" allowOverlap="1" wp14:anchorId="68DE59A9" wp14:editId="3522A321">
                <wp:simplePos x="0" y="0"/>
                <wp:positionH relativeFrom="column">
                  <wp:posOffset>4191000</wp:posOffset>
                </wp:positionH>
                <wp:positionV relativeFrom="paragraph">
                  <wp:posOffset>-58420</wp:posOffset>
                </wp:positionV>
                <wp:extent cx="1842135" cy="895350"/>
                <wp:effectExtent l="7620" t="10795" r="7620" b="8255"/>
                <wp:wrapNone/>
                <wp:docPr id="1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135" cy="895350"/>
                        </a:xfrm>
                        <a:prstGeom prst="rect">
                          <a:avLst/>
                        </a:prstGeom>
                        <a:noFill/>
                        <a:ln w="19050" algn="in">
                          <a:solidFill>
                            <a:srgbClr val="D27118"/>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BDDC3"/>
                                </a:outerShdw>
                              </a:effectLst>
                            </a14:hiddenEffects>
                          </a:ext>
                        </a:extLst>
                      </wps:spPr>
                      <wps:txbx>
                        <w:txbxContent>
                          <w:p w:rsidR="00887D19" w:rsidRDefault="00887D19" w:rsidP="006B5896">
                            <w:pPr>
                              <w:widowControl w:val="0"/>
                              <w:spacing w:after="0"/>
                              <w:jc w:val="center"/>
                              <w:rPr>
                                <w:color w:val="D27118"/>
                                <w:sz w:val="28"/>
                                <w:szCs w:val="28"/>
                              </w:rPr>
                            </w:pPr>
                            <w:r>
                              <w:rPr>
                                <w:color w:val="D27118"/>
                                <w:sz w:val="28"/>
                                <w:szCs w:val="28"/>
                              </w:rPr>
                              <w:t>This information has been sourced from the organisation’s website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E59A9" id="Text Box 31" o:spid="_x0000_s1062" type="#_x0000_t202" style="position:absolute;left:0;text-align:left;margin-left:330pt;margin-top:-4.6pt;width:145.05pt;height:70.5pt;z-index:251910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" filled="f" strokecolor="#d27118" strokeweight="1.5pt" insetpen="t">
                <v:shadow color="#ebddc3"/>
                <v:textbox inset="2.88pt,2.88pt,2.88pt,2.88pt">
                  <w:txbxContent>
                    <w:p w:rsidR="00887D19" w:rsidRDefault="00887D19" w:rsidP="006B5896">
                      <w:pPr>
                        <w:widowControl w:val="0"/>
                        <w:spacing w:after="0"/>
                        <w:jc w:val="center"/>
                        <w:rPr>
                          <w:color w:val="D27118"/>
                          <w:sz w:val="28"/>
                          <w:szCs w:val="28"/>
                        </w:rPr>
                      </w:pPr>
                      <w:r>
                        <w:rPr>
                          <w:color w:val="D27118"/>
                          <w:sz w:val="28"/>
                          <w:szCs w:val="28"/>
                        </w:rPr>
                        <w:t>This information has been sourced from the organisation’s website</w:t>
                      </w:r>
                    </w:p>
                  </w:txbxContent>
                </v:textbox>
              </v:shape>
            </w:pict>
          </mc:Fallback>
        </mc:AlternateContent>
      </w:r>
      <w:r w:rsidR="006B5896" w:rsidRPr="006B5896">
        <w:rPr>
          <w:rFonts w:ascii="Arial" w:hAnsi="Arial" w:cs="Arial"/>
          <w:b/>
          <w:bCs/>
          <w:sz w:val="24"/>
          <w:szCs w:val="24"/>
          <w:lang w:val="en-US"/>
        </w:rPr>
        <w:t>Ryder-Cheshire Foundation Manawatu</w:t>
      </w:r>
    </w:p>
    <w:p w:rsidR="006B5896" w:rsidRPr="006B5896" w:rsidRDefault="006B5896" w:rsidP="006B5896">
      <w:pPr>
        <w:widowControl w:val="0"/>
        <w:spacing w:after="20"/>
        <w:jc w:val="both"/>
        <w:rPr>
          <w:rFonts w:ascii="Arial" w:hAnsi="Arial" w:cs="Arial"/>
          <w:b/>
          <w:bCs/>
          <w:sz w:val="24"/>
          <w:szCs w:val="24"/>
          <w:lang w:val="en-US"/>
        </w:rPr>
      </w:pPr>
      <w:r w:rsidRPr="006B5896">
        <w:rPr>
          <w:rFonts w:ascii="Arial" w:hAnsi="Arial" w:cs="Arial"/>
          <w:b/>
          <w:bCs/>
          <w:sz w:val="24"/>
          <w:szCs w:val="24"/>
          <w:lang w:val="en-US"/>
        </w:rPr>
        <w:t> </w:t>
      </w:r>
    </w:p>
    <w:p w:rsidR="006B5896" w:rsidRPr="006B5896" w:rsidRDefault="006B5896" w:rsidP="006B5896">
      <w:pPr>
        <w:widowControl w:val="0"/>
        <w:spacing w:after="20"/>
        <w:jc w:val="both"/>
        <w:rPr>
          <w:rFonts w:ascii="Arial" w:hAnsi="Arial" w:cs="Arial"/>
          <w:sz w:val="24"/>
          <w:szCs w:val="24"/>
          <w:lang w:val="en-US"/>
        </w:rPr>
      </w:pPr>
      <w:r w:rsidRPr="006B5896">
        <w:rPr>
          <w:rFonts w:ascii="Arial" w:hAnsi="Arial" w:cs="Arial"/>
          <w:color w:val="C05B0F"/>
          <w:sz w:val="24"/>
          <w:szCs w:val="24"/>
          <w:lang w:val="en-US"/>
        </w:rPr>
        <w:t>Phone</w:t>
      </w:r>
      <w:r w:rsidRPr="006B5896">
        <w:rPr>
          <w:rFonts w:ascii="Arial" w:hAnsi="Arial" w:cs="Arial"/>
          <w:sz w:val="24"/>
          <w:szCs w:val="24"/>
          <w:lang w:val="en-US"/>
        </w:rPr>
        <w:tab/>
      </w:r>
      <w:r w:rsidRPr="006B5896">
        <w:rPr>
          <w:rFonts w:ascii="Arial" w:hAnsi="Arial" w:cs="Arial"/>
          <w:sz w:val="24"/>
          <w:szCs w:val="24"/>
          <w:lang w:val="en-US"/>
        </w:rPr>
        <w:tab/>
        <w:t>(06) 357 1557</w:t>
      </w:r>
      <w:r w:rsidRPr="006B5896">
        <w:rPr>
          <w:rFonts w:ascii="Times New Roman" w:hAnsi="Times New Roman" w:cs="Times New Roman"/>
          <w:noProof/>
          <w:sz w:val="24"/>
          <w:szCs w:val="24"/>
        </w:rPr>
        <w:t xml:space="preserve"> </w:t>
      </w:r>
    </w:p>
    <w:p w:rsidR="006B5896" w:rsidRPr="006B5896" w:rsidRDefault="006B5896" w:rsidP="006B5896">
      <w:pPr>
        <w:widowControl w:val="0"/>
        <w:spacing w:after="20"/>
        <w:jc w:val="both"/>
        <w:rPr>
          <w:rFonts w:ascii="Arial" w:hAnsi="Arial" w:cs="Arial"/>
          <w:color w:val="C05B0F"/>
          <w:sz w:val="24"/>
          <w:szCs w:val="24"/>
          <w:lang w:val="en-US"/>
        </w:rPr>
      </w:pPr>
      <w:r w:rsidRPr="006B5896">
        <w:rPr>
          <w:rFonts w:ascii="Arial" w:hAnsi="Arial" w:cs="Arial"/>
          <w:color w:val="C05B0F"/>
          <w:sz w:val="24"/>
          <w:szCs w:val="24"/>
          <w:lang w:val="en-US"/>
        </w:rPr>
        <w:t>Email</w:t>
      </w:r>
      <w:r w:rsidRPr="006B5896">
        <w:rPr>
          <w:rFonts w:ascii="Arial" w:hAnsi="Arial" w:cs="Arial"/>
          <w:color w:val="C05B0F"/>
          <w:sz w:val="24"/>
          <w:szCs w:val="24"/>
          <w:lang w:val="en-US"/>
        </w:rPr>
        <w:tab/>
      </w:r>
      <w:r w:rsidRPr="006B5896">
        <w:rPr>
          <w:rFonts w:ascii="Arial" w:hAnsi="Arial" w:cs="Arial"/>
          <w:color w:val="C05B0F"/>
          <w:sz w:val="24"/>
          <w:szCs w:val="24"/>
          <w:lang w:val="en-US"/>
        </w:rPr>
        <w:tab/>
      </w:r>
      <w:r w:rsidRPr="006B5896">
        <w:rPr>
          <w:rFonts w:ascii="Arial" w:hAnsi="Arial" w:cs="Arial"/>
          <w:sz w:val="24"/>
          <w:szCs w:val="24"/>
          <w:lang w:val="en-US"/>
        </w:rPr>
        <w:t>admin@rcm.org.nz</w:t>
      </w:r>
    </w:p>
    <w:p w:rsidR="006B5896" w:rsidRPr="006B5896" w:rsidRDefault="006B5896" w:rsidP="006B5896">
      <w:pPr>
        <w:widowControl w:val="0"/>
        <w:spacing w:after="20"/>
        <w:jc w:val="both"/>
        <w:rPr>
          <w:rFonts w:ascii="Arial" w:hAnsi="Arial" w:cs="Arial"/>
          <w:color w:val="C05B0F"/>
          <w:sz w:val="24"/>
          <w:szCs w:val="24"/>
          <w:lang w:val="en-US"/>
        </w:rPr>
      </w:pPr>
      <w:r w:rsidRPr="006B5896">
        <w:rPr>
          <w:rFonts w:ascii="Arial" w:hAnsi="Arial" w:cs="Arial"/>
          <w:color w:val="C05B0F"/>
          <w:sz w:val="24"/>
          <w:szCs w:val="24"/>
          <w:lang w:val="en-US"/>
        </w:rPr>
        <w:t>Website</w:t>
      </w:r>
      <w:r w:rsidRPr="006B5896">
        <w:rPr>
          <w:rFonts w:ascii="Arial" w:hAnsi="Arial" w:cs="Arial"/>
          <w:color w:val="C05B0F"/>
          <w:sz w:val="24"/>
          <w:szCs w:val="24"/>
          <w:lang w:val="en-US"/>
        </w:rPr>
        <w:tab/>
      </w:r>
      <w:r w:rsidRPr="006B5896">
        <w:rPr>
          <w:rFonts w:ascii="Arial" w:hAnsi="Arial" w:cs="Arial"/>
          <w:sz w:val="24"/>
          <w:szCs w:val="24"/>
          <w:lang w:val="en-US"/>
        </w:rPr>
        <w:t>www.rydercheshiremanawatu.org.nz</w:t>
      </w:r>
    </w:p>
    <w:p w:rsidR="006B5896" w:rsidRPr="006B5896" w:rsidRDefault="006B5896" w:rsidP="006B5896">
      <w:pPr>
        <w:widowControl w:val="0"/>
        <w:spacing w:after="20"/>
        <w:rPr>
          <w:rFonts w:ascii="Arial" w:hAnsi="Arial" w:cs="Arial"/>
          <w:sz w:val="24"/>
          <w:szCs w:val="24"/>
          <w:lang w:val="en-US"/>
        </w:rPr>
      </w:pPr>
      <w:r w:rsidRPr="006B5896">
        <w:rPr>
          <w:rFonts w:ascii="Arial" w:hAnsi="Arial" w:cs="Arial"/>
          <w:color w:val="C05B0F"/>
          <w:sz w:val="24"/>
          <w:szCs w:val="24"/>
          <w:lang w:val="en-US"/>
        </w:rPr>
        <w:t>Address</w:t>
      </w:r>
      <w:r w:rsidRPr="006B5896">
        <w:rPr>
          <w:rFonts w:ascii="Arial" w:hAnsi="Arial" w:cs="Arial"/>
          <w:color w:val="C05B0F"/>
          <w:sz w:val="24"/>
          <w:szCs w:val="24"/>
          <w:lang w:val="en-US"/>
        </w:rPr>
        <w:tab/>
      </w:r>
      <w:r w:rsidRPr="006B5896">
        <w:rPr>
          <w:rFonts w:ascii="Arial" w:hAnsi="Arial" w:cs="Arial"/>
          <w:sz w:val="24"/>
          <w:szCs w:val="24"/>
          <w:lang w:val="en-US"/>
        </w:rPr>
        <w:t xml:space="preserve">114 Te Awe </w:t>
      </w:r>
      <w:proofErr w:type="spellStart"/>
      <w:r w:rsidRPr="006B5896">
        <w:rPr>
          <w:rFonts w:ascii="Arial" w:hAnsi="Arial" w:cs="Arial"/>
          <w:sz w:val="24"/>
          <w:szCs w:val="24"/>
          <w:lang w:val="en-US"/>
        </w:rPr>
        <w:t>Awe</w:t>
      </w:r>
      <w:proofErr w:type="spellEnd"/>
      <w:r w:rsidRPr="006B5896">
        <w:rPr>
          <w:rFonts w:ascii="Arial" w:hAnsi="Arial" w:cs="Arial"/>
          <w:sz w:val="24"/>
          <w:szCs w:val="24"/>
          <w:lang w:val="en-US"/>
        </w:rPr>
        <w:t xml:space="preserve"> Street</w:t>
      </w:r>
      <w:r w:rsidRPr="006B5896">
        <w:rPr>
          <w:rFonts w:ascii="Arial" w:hAnsi="Arial" w:cs="Arial"/>
          <w:sz w:val="24"/>
          <w:szCs w:val="24"/>
          <w:lang w:val="en-US"/>
        </w:rPr>
        <w:br/>
      </w:r>
      <w:r w:rsidRPr="006B5896">
        <w:rPr>
          <w:rFonts w:ascii="Arial" w:hAnsi="Arial" w:cs="Arial"/>
          <w:sz w:val="24"/>
          <w:szCs w:val="24"/>
          <w:lang w:val="en-US"/>
        </w:rPr>
        <w:tab/>
      </w:r>
      <w:r w:rsidRPr="006B5896">
        <w:rPr>
          <w:rFonts w:ascii="Arial" w:hAnsi="Arial" w:cs="Arial"/>
          <w:sz w:val="24"/>
          <w:szCs w:val="24"/>
          <w:lang w:val="en-US"/>
        </w:rPr>
        <w:tab/>
      </w:r>
      <w:proofErr w:type="spellStart"/>
      <w:r w:rsidRPr="006B5896">
        <w:rPr>
          <w:rFonts w:ascii="Arial" w:hAnsi="Arial" w:cs="Arial"/>
          <w:sz w:val="24"/>
          <w:szCs w:val="24"/>
          <w:lang w:val="en-US"/>
        </w:rPr>
        <w:t>Hokowhitu</w:t>
      </w:r>
      <w:proofErr w:type="spellEnd"/>
      <w:r>
        <w:rPr>
          <w:rFonts w:ascii="Arial" w:hAnsi="Arial" w:cs="Arial"/>
          <w:sz w:val="24"/>
          <w:szCs w:val="24"/>
          <w:lang w:val="en-US"/>
        </w:rPr>
        <w:t xml:space="preserve">, </w:t>
      </w:r>
      <w:r w:rsidRPr="006B5896">
        <w:rPr>
          <w:rFonts w:ascii="Arial" w:hAnsi="Arial" w:cs="Arial"/>
          <w:sz w:val="24"/>
          <w:szCs w:val="24"/>
          <w:lang w:val="en-US"/>
        </w:rPr>
        <w:t>Palmerston North</w:t>
      </w:r>
    </w:p>
    <w:p w:rsidR="006B5896" w:rsidRPr="006B5896" w:rsidRDefault="006B5896" w:rsidP="006B5896">
      <w:pPr>
        <w:widowControl w:val="0"/>
        <w:spacing w:after="20"/>
        <w:rPr>
          <w:rFonts w:ascii="Arial" w:hAnsi="Arial" w:cs="Arial"/>
          <w:color w:val="C05B0F"/>
          <w:sz w:val="24"/>
          <w:szCs w:val="24"/>
          <w:lang w:val="en-US"/>
        </w:rPr>
      </w:pPr>
      <w:r w:rsidRPr="006B5896">
        <w:rPr>
          <w:rFonts w:ascii="Arial" w:hAnsi="Arial" w:cs="Arial"/>
          <w:color w:val="C05B0F"/>
          <w:sz w:val="24"/>
          <w:szCs w:val="24"/>
          <w:lang w:val="en-US"/>
        </w:rPr>
        <w:t> </w:t>
      </w:r>
    </w:p>
    <w:p w:rsidR="006B5896" w:rsidRPr="006B5896" w:rsidRDefault="006B5896" w:rsidP="006B5896">
      <w:pPr>
        <w:widowControl w:val="0"/>
        <w:spacing w:after="20"/>
        <w:rPr>
          <w:rFonts w:ascii="Arial" w:hAnsi="Arial" w:cs="Arial"/>
          <w:sz w:val="24"/>
          <w:szCs w:val="24"/>
          <w:lang w:val="en-US"/>
        </w:rPr>
      </w:pPr>
      <w:r w:rsidRPr="006B5896">
        <w:rPr>
          <w:rFonts w:ascii="Arial" w:hAnsi="Arial" w:cs="Arial"/>
          <w:sz w:val="24"/>
          <w:szCs w:val="24"/>
          <w:lang w:val="en-US"/>
        </w:rPr>
        <w:t>People with disabilities, like everyone else, wish to live as normally as possible in the privacy of their own homes where they can plan their lives and make their own decisions.</w:t>
      </w:r>
    </w:p>
    <w:p w:rsidR="006B5896" w:rsidRPr="006B5896" w:rsidRDefault="006B5896" w:rsidP="006B5896">
      <w:pPr>
        <w:widowControl w:val="0"/>
        <w:spacing w:after="20"/>
        <w:rPr>
          <w:rFonts w:ascii="Arial" w:hAnsi="Arial" w:cs="Arial"/>
          <w:sz w:val="12"/>
          <w:szCs w:val="12"/>
          <w:lang w:val="en-US"/>
        </w:rPr>
      </w:pPr>
      <w:r w:rsidRPr="006B5896">
        <w:rPr>
          <w:rFonts w:ascii="Arial" w:hAnsi="Arial" w:cs="Arial"/>
          <w:sz w:val="12"/>
          <w:szCs w:val="12"/>
          <w:lang w:val="en-US"/>
        </w:rPr>
        <w:t> </w:t>
      </w:r>
    </w:p>
    <w:p w:rsidR="006B5896" w:rsidRPr="006B5896" w:rsidRDefault="006B5896" w:rsidP="006B5896">
      <w:pPr>
        <w:widowControl w:val="0"/>
        <w:spacing w:after="20"/>
        <w:rPr>
          <w:rFonts w:ascii="Arial" w:hAnsi="Arial" w:cs="Arial"/>
          <w:sz w:val="24"/>
          <w:szCs w:val="24"/>
          <w:lang w:val="en-US"/>
        </w:rPr>
      </w:pPr>
      <w:r w:rsidRPr="006B5896">
        <w:rPr>
          <w:rFonts w:ascii="Arial" w:hAnsi="Arial" w:cs="Arial"/>
          <w:sz w:val="24"/>
          <w:szCs w:val="24"/>
          <w:lang w:val="en-US"/>
        </w:rPr>
        <w:t>The Ryder-Cheshire Foundation Manawatu is an established residential complex in Palmerston North where physical care is provided but does not dominate daily living, rather it provides people with the support they need to play a part in their community.</w:t>
      </w:r>
    </w:p>
    <w:p w:rsidR="006B5896" w:rsidRPr="006B5896" w:rsidRDefault="006B5896" w:rsidP="006B5896">
      <w:pPr>
        <w:widowControl w:val="0"/>
        <w:spacing w:after="20"/>
        <w:rPr>
          <w:rFonts w:ascii="Arial" w:hAnsi="Arial" w:cs="Arial"/>
          <w:sz w:val="12"/>
          <w:szCs w:val="12"/>
          <w:lang w:val="en-US"/>
        </w:rPr>
      </w:pPr>
      <w:r w:rsidRPr="006B5896">
        <w:rPr>
          <w:rFonts w:ascii="Arial" w:hAnsi="Arial" w:cs="Arial"/>
          <w:sz w:val="12"/>
          <w:szCs w:val="12"/>
          <w:lang w:val="en-US"/>
        </w:rPr>
        <w:t> </w:t>
      </w:r>
    </w:p>
    <w:p w:rsidR="006B5896" w:rsidRPr="006B5896" w:rsidRDefault="006B5896" w:rsidP="006B5896">
      <w:pPr>
        <w:widowControl w:val="0"/>
        <w:spacing w:after="20"/>
        <w:rPr>
          <w:rFonts w:ascii="Arial" w:hAnsi="Arial" w:cs="Arial"/>
          <w:sz w:val="24"/>
          <w:szCs w:val="24"/>
          <w:lang w:val="en-US"/>
        </w:rPr>
      </w:pPr>
      <w:r w:rsidRPr="006B5896">
        <w:rPr>
          <w:rFonts w:ascii="Arial" w:hAnsi="Arial" w:cs="Arial"/>
          <w:sz w:val="24"/>
          <w:szCs w:val="24"/>
          <w:lang w:val="en-US"/>
        </w:rPr>
        <w:t>The complex is situated in a well-developed residential area, with easy access to suburban shops, bus route and other amenities. There are nine specially designed houses on the complex for residents with a variety of physical disabilities - both congenital and those resulting from traumatic brain injury. We are able to provide care for a range of levels - from highly dependent to those who are able to live in a flatting situation where with daily staff supervision and/or assistance they can prepare for the day when they might become independent and choose to live elsewhere in the community. There is also provision for short stays, for respite care.</w:t>
      </w:r>
    </w:p>
    <w:p w:rsidR="006B5896" w:rsidRPr="006B5896" w:rsidRDefault="006B5896" w:rsidP="006B5896">
      <w:pPr>
        <w:widowControl w:val="0"/>
      </w:pPr>
      <w:r w:rsidRPr="006B5896">
        <w:t> </w:t>
      </w:r>
    </w:p>
    <w:p w:rsidR="006B5896" w:rsidRPr="006B5896" w:rsidRDefault="006B5896" w:rsidP="006B5896">
      <w:pPr>
        <w:widowControl w:val="0"/>
      </w:pPr>
    </w:p>
    <w:p w:rsidR="006B5896" w:rsidRPr="006B5896" w:rsidRDefault="006B5896" w:rsidP="006B5896">
      <w:pPr>
        <w:widowControl w:val="0"/>
        <w:spacing w:after="0"/>
        <w:rPr>
          <w:rFonts w:ascii="Arial" w:hAnsi="Arial" w:cs="Arial"/>
          <w:b/>
          <w:bCs/>
          <w:color w:val="3B3838" w:themeColor="background2" w:themeShade="40"/>
          <w:sz w:val="16"/>
          <w:szCs w:val="16"/>
          <w:lang w:val="en-US"/>
        </w:rPr>
      </w:pPr>
      <w:r w:rsidRPr="006B5896">
        <w:rPr>
          <w:rFonts w:ascii="Times New Roman" w:hAnsi="Times New Roman" w:cs="Times New Roman"/>
          <w:noProof/>
          <w:color w:val="3B3838" w:themeColor="background2" w:themeShade="40"/>
          <w:sz w:val="24"/>
          <w:szCs w:val="24"/>
          <w:lang w:eastAsia="en-NZ"/>
        </w:rPr>
        <w:drawing>
          <wp:anchor distT="0" distB="0" distL="114300" distR="114300" simplePos="0" relativeHeight="251912192" behindDoc="0" locked="0" layoutInCell="1" allowOverlap="1" wp14:anchorId="1054D2F4" wp14:editId="212D8EB8">
            <wp:simplePos x="0" y="0"/>
            <wp:positionH relativeFrom="column">
              <wp:posOffset>3023235</wp:posOffset>
            </wp:positionH>
            <wp:positionV relativeFrom="paragraph">
              <wp:posOffset>28575</wp:posOffset>
            </wp:positionV>
            <wp:extent cx="3228975" cy="590550"/>
            <wp:effectExtent l="0" t="0" r="9525" b="0"/>
            <wp:wrapNone/>
            <wp:docPr id="123" name="Picture 123" descr="sommer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ommerville"/>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233393" cy="591358"/>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6B5896">
        <w:rPr>
          <w:rFonts w:ascii="Arial" w:hAnsi="Arial" w:cs="Arial"/>
          <w:b/>
          <w:bCs/>
          <w:color w:val="3B3838" w:themeColor="background2" w:themeShade="40"/>
          <w:sz w:val="24"/>
          <w:szCs w:val="24"/>
          <w:lang w:val="en-US"/>
        </w:rPr>
        <w:t>Sommerville</w:t>
      </w:r>
      <w:proofErr w:type="spellEnd"/>
      <w:r w:rsidRPr="006B5896">
        <w:rPr>
          <w:rFonts w:ascii="Arial" w:hAnsi="Arial" w:cs="Arial"/>
          <w:b/>
          <w:bCs/>
          <w:color w:val="3B3838" w:themeColor="background2" w:themeShade="40"/>
          <w:sz w:val="24"/>
          <w:szCs w:val="24"/>
          <w:lang w:val="en-US"/>
        </w:rPr>
        <w:t xml:space="preserve"> Disability Support Services</w:t>
      </w:r>
    </w:p>
    <w:p w:rsidR="006B5896" w:rsidRPr="006B5896" w:rsidRDefault="006B5896" w:rsidP="006B5896">
      <w:pPr>
        <w:widowControl w:val="0"/>
        <w:spacing w:after="0"/>
        <w:rPr>
          <w:rFonts w:ascii="Arial" w:hAnsi="Arial" w:cs="Arial"/>
        </w:rPr>
      </w:pPr>
      <w:r w:rsidRPr="006B5896">
        <w:rPr>
          <w:rFonts w:ascii="Arial" w:hAnsi="Arial" w:cs="Arial"/>
        </w:rPr>
        <w:t> </w:t>
      </w:r>
    </w:p>
    <w:p w:rsidR="006B5896" w:rsidRPr="006B5896" w:rsidRDefault="006B5896" w:rsidP="006B5896">
      <w:pPr>
        <w:widowControl w:val="0"/>
        <w:spacing w:after="0"/>
        <w:rPr>
          <w:rFonts w:ascii="Arial" w:hAnsi="Arial" w:cs="Arial"/>
          <w:sz w:val="24"/>
          <w:szCs w:val="24"/>
          <w:lang w:val="en-US"/>
        </w:rPr>
      </w:pPr>
      <w:r w:rsidRPr="006B5896">
        <w:rPr>
          <w:rFonts w:ascii="Arial" w:hAnsi="Arial" w:cs="Arial"/>
          <w:color w:val="C05B0F"/>
          <w:sz w:val="24"/>
          <w:szCs w:val="24"/>
        </w:rPr>
        <w:t>Email</w:t>
      </w:r>
      <w:r w:rsidRPr="006B5896">
        <w:rPr>
          <w:rFonts w:ascii="Arial" w:hAnsi="Arial" w:cs="Arial"/>
          <w:color w:val="C05B0F"/>
          <w:sz w:val="24"/>
          <w:szCs w:val="24"/>
        </w:rPr>
        <w:tab/>
      </w:r>
      <w:r>
        <w:rPr>
          <w:rFonts w:ascii="Arial" w:hAnsi="Arial" w:cs="Arial"/>
          <w:color w:val="C05B0F"/>
          <w:sz w:val="24"/>
          <w:szCs w:val="24"/>
        </w:rPr>
        <w:tab/>
      </w:r>
      <w:r w:rsidRPr="006B5896">
        <w:rPr>
          <w:rFonts w:ascii="Arial" w:hAnsi="Arial" w:cs="Arial"/>
          <w:sz w:val="24"/>
          <w:szCs w:val="24"/>
          <w:lang w:val="en-US"/>
        </w:rPr>
        <w:t>info@sommerville.org.nz</w:t>
      </w:r>
      <w:r w:rsidRPr="006B5896">
        <w:rPr>
          <w:rFonts w:ascii="Times New Roman" w:hAnsi="Times New Roman" w:cs="Times New Roman"/>
          <w:noProof/>
          <w:sz w:val="24"/>
          <w:szCs w:val="24"/>
        </w:rPr>
        <w:t xml:space="preserve"> </w:t>
      </w:r>
    </w:p>
    <w:p w:rsidR="006B5896" w:rsidRPr="006B5896" w:rsidRDefault="006B5896" w:rsidP="006B5896">
      <w:pPr>
        <w:widowControl w:val="0"/>
        <w:spacing w:after="0"/>
        <w:rPr>
          <w:rFonts w:ascii="Arial" w:hAnsi="Arial" w:cs="Arial"/>
          <w:color w:val="C05B0F"/>
          <w:lang w:val="en-US"/>
        </w:rPr>
      </w:pPr>
      <w:r w:rsidRPr="006B5896">
        <w:rPr>
          <w:rFonts w:ascii="Arial" w:hAnsi="Arial" w:cs="Arial"/>
          <w:color w:val="C05B0F"/>
          <w:sz w:val="24"/>
          <w:szCs w:val="24"/>
          <w:lang w:val="en-US"/>
        </w:rPr>
        <w:t>Website</w:t>
      </w:r>
      <w:r w:rsidRPr="006B5896">
        <w:rPr>
          <w:rFonts w:ascii="Arial" w:hAnsi="Arial" w:cs="Arial"/>
          <w:color w:val="C05B0F"/>
          <w:sz w:val="24"/>
          <w:szCs w:val="24"/>
          <w:lang w:val="en-US"/>
        </w:rPr>
        <w:tab/>
      </w:r>
      <w:r w:rsidRPr="006B5896">
        <w:rPr>
          <w:rFonts w:ascii="Arial" w:hAnsi="Arial" w:cs="Arial"/>
          <w:sz w:val="24"/>
          <w:szCs w:val="24"/>
          <w:lang w:val="en-US"/>
        </w:rPr>
        <w:t>www.sommerville.org.nz</w:t>
      </w:r>
    </w:p>
    <w:p w:rsidR="006B5896" w:rsidRPr="006B5896" w:rsidRDefault="006B5896" w:rsidP="006B5896">
      <w:pPr>
        <w:widowControl w:val="0"/>
        <w:spacing w:after="0"/>
        <w:rPr>
          <w:rFonts w:ascii="Arial" w:hAnsi="Arial" w:cs="Arial"/>
          <w:sz w:val="24"/>
          <w:szCs w:val="24"/>
          <w:lang w:val="en-US"/>
        </w:rPr>
      </w:pPr>
      <w:r w:rsidRPr="006B5896">
        <w:rPr>
          <w:rFonts w:ascii="Arial" w:hAnsi="Arial" w:cs="Arial"/>
          <w:color w:val="C05B0F"/>
          <w:sz w:val="24"/>
          <w:szCs w:val="24"/>
          <w:lang w:val="en-US"/>
        </w:rPr>
        <w:t>Phone</w:t>
      </w:r>
      <w:r w:rsidRPr="006B5896">
        <w:rPr>
          <w:rFonts w:ascii="Arial" w:hAnsi="Arial" w:cs="Arial"/>
          <w:sz w:val="24"/>
          <w:szCs w:val="24"/>
          <w:lang w:val="en-US"/>
        </w:rPr>
        <w:tab/>
      </w:r>
      <w:r>
        <w:rPr>
          <w:rFonts w:ascii="Arial" w:hAnsi="Arial" w:cs="Arial"/>
          <w:sz w:val="24"/>
          <w:szCs w:val="24"/>
          <w:lang w:val="en-US"/>
        </w:rPr>
        <w:tab/>
      </w:r>
      <w:r w:rsidRPr="006B5896">
        <w:rPr>
          <w:rFonts w:ascii="Arial" w:hAnsi="Arial" w:cs="Arial"/>
          <w:sz w:val="24"/>
          <w:szCs w:val="24"/>
          <w:lang w:val="en-US"/>
        </w:rPr>
        <w:t xml:space="preserve">(06) 345 0566 or toll free 0508 787-7678 </w:t>
      </w:r>
    </w:p>
    <w:p w:rsidR="006B5896" w:rsidRPr="006B5896" w:rsidRDefault="006B5896" w:rsidP="006B5896">
      <w:pPr>
        <w:widowControl w:val="0"/>
        <w:spacing w:after="0" w:line="271" w:lineRule="auto"/>
        <w:rPr>
          <w:rFonts w:ascii="Arial" w:hAnsi="Arial" w:cs="Arial"/>
          <w:sz w:val="24"/>
          <w:szCs w:val="24"/>
          <w:lang w:val="en-US"/>
        </w:rPr>
      </w:pPr>
      <w:r w:rsidRPr="006B5896">
        <w:rPr>
          <w:rFonts w:ascii="Arial" w:hAnsi="Arial" w:cs="Arial"/>
          <w:color w:val="C05B0F"/>
          <w:sz w:val="24"/>
          <w:szCs w:val="24"/>
          <w:lang w:val="en-US"/>
        </w:rPr>
        <w:t>Address</w:t>
      </w:r>
      <w:r w:rsidRPr="006B5896">
        <w:rPr>
          <w:rFonts w:ascii="Arial" w:hAnsi="Arial" w:cs="Arial"/>
          <w:sz w:val="24"/>
          <w:szCs w:val="24"/>
          <w:lang w:val="en-US"/>
        </w:rPr>
        <w:tab/>
        <w:t>45 Campbell Street</w:t>
      </w:r>
      <w:r>
        <w:rPr>
          <w:rFonts w:ascii="Arial" w:hAnsi="Arial" w:cs="Arial"/>
          <w:sz w:val="24"/>
          <w:szCs w:val="24"/>
          <w:lang w:val="en-US"/>
        </w:rPr>
        <w:t xml:space="preserve">, </w:t>
      </w:r>
      <w:r w:rsidRPr="006B5896">
        <w:rPr>
          <w:rFonts w:ascii="Arial" w:hAnsi="Arial" w:cs="Arial"/>
          <w:sz w:val="24"/>
          <w:szCs w:val="24"/>
          <w:lang w:val="en-US"/>
        </w:rPr>
        <w:t>Whanganui</w:t>
      </w:r>
      <w:r w:rsidRPr="006B5896">
        <w:rPr>
          <w:rFonts w:ascii="Arial" w:hAnsi="Arial" w:cs="Arial"/>
          <w:sz w:val="12"/>
          <w:szCs w:val="12"/>
          <w:lang w:val="en-US"/>
        </w:rPr>
        <w:br/>
      </w:r>
      <w:r w:rsidRPr="006B5896">
        <w:rPr>
          <w:rFonts w:ascii="Arial" w:hAnsi="Arial" w:cs="Arial"/>
          <w:sz w:val="12"/>
          <w:szCs w:val="12"/>
          <w:lang w:val="en-US"/>
        </w:rPr>
        <w:br/>
      </w:r>
      <w:r w:rsidRPr="006B5896">
        <w:rPr>
          <w:rFonts w:ascii="Arial" w:hAnsi="Arial" w:cs="Arial"/>
          <w:sz w:val="24"/>
          <w:szCs w:val="24"/>
          <w:lang w:val="en-US"/>
        </w:rPr>
        <w:t>At the Abilities Centre we provide a service for school leavers and adults. We work with the individual to develop a holistic plan that will build on abilities. We find ways to overcome barriers so the individual can be assisted towards achieving identified goals. Individuals are encouraged to become actively involved in our local community and wider world.</w:t>
      </w:r>
    </w:p>
    <w:p w:rsidR="006B5896" w:rsidRPr="006B5896" w:rsidRDefault="006B5896" w:rsidP="006B5896">
      <w:pPr>
        <w:widowControl w:val="0"/>
        <w:spacing w:after="0" w:line="271" w:lineRule="auto"/>
        <w:rPr>
          <w:rFonts w:ascii="Arial" w:hAnsi="Arial" w:cs="Arial"/>
          <w:sz w:val="12"/>
          <w:szCs w:val="12"/>
          <w:lang w:val="en-US"/>
        </w:rPr>
      </w:pPr>
      <w:r w:rsidRPr="006B5896">
        <w:rPr>
          <w:rFonts w:ascii="Arial" w:hAnsi="Arial" w:cs="Arial"/>
          <w:sz w:val="12"/>
          <w:szCs w:val="12"/>
          <w:lang w:val="en-US"/>
        </w:rPr>
        <w:t> </w:t>
      </w:r>
    </w:p>
    <w:p w:rsidR="006B5896" w:rsidRPr="006B5896" w:rsidRDefault="006B5896" w:rsidP="006B5896">
      <w:pPr>
        <w:widowControl w:val="0"/>
        <w:spacing w:after="0" w:line="271" w:lineRule="auto"/>
        <w:rPr>
          <w:rFonts w:ascii="Arial" w:hAnsi="Arial" w:cs="Arial"/>
          <w:sz w:val="24"/>
          <w:szCs w:val="24"/>
          <w:lang w:val="en-US"/>
        </w:rPr>
      </w:pPr>
      <w:r w:rsidRPr="006B5896">
        <w:rPr>
          <w:rFonts w:ascii="Arial" w:hAnsi="Arial" w:cs="Arial"/>
          <w:sz w:val="24"/>
          <w:szCs w:val="24"/>
          <w:lang w:val="en-US"/>
        </w:rPr>
        <w:t xml:space="preserve">At the Abilities Centre we offer: Community Participation, Life Skills, Recreation and Leisure Activities, Computer Skills and Vocational Training. </w:t>
      </w:r>
    </w:p>
    <w:p w:rsidR="006B5896" w:rsidRPr="006B5896" w:rsidRDefault="006B5896" w:rsidP="006B5896">
      <w:pPr>
        <w:widowControl w:val="0"/>
        <w:spacing w:after="0" w:line="271" w:lineRule="auto"/>
        <w:rPr>
          <w:rFonts w:ascii="Arial" w:hAnsi="Arial" w:cs="Arial"/>
          <w:sz w:val="12"/>
          <w:szCs w:val="12"/>
          <w:lang w:val="en-US"/>
        </w:rPr>
      </w:pPr>
      <w:r w:rsidRPr="006B5896">
        <w:rPr>
          <w:rFonts w:ascii="Arial" w:hAnsi="Arial" w:cs="Arial"/>
          <w:sz w:val="12"/>
          <w:szCs w:val="12"/>
          <w:lang w:val="en-US"/>
        </w:rPr>
        <w:t> </w:t>
      </w:r>
    </w:p>
    <w:p w:rsidR="006B5896" w:rsidRPr="006B5896" w:rsidRDefault="006B5896" w:rsidP="006B5896">
      <w:pPr>
        <w:spacing w:after="20" w:line="273" w:lineRule="auto"/>
        <w:rPr>
          <w:rFonts w:ascii="Arial" w:hAnsi="Arial" w:cs="Arial"/>
          <w:sz w:val="24"/>
          <w:szCs w:val="24"/>
          <w:lang w:val="en-US"/>
        </w:rPr>
      </w:pPr>
      <w:r w:rsidRPr="006B5896">
        <w:rPr>
          <w:rFonts w:ascii="Arial" w:hAnsi="Arial" w:cs="Arial"/>
          <w:sz w:val="24"/>
          <w:szCs w:val="24"/>
          <w:lang w:val="en-US"/>
        </w:rPr>
        <w:t xml:space="preserve">We work in partnership with local supported employment agencies to assist individuals to obtain employment. </w:t>
      </w:r>
    </w:p>
    <w:p w:rsidR="006B5896" w:rsidRPr="006B5896" w:rsidRDefault="006B5896" w:rsidP="006B5896">
      <w:pPr>
        <w:widowControl w:val="0"/>
      </w:pPr>
      <w:r w:rsidRPr="006B5896">
        <w:t> </w:t>
      </w:r>
    </w:p>
    <w:p w:rsidR="006B5896" w:rsidRDefault="006B5896" w:rsidP="003107EC">
      <w:pPr>
        <w:widowControl w:val="0"/>
        <w:rPr>
          <w:rFonts w:ascii="Arial" w:hAnsi="Arial" w:cs="Arial"/>
          <w:bCs/>
          <w:sz w:val="28"/>
          <w:szCs w:val="28"/>
        </w:rPr>
      </w:pPr>
    </w:p>
    <w:p w:rsidR="006B5896" w:rsidRDefault="006B5896" w:rsidP="003107EC">
      <w:pPr>
        <w:widowControl w:val="0"/>
        <w:rPr>
          <w:rFonts w:ascii="Arial" w:hAnsi="Arial" w:cs="Arial"/>
          <w:bCs/>
          <w:sz w:val="28"/>
          <w:szCs w:val="28"/>
        </w:rPr>
      </w:pPr>
    </w:p>
    <w:p w:rsidR="003C7A6E" w:rsidRDefault="003C7A6E" w:rsidP="00062B78">
      <w:pPr>
        <w:widowControl w:val="0"/>
        <w:spacing w:after="0"/>
        <w:rPr>
          <w:rFonts w:ascii="Arial" w:hAnsi="Arial" w:cs="Arial"/>
          <w:b/>
          <w:bCs/>
          <w:color w:val="3B3838" w:themeColor="background2" w:themeShade="40"/>
          <w:sz w:val="24"/>
          <w:szCs w:val="24"/>
        </w:rPr>
      </w:pPr>
    </w:p>
    <w:p w:rsidR="003C7A6E" w:rsidRDefault="003C7A6E" w:rsidP="00062B78">
      <w:pPr>
        <w:widowControl w:val="0"/>
        <w:spacing w:after="0"/>
        <w:rPr>
          <w:rFonts w:ascii="Arial" w:hAnsi="Arial" w:cs="Arial"/>
          <w:b/>
          <w:bCs/>
          <w:color w:val="3B3838" w:themeColor="background2" w:themeShade="40"/>
          <w:sz w:val="24"/>
          <w:szCs w:val="24"/>
        </w:rPr>
      </w:pPr>
    </w:p>
    <w:p w:rsidR="006B5896" w:rsidRPr="006B5896" w:rsidRDefault="006B5896" w:rsidP="00062B78">
      <w:pPr>
        <w:widowControl w:val="0"/>
        <w:spacing w:after="0"/>
        <w:rPr>
          <w:rFonts w:ascii="Arial" w:hAnsi="Arial" w:cs="Arial"/>
          <w:b/>
          <w:bCs/>
          <w:color w:val="3B3838" w:themeColor="background2" w:themeShade="40"/>
          <w:sz w:val="24"/>
          <w:szCs w:val="24"/>
        </w:rPr>
      </w:pPr>
      <w:r w:rsidRPr="00062B78">
        <w:rPr>
          <w:rFonts w:ascii="Times New Roman" w:hAnsi="Times New Roman" w:cs="Times New Roman"/>
          <w:noProof/>
          <w:color w:val="3B3838" w:themeColor="background2" w:themeShade="40"/>
          <w:sz w:val="24"/>
          <w:szCs w:val="24"/>
          <w:lang w:eastAsia="en-NZ"/>
        </w:rPr>
        <w:lastRenderedPageBreak/>
        <w:drawing>
          <wp:anchor distT="36576" distB="36576" distL="36576" distR="36576" simplePos="0" relativeHeight="251914240" behindDoc="0" locked="0" layoutInCell="1" allowOverlap="1" wp14:anchorId="6BC8E589" wp14:editId="151A978F">
            <wp:simplePos x="0" y="0"/>
            <wp:positionH relativeFrom="column">
              <wp:posOffset>4943475</wp:posOffset>
            </wp:positionH>
            <wp:positionV relativeFrom="paragraph">
              <wp:posOffset>36830</wp:posOffset>
            </wp:positionV>
            <wp:extent cx="1191895" cy="1538605"/>
            <wp:effectExtent l="0" t="0" r="8255" b="4445"/>
            <wp:wrapNone/>
            <wp:docPr id="124" name="Picture 124" descr="Logo_centre_grey_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ogo_centre_grey_NZ"/>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191895" cy="1538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B5896">
        <w:rPr>
          <w:rFonts w:ascii="Arial" w:hAnsi="Arial" w:cs="Arial"/>
          <w:b/>
          <w:bCs/>
          <w:color w:val="3B3838" w:themeColor="background2" w:themeShade="40"/>
          <w:sz w:val="24"/>
          <w:szCs w:val="24"/>
        </w:rPr>
        <w:t xml:space="preserve">Special Olympics Lower North Island </w:t>
      </w:r>
    </w:p>
    <w:p w:rsidR="006B5896" w:rsidRPr="006B5896" w:rsidRDefault="006B5896" w:rsidP="00062B78">
      <w:pPr>
        <w:widowControl w:val="0"/>
        <w:spacing w:after="0"/>
        <w:rPr>
          <w:rFonts w:ascii="Arial" w:hAnsi="Arial" w:cs="Arial"/>
          <w:sz w:val="24"/>
          <w:szCs w:val="24"/>
        </w:rPr>
      </w:pPr>
      <w:r w:rsidRPr="006B5896">
        <w:rPr>
          <w:rFonts w:ascii="Arial" w:hAnsi="Arial" w:cs="Arial"/>
          <w:color w:val="C05B0F"/>
          <w:sz w:val="24"/>
          <w:szCs w:val="24"/>
        </w:rPr>
        <w:t>Contact</w:t>
      </w:r>
      <w:r w:rsidRPr="006B5896">
        <w:rPr>
          <w:rFonts w:ascii="Arial" w:hAnsi="Arial" w:cs="Arial"/>
          <w:sz w:val="24"/>
          <w:szCs w:val="24"/>
        </w:rPr>
        <w:tab/>
        <w:t xml:space="preserve">Julia </w:t>
      </w:r>
      <w:proofErr w:type="spellStart"/>
      <w:r w:rsidRPr="006B5896">
        <w:rPr>
          <w:rFonts w:ascii="Arial" w:hAnsi="Arial" w:cs="Arial"/>
          <w:sz w:val="24"/>
          <w:szCs w:val="24"/>
        </w:rPr>
        <w:t>Sanson</w:t>
      </w:r>
      <w:proofErr w:type="spellEnd"/>
    </w:p>
    <w:p w:rsidR="006B5896" w:rsidRPr="006B5896" w:rsidRDefault="006B5896" w:rsidP="00062B78">
      <w:pPr>
        <w:widowControl w:val="0"/>
        <w:spacing w:after="0"/>
        <w:rPr>
          <w:rFonts w:ascii="Arial" w:hAnsi="Arial" w:cs="Arial"/>
          <w:sz w:val="24"/>
          <w:szCs w:val="24"/>
        </w:rPr>
      </w:pPr>
      <w:r w:rsidRPr="006B5896">
        <w:rPr>
          <w:rFonts w:ascii="Arial" w:hAnsi="Arial" w:cs="Arial"/>
          <w:color w:val="C05B0F"/>
          <w:sz w:val="24"/>
          <w:szCs w:val="24"/>
        </w:rPr>
        <w:t>Phone</w:t>
      </w:r>
      <w:r w:rsidRPr="006B5896">
        <w:rPr>
          <w:rFonts w:ascii="Arial" w:hAnsi="Arial" w:cs="Arial"/>
          <w:sz w:val="24"/>
          <w:szCs w:val="24"/>
        </w:rPr>
        <w:tab/>
      </w:r>
      <w:r>
        <w:rPr>
          <w:rFonts w:ascii="Arial" w:hAnsi="Arial" w:cs="Arial"/>
          <w:sz w:val="24"/>
          <w:szCs w:val="24"/>
        </w:rPr>
        <w:tab/>
      </w:r>
      <w:r w:rsidRPr="006B5896">
        <w:rPr>
          <w:rFonts w:ascii="Arial" w:hAnsi="Arial" w:cs="Arial"/>
          <w:sz w:val="24"/>
          <w:szCs w:val="24"/>
        </w:rPr>
        <w:t>027 299 4734</w:t>
      </w:r>
    </w:p>
    <w:p w:rsidR="006B5896" w:rsidRPr="006B5896" w:rsidRDefault="006B5896" w:rsidP="00062B78">
      <w:pPr>
        <w:widowControl w:val="0"/>
        <w:spacing w:after="0"/>
        <w:rPr>
          <w:rFonts w:ascii="Arial" w:hAnsi="Arial" w:cs="Arial"/>
          <w:sz w:val="24"/>
          <w:szCs w:val="24"/>
        </w:rPr>
      </w:pPr>
      <w:r w:rsidRPr="006B5896">
        <w:rPr>
          <w:rFonts w:ascii="Arial" w:hAnsi="Arial" w:cs="Arial"/>
          <w:color w:val="C05B0F"/>
          <w:sz w:val="24"/>
          <w:szCs w:val="24"/>
        </w:rPr>
        <w:t>Email</w:t>
      </w:r>
      <w:r w:rsidRPr="006B5896">
        <w:rPr>
          <w:rFonts w:ascii="Arial" w:hAnsi="Arial" w:cs="Arial"/>
          <w:sz w:val="24"/>
          <w:szCs w:val="24"/>
        </w:rPr>
        <w:tab/>
      </w:r>
      <w:r w:rsidR="00062B78">
        <w:rPr>
          <w:rFonts w:ascii="Arial" w:hAnsi="Arial" w:cs="Arial"/>
          <w:sz w:val="24"/>
          <w:szCs w:val="24"/>
        </w:rPr>
        <w:tab/>
      </w:r>
      <w:r w:rsidRPr="006B5896">
        <w:rPr>
          <w:rFonts w:ascii="Arial" w:hAnsi="Arial" w:cs="Arial"/>
          <w:sz w:val="24"/>
          <w:szCs w:val="24"/>
        </w:rPr>
        <w:t>julia@specialolympics.org.nz</w:t>
      </w:r>
    </w:p>
    <w:p w:rsidR="006B5896" w:rsidRPr="006B5896" w:rsidRDefault="006B5896" w:rsidP="00062B78">
      <w:pPr>
        <w:widowControl w:val="0"/>
        <w:spacing w:after="0"/>
        <w:rPr>
          <w:rFonts w:ascii="Arial" w:hAnsi="Arial" w:cs="Arial"/>
          <w:sz w:val="24"/>
          <w:szCs w:val="24"/>
        </w:rPr>
      </w:pPr>
      <w:r w:rsidRPr="006B5896">
        <w:rPr>
          <w:rFonts w:ascii="Arial" w:hAnsi="Arial" w:cs="Arial"/>
          <w:color w:val="C05B0F"/>
          <w:sz w:val="24"/>
          <w:szCs w:val="24"/>
        </w:rPr>
        <w:t>Website</w:t>
      </w:r>
      <w:r w:rsidRPr="006B5896">
        <w:rPr>
          <w:rFonts w:ascii="Arial" w:hAnsi="Arial" w:cs="Arial"/>
          <w:sz w:val="24"/>
          <w:szCs w:val="24"/>
        </w:rPr>
        <w:tab/>
        <w:t>www.specialolympics.org.nz</w:t>
      </w:r>
    </w:p>
    <w:p w:rsidR="006B5896" w:rsidRPr="006B5896" w:rsidRDefault="006B5896" w:rsidP="00062B78">
      <w:pPr>
        <w:widowControl w:val="0"/>
        <w:spacing w:after="0"/>
        <w:rPr>
          <w:rFonts w:ascii="Arial" w:hAnsi="Arial" w:cs="Arial"/>
          <w:sz w:val="24"/>
          <w:szCs w:val="24"/>
        </w:rPr>
      </w:pPr>
      <w:r w:rsidRPr="006B5896">
        <w:rPr>
          <w:rFonts w:ascii="Arial" w:hAnsi="Arial" w:cs="Arial"/>
          <w:color w:val="C05B0F"/>
          <w:sz w:val="24"/>
          <w:szCs w:val="24"/>
        </w:rPr>
        <w:t xml:space="preserve">Regional office </w:t>
      </w:r>
      <w:r w:rsidRPr="006B5896">
        <w:rPr>
          <w:rFonts w:ascii="Arial" w:hAnsi="Arial" w:cs="Arial"/>
          <w:sz w:val="24"/>
          <w:szCs w:val="24"/>
        </w:rPr>
        <w:t xml:space="preserve">50 Queen Street, Palmerston North </w:t>
      </w:r>
    </w:p>
    <w:p w:rsidR="00062B78" w:rsidRDefault="006B5896" w:rsidP="00062B78">
      <w:pPr>
        <w:widowControl w:val="0"/>
        <w:spacing w:after="0"/>
        <w:rPr>
          <w:rFonts w:ascii="Arial" w:hAnsi="Arial" w:cs="Arial"/>
          <w:sz w:val="24"/>
          <w:szCs w:val="24"/>
        </w:rPr>
      </w:pPr>
      <w:r w:rsidRPr="006B5896">
        <w:rPr>
          <w:rFonts w:ascii="Arial" w:hAnsi="Arial" w:cs="Arial"/>
          <w:color w:val="C05B0F"/>
          <w:sz w:val="24"/>
          <w:szCs w:val="24"/>
        </w:rPr>
        <w:t>Clubs</w:t>
      </w:r>
      <w:r w:rsidRPr="006B5896">
        <w:rPr>
          <w:rFonts w:ascii="Arial" w:hAnsi="Arial" w:cs="Arial"/>
          <w:sz w:val="24"/>
          <w:szCs w:val="24"/>
        </w:rPr>
        <w:tab/>
        <w:t xml:space="preserve">Special Olympics Manawatu: </w:t>
      </w:r>
    </w:p>
    <w:p w:rsidR="00062B78" w:rsidRDefault="00887D19" w:rsidP="00062B78">
      <w:pPr>
        <w:pStyle w:val="ListParagraph"/>
        <w:widowControl w:val="0"/>
        <w:numPr>
          <w:ilvl w:val="0"/>
          <w:numId w:val="17"/>
        </w:numPr>
        <w:spacing w:after="0"/>
        <w:rPr>
          <w:rFonts w:ascii="Arial" w:hAnsi="Arial" w:cs="Arial"/>
          <w:sz w:val="24"/>
          <w:szCs w:val="24"/>
        </w:rPr>
      </w:pPr>
      <w:hyperlink r:id="rId203" w:history="1">
        <w:r w:rsidR="00062B78" w:rsidRPr="00035B5A">
          <w:rPr>
            <w:rStyle w:val="Hyperlink"/>
            <w:rFonts w:ascii="Arial" w:hAnsi="Arial" w:cs="Arial"/>
            <w:sz w:val="24"/>
            <w:szCs w:val="24"/>
          </w:rPr>
          <w:t>manawatu@specialolympics.org.nz</w:t>
        </w:r>
      </w:hyperlink>
    </w:p>
    <w:p w:rsidR="00062B78" w:rsidRDefault="006B5896" w:rsidP="00062B78">
      <w:pPr>
        <w:pStyle w:val="ListParagraph"/>
        <w:widowControl w:val="0"/>
        <w:numPr>
          <w:ilvl w:val="0"/>
          <w:numId w:val="17"/>
        </w:numPr>
        <w:spacing w:after="0"/>
        <w:rPr>
          <w:rFonts w:ascii="Arial" w:hAnsi="Arial" w:cs="Arial"/>
          <w:sz w:val="24"/>
          <w:szCs w:val="24"/>
        </w:rPr>
      </w:pPr>
      <w:r w:rsidRPr="00062B78">
        <w:rPr>
          <w:rFonts w:ascii="Arial" w:hAnsi="Arial" w:cs="Arial"/>
          <w:sz w:val="24"/>
          <w:szCs w:val="24"/>
        </w:rPr>
        <w:t xml:space="preserve">Special Olympics Horowhenua: </w:t>
      </w:r>
      <w:hyperlink r:id="rId204" w:history="1">
        <w:r w:rsidR="00062B78" w:rsidRPr="00035B5A">
          <w:rPr>
            <w:rStyle w:val="Hyperlink"/>
            <w:rFonts w:ascii="Arial" w:hAnsi="Arial" w:cs="Arial"/>
            <w:sz w:val="24"/>
            <w:szCs w:val="24"/>
          </w:rPr>
          <w:t>horowhenua@specialolympics.org.nz</w:t>
        </w:r>
      </w:hyperlink>
    </w:p>
    <w:p w:rsidR="00062B78" w:rsidRDefault="006B5896" w:rsidP="00062B78">
      <w:pPr>
        <w:pStyle w:val="ListParagraph"/>
        <w:widowControl w:val="0"/>
        <w:numPr>
          <w:ilvl w:val="0"/>
          <w:numId w:val="17"/>
        </w:numPr>
        <w:spacing w:after="0"/>
        <w:rPr>
          <w:rFonts w:ascii="Arial" w:hAnsi="Arial" w:cs="Arial"/>
          <w:sz w:val="24"/>
          <w:szCs w:val="24"/>
        </w:rPr>
      </w:pPr>
      <w:r w:rsidRPr="00062B78">
        <w:rPr>
          <w:rFonts w:ascii="Arial" w:hAnsi="Arial" w:cs="Arial"/>
          <w:sz w:val="24"/>
          <w:szCs w:val="24"/>
        </w:rPr>
        <w:t xml:space="preserve">Special Olympics Kāpiti : </w:t>
      </w:r>
      <w:hyperlink r:id="rId205" w:history="1">
        <w:r w:rsidR="00062B78" w:rsidRPr="00035B5A">
          <w:rPr>
            <w:rStyle w:val="Hyperlink"/>
            <w:rFonts w:ascii="Arial" w:hAnsi="Arial" w:cs="Arial"/>
            <w:sz w:val="24"/>
            <w:szCs w:val="24"/>
          </w:rPr>
          <w:t>Kapiti@specialolympics.org.nz</w:t>
        </w:r>
      </w:hyperlink>
    </w:p>
    <w:p w:rsidR="006B5896" w:rsidRPr="00062B78" w:rsidRDefault="006B5896" w:rsidP="00062B78">
      <w:pPr>
        <w:pStyle w:val="ListParagraph"/>
        <w:widowControl w:val="0"/>
        <w:numPr>
          <w:ilvl w:val="0"/>
          <w:numId w:val="17"/>
        </w:numPr>
        <w:spacing w:after="0"/>
        <w:rPr>
          <w:rFonts w:ascii="Arial" w:hAnsi="Arial" w:cs="Arial"/>
          <w:sz w:val="24"/>
          <w:szCs w:val="24"/>
        </w:rPr>
      </w:pPr>
      <w:r w:rsidRPr="00062B78">
        <w:rPr>
          <w:rFonts w:ascii="Arial" w:hAnsi="Arial" w:cs="Arial"/>
          <w:sz w:val="24"/>
          <w:szCs w:val="24"/>
        </w:rPr>
        <w:t xml:space="preserve">Special Olympics Whanganui: </w:t>
      </w:r>
      <w:hyperlink r:id="rId206" w:history="1">
        <w:r w:rsidR="00062B78" w:rsidRPr="00035B5A">
          <w:rPr>
            <w:rStyle w:val="Hyperlink"/>
            <w:rFonts w:ascii="Arial" w:hAnsi="Arial" w:cs="Arial"/>
            <w:sz w:val="24"/>
            <w:szCs w:val="24"/>
          </w:rPr>
          <w:t>wanganui@specialolympics.org.nz</w:t>
        </w:r>
      </w:hyperlink>
      <w:r w:rsidR="00062B78">
        <w:rPr>
          <w:rFonts w:ascii="Arial" w:hAnsi="Arial" w:cs="Arial"/>
          <w:sz w:val="24"/>
          <w:szCs w:val="24"/>
        </w:rPr>
        <w:t xml:space="preserve"> </w:t>
      </w:r>
    </w:p>
    <w:p w:rsidR="006B5896" w:rsidRPr="006B5896" w:rsidRDefault="006B5896" w:rsidP="00062B78">
      <w:pPr>
        <w:widowControl w:val="0"/>
        <w:spacing w:after="0"/>
        <w:rPr>
          <w:rFonts w:ascii="Arial" w:hAnsi="Arial" w:cs="Arial"/>
          <w:sz w:val="12"/>
          <w:szCs w:val="12"/>
        </w:rPr>
      </w:pPr>
      <w:r w:rsidRPr="006B5896">
        <w:rPr>
          <w:rFonts w:ascii="Arial" w:hAnsi="Arial" w:cs="Arial"/>
          <w:sz w:val="12"/>
          <w:szCs w:val="12"/>
        </w:rPr>
        <w:t> </w:t>
      </w:r>
    </w:p>
    <w:p w:rsidR="006B5896" w:rsidRPr="006B5896" w:rsidRDefault="006B5896" w:rsidP="00062B78">
      <w:pPr>
        <w:spacing w:after="0" w:line="300" w:lineRule="auto"/>
        <w:rPr>
          <w:rFonts w:ascii="Arial" w:hAnsi="Arial" w:cs="Arial"/>
          <w:sz w:val="12"/>
          <w:szCs w:val="12"/>
          <w:lang w:val="en-GB"/>
        </w:rPr>
      </w:pPr>
      <w:r w:rsidRPr="006B5896">
        <w:rPr>
          <w:rFonts w:ascii="Arial" w:hAnsi="Arial" w:cs="Arial"/>
          <w:sz w:val="24"/>
          <w:szCs w:val="24"/>
          <w:lang w:val="en-GB"/>
        </w:rPr>
        <w:t xml:space="preserve">Special Olympics New Zealand is a year-round programme of sports training and competition for children and adults with intellectual disabilities. More than 6000 athletes throughout the country train and compete in 13 different Olympic-type summer and winter sports. We have meaningful sport opportunities, in a safe environment for our athletes regardless of their ability. </w:t>
      </w:r>
    </w:p>
    <w:p w:rsidR="006B5896" w:rsidRPr="006B5896" w:rsidRDefault="006B5896" w:rsidP="00062B78">
      <w:pPr>
        <w:spacing w:after="0" w:line="300" w:lineRule="auto"/>
        <w:rPr>
          <w:rFonts w:ascii="Arial" w:hAnsi="Arial" w:cs="Arial"/>
          <w:sz w:val="12"/>
          <w:szCs w:val="12"/>
          <w:lang w:val="en-GB"/>
        </w:rPr>
      </w:pPr>
      <w:r w:rsidRPr="006B5896">
        <w:rPr>
          <w:rFonts w:ascii="Arial" w:hAnsi="Arial" w:cs="Arial"/>
          <w:sz w:val="12"/>
          <w:szCs w:val="12"/>
          <w:lang w:val="en-GB"/>
        </w:rPr>
        <w:t> </w:t>
      </w:r>
    </w:p>
    <w:p w:rsidR="006B5896" w:rsidRPr="006B5896" w:rsidRDefault="006B5896" w:rsidP="00062B78">
      <w:pPr>
        <w:spacing w:after="0" w:line="300" w:lineRule="auto"/>
        <w:rPr>
          <w:rFonts w:ascii="Arial" w:hAnsi="Arial" w:cs="Arial"/>
          <w:sz w:val="12"/>
          <w:szCs w:val="12"/>
          <w:lang w:val="en-GB"/>
        </w:rPr>
      </w:pPr>
      <w:r w:rsidRPr="006B5896">
        <w:rPr>
          <w:rFonts w:ascii="Arial" w:hAnsi="Arial" w:cs="Arial"/>
          <w:sz w:val="24"/>
          <w:szCs w:val="24"/>
          <w:lang w:val="en-GB"/>
        </w:rPr>
        <w:t xml:space="preserve">The secondary school programme and the Lower North Island clubs offer a range of sports including: aquatics, athletics, basketball, bocce, bowling (Tenpin), equestrian, football, golf, indoor bowls, power lifting and, snow sports (skiing and boarding). Our athletes benefit from social opportunities, the chance to get fit and active at training sessions and the challenge offered at competitions. Getting involved with Special Olympics will provide athletes, their families and volunteers with unique life experiences that they never thought possible. </w:t>
      </w:r>
    </w:p>
    <w:p w:rsidR="006B5896" w:rsidRPr="006B5896" w:rsidRDefault="006B5896" w:rsidP="00062B78">
      <w:pPr>
        <w:spacing w:after="0" w:line="300" w:lineRule="auto"/>
        <w:rPr>
          <w:rFonts w:ascii="Arial" w:hAnsi="Arial" w:cs="Arial"/>
          <w:sz w:val="12"/>
          <w:szCs w:val="12"/>
          <w:lang w:val="en-GB"/>
        </w:rPr>
      </w:pPr>
      <w:r w:rsidRPr="006B5896">
        <w:rPr>
          <w:rFonts w:ascii="Arial" w:hAnsi="Arial" w:cs="Arial"/>
          <w:sz w:val="12"/>
          <w:szCs w:val="12"/>
          <w:lang w:val="en-GB"/>
        </w:rPr>
        <w:t> </w:t>
      </w:r>
    </w:p>
    <w:p w:rsidR="006B5896" w:rsidRPr="006B5896" w:rsidRDefault="006B5896" w:rsidP="00062B78">
      <w:pPr>
        <w:spacing w:after="0" w:line="300" w:lineRule="auto"/>
        <w:rPr>
          <w:rFonts w:ascii="Arial" w:hAnsi="Arial" w:cs="Arial"/>
          <w:sz w:val="24"/>
          <w:szCs w:val="24"/>
          <w:lang w:val="en-GB"/>
        </w:rPr>
      </w:pPr>
      <w:r w:rsidRPr="006B5896">
        <w:rPr>
          <w:rFonts w:ascii="Arial" w:hAnsi="Arial" w:cs="Arial"/>
          <w:sz w:val="24"/>
          <w:szCs w:val="24"/>
          <w:lang w:val="en-GB"/>
        </w:rPr>
        <w:t>Check the Special Olympics New Zealand website for details.</w:t>
      </w:r>
    </w:p>
    <w:p w:rsidR="006B5896" w:rsidRPr="006B5896" w:rsidRDefault="00062B78" w:rsidP="006B5896">
      <w:pPr>
        <w:widowControl w:val="0"/>
      </w:pPr>
      <w:r>
        <w:rPr>
          <w:rFonts w:ascii="Times New Roman" w:hAnsi="Times New Roman" w:cs="Times New Roman"/>
          <w:noProof/>
          <w:sz w:val="24"/>
          <w:szCs w:val="24"/>
          <w:lang w:eastAsia="en-NZ"/>
        </w:rPr>
        <w:drawing>
          <wp:anchor distT="36576" distB="36576" distL="36576" distR="36576" simplePos="0" relativeHeight="251916288" behindDoc="0" locked="0" layoutInCell="1" allowOverlap="1" wp14:anchorId="3834F3E2" wp14:editId="627D0203">
            <wp:simplePos x="0" y="0"/>
            <wp:positionH relativeFrom="column">
              <wp:posOffset>5205095</wp:posOffset>
            </wp:positionH>
            <wp:positionV relativeFrom="paragraph">
              <wp:posOffset>13970</wp:posOffset>
            </wp:positionV>
            <wp:extent cx="930275" cy="1852930"/>
            <wp:effectExtent l="0" t="0" r="3175" b="0"/>
            <wp:wrapNone/>
            <wp:docPr id="125" name="Picture 125" descr="SPE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PELD Logo"/>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930275" cy="18529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B5896" w:rsidRPr="006B5896">
        <w:t> </w:t>
      </w:r>
    </w:p>
    <w:p w:rsidR="00062B78" w:rsidRPr="00062B78" w:rsidRDefault="00062B78" w:rsidP="00062B78">
      <w:pPr>
        <w:widowControl w:val="0"/>
        <w:spacing w:after="0" w:line="300" w:lineRule="auto"/>
        <w:rPr>
          <w:rFonts w:ascii="Arial" w:hAnsi="Arial" w:cs="Arial"/>
          <w:b/>
          <w:bCs/>
          <w:color w:val="3B3838" w:themeColor="background2" w:themeShade="40"/>
          <w:sz w:val="16"/>
          <w:szCs w:val="16"/>
          <w:lang w:val="en-US"/>
        </w:rPr>
      </w:pPr>
      <w:r w:rsidRPr="00062B78">
        <w:rPr>
          <w:rFonts w:ascii="Arial" w:hAnsi="Arial" w:cs="Arial"/>
          <w:b/>
          <w:bCs/>
          <w:color w:val="3B3838" w:themeColor="background2" w:themeShade="40"/>
          <w:sz w:val="24"/>
          <w:szCs w:val="24"/>
          <w:lang w:val="en-US"/>
        </w:rPr>
        <w:t>SPELD NZ: Specific Learning Disabilities Association</w:t>
      </w:r>
    </w:p>
    <w:p w:rsidR="00062B78" w:rsidRPr="00062B78" w:rsidRDefault="00062B78" w:rsidP="00062B78">
      <w:pPr>
        <w:widowControl w:val="0"/>
        <w:spacing w:after="0" w:line="300" w:lineRule="auto"/>
        <w:rPr>
          <w:rFonts w:ascii="Arial" w:hAnsi="Arial" w:cs="Arial"/>
          <w:b/>
          <w:bCs/>
          <w:sz w:val="16"/>
          <w:szCs w:val="16"/>
        </w:rPr>
      </w:pPr>
      <w:r w:rsidRPr="00062B78">
        <w:rPr>
          <w:rFonts w:ascii="Arial" w:hAnsi="Arial" w:cs="Arial"/>
          <w:b/>
          <w:bCs/>
          <w:sz w:val="16"/>
          <w:szCs w:val="16"/>
        </w:rPr>
        <w:t> </w:t>
      </w:r>
    </w:p>
    <w:p w:rsidR="00062B78" w:rsidRPr="00062B78" w:rsidRDefault="00062B78" w:rsidP="00062B78">
      <w:pPr>
        <w:widowControl w:val="0"/>
        <w:spacing w:after="0" w:line="300" w:lineRule="auto"/>
        <w:rPr>
          <w:rFonts w:ascii="Arial" w:hAnsi="Arial" w:cs="Arial"/>
          <w:color w:val="C05B0F"/>
          <w:lang w:val="en-US"/>
        </w:rPr>
      </w:pPr>
      <w:r w:rsidRPr="00062B78">
        <w:rPr>
          <w:rFonts w:ascii="Arial" w:hAnsi="Arial" w:cs="Arial"/>
          <w:color w:val="C05B0F"/>
          <w:sz w:val="24"/>
          <w:szCs w:val="24"/>
        </w:rPr>
        <w:t>Website</w:t>
      </w:r>
      <w:r w:rsidRPr="00062B78">
        <w:rPr>
          <w:rFonts w:ascii="Arial" w:hAnsi="Arial" w:cs="Arial"/>
        </w:rPr>
        <w:tab/>
      </w:r>
      <w:r w:rsidRPr="00062B78">
        <w:rPr>
          <w:rFonts w:ascii="Arial" w:hAnsi="Arial" w:cs="Arial"/>
          <w:sz w:val="24"/>
          <w:szCs w:val="24"/>
          <w:lang w:val="en-US"/>
        </w:rPr>
        <w:t>www.speld.org.nz</w:t>
      </w:r>
      <w:r w:rsidRPr="00062B78">
        <w:rPr>
          <w:rFonts w:ascii="Times New Roman" w:hAnsi="Times New Roman" w:cs="Times New Roman"/>
          <w:noProof/>
          <w:sz w:val="24"/>
          <w:szCs w:val="24"/>
        </w:rPr>
        <w:t xml:space="preserve"> </w:t>
      </w:r>
    </w:p>
    <w:p w:rsidR="00062B78" w:rsidRPr="00062B78" w:rsidRDefault="00062B78" w:rsidP="00062B78">
      <w:pPr>
        <w:widowControl w:val="0"/>
        <w:spacing w:after="0" w:line="300" w:lineRule="auto"/>
        <w:rPr>
          <w:rFonts w:ascii="Arial" w:hAnsi="Arial" w:cs="Arial"/>
          <w:sz w:val="24"/>
          <w:szCs w:val="24"/>
          <w:lang w:val="en-US"/>
        </w:rPr>
      </w:pPr>
      <w:r w:rsidRPr="00062B78">
        <w:rPr>
          <w:rFonts w:ascii="Arial" w:hAnsi="Arial" w:cs="Arial"/>
          <w:color w:val="C05B0F"/>
          <w:sz w:val="24"/>
          <w:szCs w:val="24"/>
          <w:lang w:val="en-US"/>
        </w:rPr>
        <w:t>Phone</w:t>
      </w:r>
      <w:r w:rsidRPr="00062B78">
        <w:rPr>
          <w:rFonts w:ascii="Arial" w:hAnsi="Arial" w:cs="Arial"/>
          <w:sz w:val="24"/>
          <w:szCs w:val="24"/>
          <w:lang w:val="en-US"/>
        </w:rPr>
        <w:tab/>
      </w:r>
      <w:r w:rsidRPr="00062B78">
        <w:rPr>
          <w:rFonts w:ascii="Arial" w:hAnsi="Arial" w:cs="Arial"/>
          <w:sz w:val="24"/>
          <w:szCs w:val="24"/>
          <w:lang w:val="en-US"/>
        </w:rPr>
        <w:tab/>
        <w:t>0800 773 536</w:t>
      </w:r>
    </w:p>
    <w:p w:rsidR="00062B78" w:rsidRPr="00062B78" w:rsidRDefault="00062B78" w:rsidP="00062B78">
      <w:pPr>
        <w:widowControl w:val="0"/>
        <w:spacing w:after="0" w:line="300" w:lineRule="auto"/>
        <w:rPr>
          <w:rFonts w:ascii="Arial" w:hAnsi="Arial" w:cs="Arial"/>
          <w:sz w:val="24"/>
          <w:szCs w:val="24"/>
          <w:lang w:val="en-US"/>
        </w:rPr>
      </w:pPr>
      <w:r w:rsidRPr="00062B78">
        <w:rPr>
          <w:rFonts w:ascii="Arial" w:hAnsi="Arial" w:cs="Arial"/>
          <w:color w:val="C05B0F"/>
          <w:sz w:val="24"/>
          <w:szCs w:val="24"/>
          <w:lang w:val="en-US"/>
        </w:rPr>
        <w:t>Address</w:t>
      </w:r>
      <w:r w:rsidRPr="00062B78">
        <w:rPr>
          <w:rFonts w:ascii="Arial" w:hAnsi="Arial" w:cs="Arial"/>
          <w:sz w:val="24"/>
          <w:szCs w:val="24"/>
          <w:lang w:val="en-US"/>
        </w:rPr>
        <w:tab/>
        <w:t xml:space="preserve">PO Box 2008 </w:t>
      </w:r>
      <w:proofErr w:type="spellStart"/>
      <w:r w:rsidRPr="00062B78">
        <w:rPr>
          <w:rFonts w:ascii="Arial" w:hAnsi="Arial" w:cs="Arial"/>
          <w:sz w:val="24"/>
          <w:szCs w:val="24"/>
          <w:lang w:val="en-US"/>
        </w:rPr>
        <w:t>Stortford</w:t>
      </w:r>
      <w:proofErr w:type="spellEnd"/>
      <w:r w:rsidRPr="00062B78">
        <w:rPr>
          <w:rFonts w:ascii="Arial" w:hAnsi="Arial" w:cs="Arial"/>
          <w:sz w:val="24"/>
          <w:szCs w:val="24"/>
          <w:lang w:val="en-US"/>
        </w:rPr>
        <w:t xml:space="preserve"> Lodge</w:t>
      </w:r>
    </w:p>
    <w:p w:rsidR="00062B78" w:rsidRPr="00062B78" w:rsidRDefault="00062B78" w:rsidP="00062B78">
      <w:pPr>
        <w:widowControl w:val="0"/>
        <w:spacing w:after="0" w:line="300" w:lineRule="auto"/>
        <w:rPr>
          <w:rFonts w:ascii="Arial" w:hAnsi="Arial" w:cs="Arial"/>
          <w:sz w:val="24"/>
          <w:szCs w:val="24"/>
          <w:lang w:val="en-US"/>
        </w:rPr>
      </w:pPr>
      <w:r w:rsidRPr="00062B78">
        <w:rPr>
          <w:rFonts w:ascii="Arial" w:hAnsi="Arial" w:cs="Arial"/>
          <w:sz w:val="24"/>
          <w:szCs w:val="24"/>
        </w:rPr>
        <w:tab/>
      </w:r>
      <w:r w:rsidRPr="00062B78">
        <w:rPr>
          <w:rFonts w:ascii="Arial" w:hAnsi="Arial" w:cs="Arial"/>
          <w:sz w:val="24"/>
          <w:szCs w:val="24"/>
        </w:rPr>
        <w:tab/>
      </w:r>
      <w:r w:rsidRPr="00062B78">
        <w:rPr>
          <w:rFonts w:ascii="Arial" w:hAnsi="Arial" w:cs="Arial"/>
          <w:sz w:val="24"/>
          <w:szCs w:val="24"/>
          <w:lang w:val="en-US"/>
        </w:rPr>
        <w:t xml:space="preserve">Hastings 4253 </w:t>
      </w:r>
    </w:p>
    <w:p w:rsidR="00062B78" w:rsidRPr="00062B78" w:rsidRDefault="00062B78" w:rsidP="00062B78">
      <w:pPr>
        <w:widowControl w:val="0"/>
        <w:spacing w:after="0" w:line="300" w:lineRule="auto"/>
        <w:rPr>
          <w:rFonts w:ascii="Arial" w:hAnsi="Arial" w:cs="Arial"/>
          <w:sz w:val="16"/>
          <w:szCs w:val="16"/>
          <w:lang w:val="en-US"/>
        </w:rPr>
      </w:pPr>
      <w:r w:rsidRPr="00062B78">
        <w:rPr>
          <w:rFonts w:ascii="Arial" w:hAnsi="Arial" w:cs="Arial"/>
          <w:color w:val="C05B0F"/>
          <w:sz w:val="24"/>
          <w:szCs w:val="24"/>
          <w:lang w:val="en-US"/>
        </w:rPr>
        <w:t>Regions</w:t>
      </w:r>
      <w:r w:rsidRPr="00062B78">
        <w:rPr>
          <w:rFonts w:ascii="Arial" w:hAnsi="Arial" w:cs="Arial"/>
          <w:sz w:val="24"/>
          <w:szCs w:val="24"/>
          <w:lang w:val="en-US"/>
        </w:rPr>
        <w:tab/>
        <w:t>Mana, Whanganui</w:t>
      </w:r>
    </w:p>
    <w:p w:rsidR="00062B78" w:rsidRPr="00062B78" w:rsidRDefault="00062B78" w:rsidP="00062B78">
      <w:pPr>
        <w:widowControl w:val="0"/>
        <w:spacing w:after="0" w:line="300" w:lineRule="auto"/>
        <w:rPr>
          <w:rFonts w:ascii="Arial" w:hAnsi="Arial" w:cs="Arial"/>
          <w:sz w:val="12"/>
          <w:szCs w:val="12"/>
          <w:lang w:val="en-US"/>
        </w:rPr>
      </w:pPr>
      <w:r w:rsidRPr="00062B78">
        <w:rPr>
          <w:rFonts w:ascii="Arial" w:hAnsi="Arial" w:cs="Arial"/>
          <w:sz w:val="16"/>
          <w:szCs w:val="16"/>
          <w:lang w:val="en-US"/>
        </w:rPr>
        <w:br/>
      </w:r>
      <w:r w:rsidRPr="00062B78">
        <w:rPr>
          <w:rFonts w:ascii="Arial" w:hAnsi="Arial" w:cs="Arial"/>
          <w:sz w:val="24"/>
          <w:szCs w:val="24"/>
          <w:lang w:val="en-US"/>
        </w:rPr>
        <w:t xml:space="preserve">Dyslexia, ADHD, Dyspraxia and Dyscalculia are all Specific learning disabilities. </w:t>
      </w:r>
      <w:proofErr w:type="spellStart"/>
      <w:r>
        <w:rPr>
          <w:rFonts w:ascii="Arial" w:hAnsi="Arial" w:cs="Arial"/>
          <w:sz w:val="24"/>
          <w:szCs w:val="24"/>
          <w:lang w:val="en-US"/>
        </w:rPr>
        <w:t>S</w:t>
      </w:r>
      <w:r w:rsidRPr="00062B78">
        <w:rPr>
          <w:rFonts w:ascii="Arial" w:hAnsi="Arial" w:cs="Arial"/>
          <w:sz w:val="24"/>
          <w:szCs w:val="24"/>
          <w:lang w:val="en-US"/>
        </w:rPr>
        <w:t>peld</w:t>
      </w:r>
      <w:proofErr w:type="spellEnd"/>
      <w:r w:rsidRPr="00062B78">
        <w:rPr>
          <w:rFonts w:ascii="Arial" w:hAnsi="Arial" w:cs="Arial"/>
          <w:sz w:val="24"/>
          <w:szCs w:val="24"/>
          <w:lang w:val="en-US"/>
        </w:rPr>
        <w:t xml:space="preserve"> </w:t>
      </w:r>
      <w:proofErr w:type="spellStart"/>
      <w:r w:rsidRPr="00062B78">
        <w:rPr>
          <w:rFonts w:ascii="Arial" w:hAnsi="Arial" w:cs="Arial"/>
          <w:sz w:val="24"/>
          <w:szCs w:val="24"/>
          <w:lang w:val="en-US"/>
        </w:rPr>
        <w:t>nz</w:t>
      </w:r>
      <w:proofErr w:type="spellEnd"/>
      <w:r w:rsidRPr="00062B78">
        <w:rPr>
          <w:rFonts w:ascii="Arial" w:hAnsi="Arial" w:cs="Arial"/>
          <w:sz w:val="24"/>
          <w:szCs w:val="24"/>
          <w:lang w:val="en-US"/>
        </w:rPr>
        <w:t xml:space="preserve"> is a not for profit organisation that provides information, assessment and tuition to families, whanau, schools, businesses and individuals living with Dyslexia and other Specific Learning Disabilities.</w:t>
      </w:r>
    </w:p>
    <w:p w:rsidR="00062B78" w:rsidRPr="00062B78" w:rsidRDefault="00062B78" w:rsidP="00062B78">
      <w:pPr>
        <w:widowControl w:val="0"/>
        <w:spacing w:after="0" w:line="271" w:lineRule="auto"/>
        <w:rPr>
          <w:rFonts w:ascii="Arial" w:hAnsi="Arial" w:cs="Arial"/>
          <w:sz w:val="12"/>
          <w:szCs w:val="12"/>
          <w:lang w:val="en-US"/>
        </w:rPr>
      </w:pPr>
      <w:r w:rsidRPr="00062B78">
        <w:rPr>
          <w:rFonts w:ascii="Arial" w:hAnsi="Arial" w:cs="Arial"/>
          <w:sz w:val="12"/>
          <w:szCs w:val="12"/>
          <w:lang w:val="en-US"/>
        </w:rPr>
        <w:t> </w:t>
      </w:r>
    </w:p>
    <w:p w:rsidR="00062B78" w:rsidRPr="00062B78" w:rsidRDefault="00062B78" w:rsidP="00062B78">
      <w:pPr>
        <w:spacing w:after="20" w:line="273" w:lineRule="auto"/>
        <w:rPr>
          <w:rFonts w:ascii="Arial" w:hAnsi="Arial" w:cs="Arial"/>
          <w:sz w:val="24"/>
          <w:szCs w:val="24"/>
          <w:lang w:val="en-US"/>
        </w:rPr>
      </w:pPr>
      <w:proofErr w:type="spellStart"/>
      <w:r w:rsidRPr="00062B78">
        <w:rPr>
          <w:rFonts w:ascii="Arial" w:hAnsi="Arial" w:cs="Arial"/>
          <w:sz w:val="24"/>
          <w:szCs w:val="24"/>
        </w:rPr>
        <w:t>Speld</w:t>
      </w:r>
      <w:proofErr w:type="spellEnd"/>
      <w:r w:rsidRPr="00062B78">
        <w:rPr>
          <w:rFonts w:ascii="Arial" w:hAnsi="Arial" w:cs="Arial"/>
          <w:sz w:val="24"/>
          <w:szCs w:val="24"/>
        </w:rPr>
        <w:t xml:space="preserve"> provides the following services across New Zealand: information and advice on dyslexia and other specific learning disabilities; individual student screening and assessment services for those suspected of dyslexia or other specific learning disabilities; individual tuition by qualified teachers with specialist training (theory and practical) in dyslexia and specific learning disabilities; support for families and whanau; and training courses for parents, caregivers and other interested people</w:t>
      </w:r>
      <w:r w:rsidRPr="00062B78">
        <w:rPr>
          <w:rFonts w:ascii="Arial" w:hAnsi="Arial" w:cs="Arial"/>
          <w:sz w:val="24"/>
          <w:szCs w:val="24"/>
          <w:lang w:val="en-US"/>
        </w:rPr>
        <w:t>.</w:t>
      </w:r>
    </w:p>
    <w:p w:rsidR="00062B78" w:rsidRPr="00062B78" w:rsidRDefault="00062B78" w:rsidP="00062B78">
      <w:pPr>
        <w:widowControl w:val="0"/>
        <w:spacing w:after="20"/>
        <w:rPr>
          <w:rFonts w:ascii="Arial" w:hAnsi="Arial" w:cs="Arial"/>
          <w:b/>
          <w:bCs/>
          <w:sz w:val="16"/>
          <w:szCs w:val="16"/>
        </w:rPr>
      </w:pPr>
      <w:r>
        <w:rPr>
          <w:rFonts w:ascii="Times New Roman" w:hAnsi="Times New Roman" w:cs="Times New Roman"/>
          <w:noProof/>
          <w:sz w:val="24"/>
          <w:szCs w:val="24"/>
          <w:lang w:eastAsia="en-NZ"/>
        </w:rPr>
        <w:lastRenderedPageBreak/>
        <w:drawing>
          <wp:anchor distT="36576" distB="36576" distL="36576" distR="36576" simplePos="0" relativeHeight="251920384" behindDoc="0" locked="0" layoutInCell="1" allowOverlap="1" wp14:anchorId="70C30FEB" wp14:editId="06469A9E">
            <wp:simplePos x="0" y="0"/>
            <wp:positionH relativeFrom="column">
              <wp:posOffset>4838700</wp:posOffset>
            </wp:positionH>
            <wp:positionV relativeFrom="paragraph">
              <wp:posOffset>-351790</wp:posOffset>
            </wp:positionV>
            <wp:extent cx="1362710" cy="1590040"/>
            <wp:effectExtent l="0" t="0" r="8890" b="0"/>
            <wp:wrapNone/>
            <wp:docPr id="127" name="Picture 127" descr="SM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M logo "/>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362710" cy="15900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62B78">
        <w:rPr>
          <w:rFonts w:ascii="Arial" w:hAnsi="Arial" w:cs="Arial"/>
          <w:b/>
          <w:bCs/>
          <w:color w:val="3B3838" w:themeColor="background2" w:themeShade="40"/>
          <w:sz w:val="24"/>
          <w:szCs w:val="24"/>
        </w:rPr>
        <w:t>Sport Manawatu</w:t>
      </w:r>
    </w:p>
    <w:p w:rsidR="00062B78" w:rsidRPr="00062B78" w:rsidRDefault="00062B78" w:rsidP="00062B78">
      <w:pPr>
        <w:widowControl w:val="0"/>
        <w:spacing w:after="20"/>
        <w:rPr>
          <w:rFonts w:ascii="Arial" w:hAnsi="Arial" w:cs="Arial"/>
          <w:b/>
          <w:bCs/>
          <w:sz w:val="16"/>
          <w:szCs w:val="16"/>
        </w:rPr>
      </w:pPr>
      <w:r w:rsidRPr="00062B78">
        <w:rPr>
          <w:rFonts w:ascii="Arial" w:hAnsi="Arial" w:cs="Arial"/>
          <w:b/>
          <w:bCs/>
          <w:sz w:val="16"/>
          <w:szCs w:val="16"/>
        </w:rPr>
        <w:t> </w:t>
      </w:r>
    </w:p>
    <w:p w:rsidR="00062B78" w:rsidRPr="00062B78" w:rsidRDefault="00062B78" w:rsidP="00062B78">
      <w:pPr>
        <w:widowControl w:val="0"/>
        <w:spacing w:after="20"/>
        <w:rPr>
          <w:rFonts w:ascii="Arial" w:hAnsi="Arial" w:cs="Arial"/>
          <w:sz w:val="24"/>
          <w:szCs w:val="24"/>
        </w:rPr>
      </w:pPr>
      <w:r w:rsidRPr="00062B78">
        <w:rPr>
          <w:rFonts w:ascii="Arial" w:hAnsi="Arial" w:cs="Arial"/>
          <w:color w:val="C05B0F"/>
          <w:sz w:val="24"/>
          <w:szCs w:val="24"/>
        </w:rPr>
        <w:t>Contact</w:t>
      </w:r>
      <w:r w:rsidRPr="00062B78">
        <w:rPr>
          <w:rFonts w:ascii="Arial" w:hAnsi="Arial" w:cs="Arial"/>
          <w:sz w:val="24"/>
          <w:szCs w:val="24"/>
        </w:rPr>
        <w:tab/>
      </w:r>
      <w:r w:rsidRPr="00062B78">
        <w:rPr>
          <w:rFonts w:ascii="Arial" w:hAnsi="Arial" w:cs="Arial"/>
          <w:sz w:val="24"/>
          <w:szCs w:val="24"/>
        </w:rPr>
        <w:tab/>
        <w:t>Helen Johnson</w:t>
      </w:r>
    </w:p>
    <w:p w:rsidR="00062B78" w:rsidRPr="00062B78" w:rsidRDefault="00062B78" w:rsidP="00062B78">
      <w:pPr>
        <w:widowControl w:val="0"/>
        <w:spacing w:after="20"/>
        <w:rPr>
          <w:rFonts w:ascii="Arial" w:hAnsi="Arial" w:cs="Arial"/>
          <w:sz w:val="24"/>
          <w:szCs w:val="24"/>
        </w:rPr>
      </w:pPr>
      <w:r w:rsidRPr="00062B78">
        <w:rPr>
          <w:rFonts w:ascii="Arial" w:hAnsi="Arial" w:cs="Arial"/>
          <w:color w:val="C05B0F"/>
          <w:sz w:val="24"/>
          <w:szCs w:val="24"/>
        </w:rPr>
        <w:t>Phone</w:t>
      </w:r>
      <w:r w:rsidRPr="00062B78">
        <w:rPr>
          <w:rFonts w:ascii="Arial" w:hAnsi="Arial" w:cs="Arial"/>
          <w:sz w:val="24"/>
          <w:szCs w:val="24"/>
        </w:rPr>
        <w:tab/>
      </w:r>
      <w:r w:rsidRPr="00062B78">
        <w:rPr>
          <w:rFonts w:ascii="Arial" w:hAnsi="Arial" w:cs="Arial"/>
          <w:sz w:val="24"/>
          <w:szCs w:val="24"/>
        </w:rPr>
        <w:tab/>
      </w:r>
      <w:r>
        <w:rPr>
          <w:rFonts w:ascii="Arial" w:hAnsi="Arial" w:cs="Arial"/>
          <w:sz w:val="24"/>
          <w:szCs w:val="24"/>
        </w:rPr>
        <w:tab/>
      </w:r>
      <w:r w:rsidRPr="00062B78">
        <w:rPr>
          <w:rFonts w:ascii="Arial" w:hAnsi="Arial" w:cs="Arial"/>
          <w:sz w:val="24"/>
          <w:szCs w:val="24"/>
        </w:rPr>
        <w:t>(06) 357 5349 or 027 2588 558</w:t>
      </w:r>
      <w:r w:rsidRPr="00062B78">
        <w:rPr>
          <w:rFonts w:ascii="Times New Roman" w:hAnsi="Times New Roman" w:cs="Times New Roman"/>
          <w:noProof/>
          <w:sz w:val="24"/>
          <w:szCs w:val="24"/>
        </w:rPr>
        <w:t xml:space="preserve"> </w:t>
      </w:r>
    </w:p>
    <w:p w:rsidR="00062B78" w:rsidRPr="00062B78" w:rsidRDefault="00062B78" w:rsidP="00062B78">
      <w:pPr>
        <w:widowControl w:val="0"/>
        <w:spacing w:after="20"/>
        <w:rPr>
          <w:rFonts w:ascii="Arial" w:hAnsi="Arial" w:cs="Arial"/>
          <w:sz w:val="24"/>
          <w:szCs w:val="24"/>
        </w:rPr>
      </w:pPr>
      <w:r w:rsidRPr="00062B78">
        <w:rPr>
          <w:rFonts w:ascii="Arial" w:hAnsi="Arial" w:cs="Arial"/>
          <w:color w:val="C05B0F"/>
          <w:sz w:val="24"/>
          <w:szCs w:val="24"/>
        </w:rPr>
        <w:t>Email</w:t>
      </w:r>
      <w:r w:rsidRPr="00062B78">
        <w:rPr>
          <w:rFonts w:ascii="Arial" w:hAnsi="Arial" w:cs="Arial"/>
          <w:sz w:val="24"/>
          <w:szCs w:val="24"/>
        </w:rPr>
        <w:tab/>
      </w:r>
      <w:r w:rsidRPr="00062B78">
        <w:rPr>
          <w:rFonts w:ascii="Arial" w:hAnsi="Arial" w:cs="Arial"/>
          <w:sz w:val="24"/>
          <w:szCs w:val="24"/>
        </w:rPr>
        <w:tab/>
      </w:r>
      <w:r>
        <w:rPr>
          <w:rFonts w:ascii="Arial" w:hAnsi="Arial" w:cs="Arial"/>
          <w:sz w:val="24"/>
          <w:szCs w:val="24"/>
        </w:rPr>
        <w:tab/>
      </w:r>
      <w:r w:rsidRPr="00062B78">
        <w:rPr>
          <w:rFonts w:ascii="Arial" w:hAnsi="Arial" w:cs="Arial"/>
          <w:sz w:val="24"/>
          <w:szCs w:val="24"/>
        </w:rPr>
        <w:t>Helen.johnson@sportmanawatu.org.nz</w:t>
      </w:r>
    </w:p>
    <w:p w:rsidR="00062B78" w:rsidRPr="00062B78" w:rsidRDefault="00062B78" w:rsidP="00062B78">
      <w:pPr>
        <w:widowControl w:val="0"/>
        <w:spacing w:after="20"/>
        <w:rPr>
          <w:rFonts w:ascii="Arial" w:hAnsi="Arial" w:cs="Arial"/>
          <w:sz w:val="24"/>
          <w:szCs w:val="24"/>
        </w:rPr>
      </w:pPr>
      <w:r w:rsidRPr="00062B78">
        <w:rPr>
          <w:rFonts w:ascii="Arial" w:hAnsi="Arial" w:cs="Arial"/>
          <w:color w:val="C05B0F"/>
          <w:sz w:val="24"/>
          <w:szCs w:val="24"/>
        </w:rPr>
        <w:t>Website</w:t>
      </w:r>
      <w:r w:rsidRPr="00062B78">
        <w:rPr>
          <w:rFonts w:ascii="Arial" w:hAnsi="Arial" w:cs="Arial"/>
          <w:sz w:val="24"/>
          <w:szCs w:val="24"/>
        </w:rPr>
        <w:tab/>
      </w:r>
      <w:r w:rsidRPr="00062B78">
        <w:rPr>
          <w:rFonts w:ascii="Arial" w:hAnsi="Arial" w:cs="Arial"/>
          <w:sz w:val="24"/>
          <w:szCs w:val="24"/>
        </w:rPr>
        <w:tab/>
        <w:t>www.sportmanawatu.org.nz</w:t>
      </w:r>
    </w:p>
    <w:p w:rsidR="00062B78" w:rsidRPr="00062B78" w:rsidRDefault="00062B78" w:rsidP="00062B78">
      <w:pPr>
        <w:widowControl w:val="0"/>
        <w:spacing w:after="20"/>
        <w:rPr>
          <w:rFonts w:ascii="Arial" w:hAnsi="Arial" w:cs="Arial"/>
          <w:sz w:val="24"/>
          <w:szCs w:val="24"/>
        </w:rPr>
      </w:pPr>
      <w:r w:rsidRPr="00062B78">
        <w:rPr>
          <w:rFonts w:ascii="Arial" w:hAnsi="Arial" w:cs="Arial"/>
          <w:color w:val="C05B0F"/>
        </w:rPr>
        <w:t xml:space="preserve">Regional offices </w:t>
      </w:r>
      <w:r w:rsidRPr="00062B78">
        <w:rPr>
          <w:rFonts w:ascii="Arial" w:hAnsi="Arial" w:cs="Arial"/>
          <w:color w:val="C05B0F"/>
        </w:rPr>
        <w:tab/>
      </w:r>
      <w:r w:rsidRPr="00062B78">
        <w:rPr>
          <w:rFonts w:ascii="Arial" w:hAnsi="Arial" w:cs="Arial"/>
          <w:sz w:val="24"/>
          <w:szCs w:val="24"/>
        </w:rPr>
        <w:t>50 Queen street, Palmerston North</w:t>
      </w:r>
    </w:p>
    <w:p w:rsidR="00062B78" w:rsidRPr="00062B78" w:rsidRDefault="00062B78" w:rsidP="00062B78">
      <w:pPr>
        <w:widowControl w:val="0"/>
        <w:spacing w:after="20"/>
        <w:rPr>
          <w:rFonts w:ascii="Arial" w:hAnsi="Arial" w:cs="Arial"/>
          <w:sz w:val="24"/>
          <w:szCs w:val="24"/>
        </w:rPr>
      </w:pPr>
      <w:r w:rsidRPr="00062B78">
        <w:rPr>
          <w:rFonts w:ascii="Arial" w:hAnsi="Arial" w:cs="Arial"/>
          <w:sz w:val="24"/>
          <w:szCs w:val="24"/>
        </w:rPr>
        <w:tab/>
      </w:r>
      <w:r w:rsidRPr="00062B78">
        <w:rPr>
          <w:rFonts w:ascii="Arial" w:hAnsi="Arial" w:cs="Arial"/>
          <w:sz w:val="24"/>
          <w:szCs w:val="24"/>
        </w:rPr>
        <w:tab/>
      </w:r>
      <w:r w:rsidRPr="00062B78">
        <w:rPr>
          <w:rFonts w:ascii="Arial" w:hAnsi="Arial" w:cs="Arial"/>
          <w:sz w:val="24"/>
          <w:szCs w:val="24"/>
        </w:rPr>
        <w:tab/>
        <w:t>131 Manchester Street, Feilding</w:t>
      </w:r>
    </w:p>
    <w:p w:rsidR="00062B78" w:rsidRPr="00062B78" w:rsidRDefault="00062B78" w:rsidP="00062B78">
      <w:pPr>
        <w:widowControl w:val="0"/>
        <w:spacing w:after="20"/>
        <w:rPr>
          <w:rFonts w:ascii="Arial" w:hAnsi="Arial" w:cs="Arial"/>
          <w:sz w:val="24"/>
          <w:szCs w:val="24"/>
        </w:rPr>
      </w:pPr>
      <w:r w:rsidRPr="00062B78">
        <w:rPr>
          <w:rFonts w:ascii="Arial" w:hAnsi="Arial" w:cs="Arial"/>
          <w:sz w:val="24"/>
          <w:szCs w:val="24"/>
        </w:rPr>
        <w:tab/>
      </w:r>
      <w:r w:rsidRPr="00062B78">
        <w:rPr>
          <w:rFonts w:ascii="Arial" w:hAnsi="Arial" w:cs="Arial"/>
          <w:sz w:val="24"/>
          <w:szCs w:val="24"/>
        </w:rPr>
        <w:tab/>
      </w:r>
      <w:r w:rsidRPr="00062B78">
        <w:rPr>
          <w:rFonts w:ascii="Arial" w:hAnsi="Arial" w:cs="Arial"/>
          <w:sz w:val="24"/>
          <w:szCs w:val="24"/>
        </w:rPr>
        <w:tab/>
        <w:t>Events Centre, Victoria Street, Levin</w:t>
      </w:r>
    </w:p>
    <w:p w:rsidR="00062B78" w:rsidRPr="00062B78" w:rsidRDefault="00062B78" w:rsidP="00062B78">
      <w:pPr>
        <w:widowControl w:val="0"/>
        <w:spacing w:after="20"/>
        <w:rPr>
          <w:rFonts w:ascii="Arial" w:hAnsi="Arial" w:cs="Arial"/>
          <w:sz w:val="12"/>
          <w:szCs w:val="12"/>
        </w:rPr>
      </w:pPr>
      <w:r w:rsidRPr="00062B78">
        <w:rPr>
          <w:rFonts w:ascii="Arial" w:hAnsi="Arial" w:cs="Arial"/>
          <w:sz w:val="24"/>
          <w:szCs w:val="24"/>
        </w:rPr>
        <w:tab/>
      </w:r>
      <w:r w:rsidRPr="00062B78">
        <w:rPr>
          <w:rFonts w:ascii="Arial" w:hAnsi="Arial" w:cs="Arial"/>
          <w:sz w:val="24"/>
          <w:szCs w:val="24"/>
        </w:rPr>
        <w:tab/>
      </w:r>
      <w:r w:rsidRPr="00062B78">
        <w:rPr>
          <w:rFonts w:ascii="Arial" w:hAnsi="Arial" w:cs="Arial"/>
          <w:sz w:val="24"/>
          <w:szCs w:val="24"/>
        </w:rPr>
        <w:tab/>
        <w:t>Tararua District Council, Gordon Street, Dannevirke</w:t>
      </w:r>
    </w:p>
    <w:p w:rsidR="00062B78" w:rsidRPr="00062B78" w:rsidRDefault="00062B78" w:rsidP="00062B78">
      <w:pPr>
        <w:widowControl w:val="0"/>
        <w:spacing w:after="20"/>
        <w:rPr>
          <w:rFonts w:ascii="Arial" w:hAnsi="Arial" w:cs="Arial"/>
          <w:sz w:val="12"/>
          <w:szCs w:val="12"/>
        </w:rPr>
      </w:pPr>
      <w:r w:rsidRPr="00062B78">
        <w:rPr>
          <w:rFonts w:ascii="Arial" w:hAnsi="Arial" w:cs="Arial"/>
          <w:sz w:val="12"/>
          <w:szCs w:val="12"/>
        </w:rPr>
        <w:t> </w:t>
      </w:r>
    </w:p>
    <w:p w:rsidR="00062B78" w:rsidRDefault="00062B78" w:rsidP="00062B78">
      <w:pPr>
        <w:widowControl w:val="0"/>
        <w:spacing w:after="20"/>
        <w:rPr>
          <w:rFonts w:ascii="Arial" w:hAnsi="Arial" w:cs="Arial"/>
          <w:sz w:val="24"/>
          <w:szCs w:val="24"/>
        </w:rPr>
      </w:pPr>
      <w:r w:rsidRPr="00062B78">
        <w:rPr>
          <w:rFonts w:ascii="Arial" w:hAnsi="Arial" w:cs="Arial"/>
          <w:sz w:val="24"/>
          <w:szCs w:val="24"/>
        </w:rPr>
        <w:t xml:space="preserve">Sport Manawatu actively support people living with a disability to get involved with a sport and recreation. Helen Johnson, Sport Opportunity Advisor works with families, schools, communities, clubs and nationals sport organisations to open doors and remove barriers to participation. There are sport opportunities for all, regardless of their ability. Sport opportunities range from adaptive sport to inclusive opportunities in clubs and at international events. Sport Manawatu is a hub of information to anyone looking for sport opportunities. </w:t>
      </w:r>
    </w:p>
    <w:p w:rsidR="00062B78" w:rsidRDefault="00062B78" w:rsidP="00062B78">
      <w:pPr>
        <w:widowControl w:val="0"/>
        <w:spacing w:after="20"/>
        <w:rPr>
          <w:rFonts w:ascii="Arial" w:hAnsi="Arial" w:cs="Arial"/>
          <w:sz w:val="24"/>
          <w:szCs w:val="24"/>
        </w:rPr>
      </w:pPr>
    </w:p>
    <w:p w:rsidR="00062B78" w:rsidRPr="00062B78" w:rsidRDefault="00062B78" w:rsidP="00062B78">
      <w:pPr>
        <w:widowControl w:val="0"/>
        <w:spacing w:after="20"/>
        <w:rPr>
          <w:rFonts w:ascii="Arial" w:hAnsi="Arial" w:cs="Arial"/>
          <w:sz w:val="24"/>
          <w:szCs w:val="24"/>
        </w:rPr>
      </w:pPr>
    </w:p>
    <w:p w:rsidR="00062B78" w:rsidRPr="00062B78" w:rsidRDefault="00062B78" w:rsidP="00062B78">
      <w:pPr>
        <w:widowControl w:val="0"/>
      </w:pPr>
      <w:r w:rsidRPr="00062B78">
        <w:t> </w:t>
      </w:r>
      <w:r>
        <w:rPr>
          <w:rFonts w:ascii="Times New Roman" w:hAnsi="Times New Roman" w:cs="Times New Roman"/>
          <w:noProof/>
          <w:sz w:val="24"/>
          <w:szCs w:val="24"/>
          <w:lang w:eastAsia="en-NZ"/>
        </w:rPr>
        <w:drawing>
          <wp:anchor distT="36576" distB="36576" distL="36576" distR="36576" simplePos="0" relativeHeight="251918336" behindDoc="0" locked="0" layoutInCell="1" allowOverlap="1" wp14:anchorId="5DA656C5" wp14:editId="515BA652">
            <wp:simplePos x="0" y="0"/>
            <wp:positionH relativeFrom="column">
              <wp:posOffset>4114165</wp:posOffset>
            </wp:positionH>
            <wp:positionV relativeFrom="paragraph">
              <wp:posOffset>239395</wp:posOffset>
            </wp:positionV>
            <wp:extent cx="2087245" cy="1060450"/>
            <wp:effectExtent l="0" t="0" r="8255" b="6350"/>
            <wp:wrapNone/>
            <wp:docPr id="126" name="Picture 126" descr="Sport Whanganu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port Whanganui Logo"/>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087245" cy="1060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62B78" w:rsidRPr="00062B78" w:rsidRDefault="00062B78" w:rsidP="00062B78">
      <w:pPr>
        <w:widowControl w:val="0"/>
        <w:spacing w:after="20"/>
        <w:jc w:val="both"/>
        <w:rPr>
          <w:rFonts w:ascii="Arial" w:hAnsi="Arial" w:cs="Arial"/>
          <w:b/>
          <w:bCs/>
          <w:color w:val="3B3838" w:themeColor="background2" w:themeShade="40"/>
          <w:sz w:val="24"/>
          <w:szCs w:val="24"/>
          <w:lang w:val="en-US"/>
        </w:rPr>
      </w:pPr>
      <w:r w:rsidRPr="00062B78">
        <w:rPr>
          <w:rFonts w:ascii="Arial" w:hAnsi="Arial" w:cs="Arial"/>
          <w:b/>
          <w:bCs/>
          <w:color w:val="3B3838" w:themeColor="background2" w:themeShade="40"/>
          <w:sz w:val="24"/>
          <w:szCs w:val="24"/>
          <w:lang w:val="en-US"/>
        </w:rPr>
        <w:t xml:space="preserve">Sport </w:t>
      </w:r>
      <w:proofErr w:type="spellStart"/>
      <w:r w:rsidRPr="00062B78">
        <w:rPr>
          <w:rFonts w:ascii="Arial" w:hAnsi="Arial" w:cs="Arial"/>
          <w:b/>
          <w:bCs/>
          <w:color w:val="3B3838" w:themeColor="background2" w:themeShade="40"/>
          <w:sz w:val="24"/>
          <w:szCs w:val="24"/>
          <w:lang w:val="en-US"/>
        </w:rPr>
        <w:t>Wanaganui</w:t>
      </w:r>
      <w:proofErr w:type="spellEnd"/>
      <w:r w:rsidRPr="00062B78">
        <w:rPr>
          <w:rFonts w:ascii="Arial" w:hAnsi="Arial" w:cs="Arial"/>
          <w:b/>
          <w:bCs/>
          <w:color w:val="3B3838" w:themeColor="background2" w:themeShade="40"/>
          <w:sz w:val="24"/>
          <w:szCs w:val="24"/>
          <w:lang w:val="en-US"/>
        </w:rPr>
        <w:t xml:space="preserve"> – Active Living</w:t>
      </w:r>
      <w:r w:rsidRPr="00062B78">
        <w:rPr>
          <w:rFonts w:ascii="Times New Roman" w:hAnsi="Times New Roman" w:cs="Times New Roman"/>
          <w:noProof/>
          <w:color w:val="3B3838" w:themeColor="background2" w:themeShade="40"/>
          <w:sz w:val="24"/>
          <w:szCs w:val="24"/>
        </w:rPr>
        <w:t xml:space="preserve"> </w:t>
      </w:r>
    </w:p>
    <w:p w:rsidR="00062B78" w:rsidRPr="00062B78" w:rsidRDefault="00062B78" w:rsidP="00062B78">
      <w:pPr>
        <w:widowControl w:val="0"/>
        <w:spacing w:after="20"/>
        <w:rPr>
          <w:rFonts w:ascii="Arial" w:hAnsi="Arial" w:cs="Arial"/>
          <w:sz w:val="24"/>
          <w:szCs w:val="24"/>
          <w:lang w:val="en-US"/>
        </w:rPr>
      </w:pPr>
      <w:r w:rsidRPr="00062B78">
        <w:rPr>
          <w:rFonts w:ascii="Arial" w:hAnsi="Arial" w:cs="Arial"/>
          <w:sz w:val="24"/>
          <w:szCs w:val="24"/>
          <w:lang w:val="en-US"/>
        </w:rPr>
        <w:t> </w:t>
      </w:r>
    </w:p>
    <w:p w:rsidR="00062B78" w:rsidRPr="00062B78" w:rsidRDefault="00062B78" w:rsidP="00062B78">
      <w:pPr>
        <w:widowControl w:val="0"/>
        <w:spacing w:after="20"/>
        <w:rPr>
          <w:rFonts w:ascii="Arial" w:hAnsi="Arial" w:cs="Arial"/>
          <w:sz w:val="24"/>
          <w:szCs w:val="24"/>
          <w:lang w:val="en-US"/>
        </w:rPr>
      </w:pPr>
      <w:r w:rsidRPr="00062B78">
        <w:rPr>
          <w:rFonts w:ascii="Arial" w:hAnsi="Arial" w:cs="Arial"/>
          <w:sz w:val="24"/>
          <w:szCs w:val="24"/>
          <w:lang w:val="en-US"/>
        </w:rPr>
        <w:t xml:space="preserve">To find out about Active Families </w:t>
      </w:r>
    </w:p>
    <w:p w:rsidR="00062B78" w:rsidRPr="00062B78" w:rsidRDefault="00062B78" w:rsidP="00062B78">
      <w:pPr>
        <w:widowControl w:val="0"/>
        <w:spacing w:after="20"/>
        <w:rPr>
          <w:rFonts w:ascii="Arial" w:hAnsi="Arial" w:cs="Arial"/>
          <w:sz w:val="24"/>
          <w:szCs w:val="24"/>
          <w:lang w:val="en-US"/>
        </w:rPr>
      </w:pPr>
      <w:r w:rsidRPr="00062B78">
        <w:rPr>
          <w:rFonts w:ascii="Arial" w:hAnsi="Arial" w:cs="Arial"/>
          <w:color w:val="C05B0F"/>
          <w:sz w:val="24"/>
          <w:szCs w:val="24"/>
          <w:lang w:val="en-US"/>
        </w:rPr>
        <w:t xml:space="preserve">Phone </w:t>
      </w:r>
      <w:r w:rsidRPr="00062B78">
        <w:rPr>
          <w:rFonts w:ascii="Arial" w:hAnsi="Arial" w:cs="Arial"/>
          <w:sz w:val="24"/>
          <w:szCs w:val="24"/>
          <w:lang w:val="en-US"/>
        </w:rPr>
        <w:tab/>
        <w:t>(06) 349 2300</w:t>
      </w:r>
    </w:p>
    <w:p w:rsidR="00062B78" w:rsidRPr="00062B78" w:rsidRDefault="00062B78" w:rsidP="00062B78">
      <w:pPr>
        <w:widowControl w:val="0"/>
        <w:spacing w:after="20"/>
        <w:rPr>
          <w:rFonts w:ascii="Arial" w:hAnsi="Arial" w:cs="Arial"/>
          <w:sz w:val="24"/>
          <w:szCs w:val="24"/>
          <w:lang w:val="en-US"/>
        </w:rPr>
      </w:pPr>
      <w:r w:rsidRPr="00062B78">
        <w:rPr>
          <w:rFonts w:ascii="Arial" w:hAnsi="Arial" w:cs="Arial"/>
          <w:color w:val="C05B0F"/>
          <w:sz w:val="24"/>
          <w:szCs w:val="24"/>
          <w:lang w:val="en-US"/>
        </w:rPr>
        <w:t xml:space="preserve">Email </w:t>
      </w:r>
      <w:r w:rsidRPr="00062B78">
        <w:rPr>
          <w:rFonts w:ascii="Arial" w:hAnsi="Arial" w:cs="Arial"/>
          <w:sz w:val="24"/>
          <w:szCs w:val="24"/>
          <w:lang w:val="en-US"/>
        </w:rPr>
        <w:tab/>
      </w:r>
      <w:r w:rsidRPr="00062B78">
        <w:rPr>
          <w:rFonts w:ascii="Arial" w:hAnsi="Arial" w:cs="Arial"/>
          <w:sz w:val="24"/>
          <w:szCs w:val="24"/>
          <w:lang w:val="en-US"/>
        </w:rPr>
        <w:tab/>
        <w:t>info@sportwhanganui.co.nz</w:t>
      </w:r>
    </w:p>
    <w:p w:rsidR="00062B78" w:rsidRPr="00062B78" w:rsidRDefault="00062B78" w:rsidP="00062B78">
      <w:pPr>
        <w:widowControl w:val="0"/>
        <w:spacing w:after="20"/>
        <w:rPr>
          <w:rFonts w:ascii="Arial" w:hAnsi="Arial" w:cs="Arial"/>
          <w:sz w:val="24"/>
          <w:szCs w:val="24"/>
          <w:lang w:val="en-US"/>
        </w:rPr>
      </w:pPr>
      <w:r w:rsidRPr="00062B78">
        <w:rPr>
          <w:rFonts w:ascii="Arial" w:hAnsi="Arial" w:cs="Arial"/>
          <w:color w:val="C05B0F"/>
          <w:sz w:val="24"/>
          <w:szCs w:val="24"/>
          <w:lang w:val="en-US"/>
        </w:rPr>
        <w:t>Website</w:t>
      </w:r>
      <w:r w:rsidRPr="00062B78">
        <w:rPr>
          <w:rFonts w:ascii="Arial" w:hAnsi="Arial" w:cs="Arial"/>
          <w:sz w:val="24"/>
          <w:szCs w:val="24"/>
          <w:lang w:val="en-US"/>
        </w:rPr>
        <w:tab/>
        <w:t xml:space="preserve">www.sportwanganui.co.nz </w:t>
      </w:r>
    </w:p>
    <w:p w:rsidR="00062B78" w:rsidRPr="00062B78" w:rsidRDefault="00062B78" w:rsidP="00062B78">
      <w:pPr>
        <w:widowControl w:val="0"/>
        <w:spacing w:after="20"/>
        <w:rPr>
          <w:rFonts w:ascii="Arial" w:hAnsi="Arial" w:cs="Arial"/>
          <w:sz w:val="24"/>
          <w:szCs w:val="24"/>
          <w:lang w:val="en-US"/>
        </w:rPr>
      </w:pPr>
      <w:r w:rsidRPr="00062B78">
        <w:rPr>
          <w:rFonts w:ascii="Arial" w:hAnsi="Arial" w:cs="Arial"/>
          <w:color w:val="C05B0F"/>
          <w:sz w:val="24"/>
          <w:szCs w:val="24"/>
          <w:lang w:val="en-US"/>
        </w:rPr>
        <w:t>Address</w:t>
      </w:r>
      <w:r w:rsidRPr="00062B78">
        <w:rPr>
          <w:rFonts w:ascii="Arial" w:hAnsi="Arial" w:cs="Arial"/>
          <w:sz w:val="24"/>
          <w:szCs w:val="24"/>
          <w:lang w:val="en-US"/>
        </w:rPr>
        <w:tab/>
        <w:t>40 Maria Place Extension</w:t>
      </w:r>
    </w:p>
    <w:p w:rsidR="00062B78" w:rsidRPr="00062B78" w:rsidRDefault="00062B78" w:rsidP="00062B78">
      <w:pPr>
        <w:widowControl w:val="0"/>
        <w:spacing w:after="20"/>
        <w:rPr>
          <w:rFonts w:ascii="Arial" w:hAnsi="Arial" w:cs="Arial"/>
          <w:sz w:val="24"/>
          <w:szCs w:val="24"/>
          <w:lang w:val="en-US"/>
        </w:rPr>
      </w:pPr>
      <w:r w:rsidRPr="00062B78">
        <w:rPr>
          <w:rFonts w:ascii="Arial" w:hAnsi="Arial" w:cs="Arial"/>
          <w:sz w:val="24"/>
          <w:szCs w:val="24"/>
          <w:lang w:val="en-US"/>
        </w:rPr>
        <w:tab/>
      </w:r>
      <w:r w:rsidRPr="00062B78">
        <w:rPr>
          <w:rFonts w:ascii="Arial" w:hAnsi="Arial" w:cs="Arial"/>
          <w:sz w:val="24"/>
          <w:szCs w:val="24"/>
          <w:lang w:val="en-US"/>
        </w:rPr>
        <w:tab/>
        <w:t>Whanganui</w:t>
      </w:r>
    </w:p>
    <w:p w:rsidR="00062B78" w:rsidRPr="00062B78" w:rsidRDefault="00062B78" w:rsidP="00062B78">
      <w:pPr>
        <w:widowControl w:val="0"/>
        <w:spacing w:after="20"/>
        <w:rPr>
          <w:rFonts w:ascii="Arial" w:hAnsi="Arial" w:cs="Arial"/>
          <w:lang w:val="en-US"/>
        </w:rPr>
      </w:pPr>
      <w:r w:rsidRPr="00062B78">
        <w:rPr>
          <w:rFonts w:ascii="Arial" w:hAnsi="Arial" w:cs="Arial"/>
          <w:lang w:val="en-US"/>
        </w:rPr>
        <w:t> </w:t>
      </w:r>
    </w:p>
    <w:p w:rsidR="00062B78" w:rsidRPr="00062B78" w:rsidRDefault="00062B78" w:rsidP="00062B78">
      <w:pPr>
        <w:widowControl w:val="0"/>
        <w:spacing w:after="20"/>
        <w:rPr>
          <w:rFonts w:ascii="Arial" w:hAnsi="Arial" w:cs="Arial"/>
          <w:sz w:val="24"/>
          <w:szCs w:val="24"/>
          <w:lang w:val="en-US"/>
        </w:rPr>
      </w:pPr>
      <w:r w:rsidRPr="00062B78">
        <w:rPr>
          <w:rFonts w:ascii="Arial" w:hAnsi="Arial" w:cs="Arial"/>
          <w:sz w:val="24"/>
          <w:szCs w:val="24"/>
          <w:lang w:val="en-US"/>
        </w:rPr>
        <w:t>Sport Whanganui offers many opportunities for people to keep active. Active Living looks at how you can be active in different ways, whether it be in a group or individually.</w:t>
      </w:r>
    </w:p>
    <w:p w:rsidR="00062B78" w:rsidRPr="00062B78" w:rsidRDefault="00062B78" w:rsidP="00062B78">
      <w:pPr>
        <w:widowControl w:val="0"/>
        <w:spacing w:after="20"/>
        <w:rPr>
          <w:rFonts w:ascii="Arial" w:hAnsi="Arial" w:cs="Arial"/>
          <w:lang w:val="en-US"/>
        </w:rPr>
      </w:pPr>
      <w:r w:rsidRPr="00062B78">
        <w:rPr>
          <w:rFonts w:ascii="Arial" w:hAnsi="Arial" w:cs="Arial"/>
          <w:lang w:val="en-US"/>
        </w:rPr>
        <w:t> </w:t>
      </w:r>
    </w:p>
    <w:p w:rsidR="00062B78" w:rsidRPr="00062B78" w:rsidRDefault="00062B78" w:rsidP="00062B78">
      <w:pPr>
        <w:widowControl w:val="0"/>
        <w:spacing w:after="20"/>
        <w:rPr>
          <w:rFonts w:ascii="Arial" w:hAnsi="Arial" w:cs="Arial"/>
          <w:sz w:val="24"/>
          <w:szCs w:val="24"/>
          <w:lang w:val="en-US"/>
        </w:rPr>
      </w:pPr>
      <w:r w:rsidRPr="00062B78">
        <w:rPr>
          <w:rFonts w:ascii="Arial" w:hAnsi="Arial" w:cs="Arial"/>
          <w:sz w:val="24"/>
          <w:szCs w:val="24"/>
          <w:lang w:val="en-US"/>
        </w:rPr>
        <w:t xml:space="preserve">Sport Whanganui proudly offer </w:t>
      </w:r>
      <w:proofErr w:type="spellStart"/>
      <w:r w:rsidRPr="00062B78">
        <w:rPr>
          <w:rFonts w:ascii="Arial" w:hAnsi="Arial" w:cs="Arial"/>
          <w:sz w:val="24"/>
          <w:szCs w:val="24"/>
          <w:lang w:val="en-US"/>
        </w:rPr>
        <w:t>Rangatahi</w:t>
      </w:r>
      <w:proofErr w:type="spellEnd"/>
      <w:r w:rsidRPr="00062B78">
        <w:rPr>
          <w:rFonts w:ascii="Arial" w:hAnsi="Arial" w:cs="Arial"/>
          <w:sz w:val="24"/>
          <w:szCs w:val="24"/>
          <w:lang w:val="en-US"/>
        </w:rPr>
        <w:t xml:space="preserve"> (children) and whanau (families) an exciting and fun filled physical activity and nutrition programme. Green Prescription (</w:t>
      </w:r>
      <w:proofErr w:type="spellStart"/>
      <w:r w:rsidRPr="00062B78">
        <w:rPr>
          <w:rFonts w:ascii="Arial" w:hAnsi="Arial" w:cs="Arial"/>
          <w:sz w:val="24"/>
          <w:szCs w:val="24"/>
          <w:lang w:val="en-US"/>
        </w:rPr>
        <w:t>GRx</w:t>
      </w:r>
      <w:proofErr w:type="spellEnd"/>
      <w:r w:rsidRPr="00062B78">
        <w:rPr>
          <w:rFonts w:ascii="Arial" w:hAnsi="Arial" w:cs="Arial"/>
          <w:sz w:val="24"/>
          <w:szCs w:val="24"/>
          <w:lang w:val="en-US"/>
        </w:rPr>
        <w:t xml:space="preserve">) Active Families is a free physical activity and nutrition programme where you, your children, and your whanau can all have heaps of fun together in a safe supportive environment. </w:t>
      </w:r>
    </w:p>
    <w:p w:rsidR="00062B78" w:rsidRPr="00062B78" w:rsidRDefault="00062B78" w:rsidP="00062B78">
      <w:pPr>
        <w:widowControl w:val="0"/>
        <w:spacing w:after="20"/>
        <w:rPr>
          <w:rFonts w:ascii="Arial" w:hAnsi="Arial" w:cs="Arial"/>
          <w:lang w:val="en-US"/>
        </w:rPr>
      </w:pPr>
      <w:r w:rsidRPr="00062B78">
        <w:rPr>
          <w:rFonts w:ascii="Arial" w:hAnsi="Arial" w:cs="Arial"/>
          <w:lang w:val="en-US"/>
        </w:rPr>
        <w:t> </w:t>
      </w:r>
    </w:p>
    <w:p w:rsidR="00062B78" w:rsidRPr="00062B78" w:rsidRDefault="00062B78" w:rsidP="00062B78">
      <w:pPr>
        <w:widowControl w:val="0"/>
        <w:spacing w:after="20"/>
        <w:rPr>
          <w:rFonts w:ascii="Arial" w:hAnsi="Arial" w:cs="Arial"/>
          <w:sz w:val="24"/>
          <w:szCs w:val="24"/>
          <w:lang w:val="en-US"/>
        </w:rPr>
      </w:pPr>
      <w:proofErr w:type="spellStart"/>
      <w:r w:rsidRPr="00062B78">
        <w:rPr>
          <w:rFonts w:ascii="Arial" w:hAnsi="Arial" w:cs="Arial"/>
          <w:sz w:val="24"/>
          <w:szCs w:val="24"/>
          <w:lang w:val="en-US"/>
        </w:rPr>
        <w:t>GRx</w:t>
      </w:r>
      <w:proofErr w:type="spellEnd"/>
      <w:r w:rsidRPr="00062B78">
        <w:rPr>
          <w:rFonts w:ascii="Arial" w:hAnsi="Arial" w:cs="Arial"/>
          <w:sz w:val="24"/>
          <w:szCs w:val="24"/>
          <w:lang w:val="en-US"/>
        </w:rPr>
        <w:t xml:space="preserve"> Active Families programme gets everyone involved in playing games, you can develop new skills, you can learn more about food, and the whanau can set goals together. So if you’re into having fun, want to learn more about food and basically want to create a lifetime of healthy habits, then </w:t>
      </w:r>
      <w:proofErr w:type="spellStart"/>
      <w:r w:rsidRPr="00062B78">
        <w:rPr>
          <w:rFonts w:ascii="Arial" w:hAnsi="Arial" w:cs="Arial"/>
          <w:sz w:val="24"/>
          <w:szCs w:val="24"/>
          <w:lang w:val="en-US"/>
        </w:rPr>
        <w:t>GRx</w:t>
      </w:r>
      <w:proofErr w:type="spellEnd"/>
      <w:r w:rsidRPr="00062B78">
        <w:rPr>
          <w:rFonts w:ascii="Arial" w:hAnsi="Arial" w:cs="Arial"/>
          <w:sz w:val="24"/>
          <w:szCs w:val="24"/>
          <w:lang w:val="en-US"/>
        </w:rPr>
        <w:t xml:space="preserve"> Active Families is for you!</w:t>
      </w:r>
    </w:p>
    <w:p w:rsidR="00062B78" w:rsidRPr="00062B78" w:rsidRDefault="00062B78" w:rsidP="00062B78">
      <w:pPr>
        <w:widowControl w:val="0"/>
      </w:pPr>
      <w:r w:rsidRPr="00062B78">
        <w:t> </w:t>
      </w:r>
    </w:p>
    <w:p w:rsidR="00062B78" w:rsidRPr="00062B78" w:rsidRDefault="00062B78" w:rsidP="00062B78">
      <w:pPr>
        <w:widowControl w:val="0"/>
      </w:pPr>
    </w:p>
    <w:p w:rsidR="003C7A6E" w:rsidRDefault="003C7A6E" w:rsidP="00930552">
      <w:pPr>
        <w:spacing w:after="20"/>
        <w:rPr>
          <w:rFonts w:ascii="Arial" w:hAnsi="Arial" w:cs="Arial"/>
          <w:b/>
          <w:bCs/>
          <w:sz w:val="24"/>
          <w:szCs w:val="24"/>
          <w:lang w:val="en-US"/>
        </w:rPr>
      </w:pPr>
    </w:p>
    <w:p w:rsidR="003C7A6E" w:rsidRDefault="003C7A6E" w:rsidP="00930552">
      <w:pPr>
        <w:spacing w:after="20"/>
        <w:rPr>
          <w:rFonts w:ascii="Arial" w:hAnsi="Arial" w:cs="Arial"/>
          <w:b/>
          <w:bCs/>
          <w:sz w:val="24"/>
          <w:szCs w:val="24"/>
          <w:lang w:val="en-US"/>
        </w:rPr>
      </w:pPr>
    </w:p>
    <w:p w:rsidR="003C7A6E" w:rsidRDefault="003C7A6E" w:rsidP="00930552">
      <w:pPr>
        <w:spacing w:after="20"/>
        <w:rPr>
          <w:rFonts w:ascii="Arial" w:hAnsi="Arial" w:cs="Arial"/>
          <w:b/>
          <w:bCs/>
          <w:sz w:val="24"/>
          <w:szCs w:val="24"/>
          <w:lang w:val="en-US"/>
        </w:rPr>
      </w:pPr>
    </w:p>
    <w:p w:rsidR="00930552" w:rsidRPr="00930552" w:rsidRDefault="00930552" w:rsidP="00930552">
      <w:pPr>
        <w:spacing w:after="20"/>
        <w:rPr>
          <w:rFonts w:ascii="Arial" w:hAnsi="Arial" w:cs="Arial"/>
          <w:b/>
          <w:bCs/>
          <w:sz w:val="24"/>
          <w:szCs w:val="24"/>
          <w:lang w:val="en-US"/>
        </w:rPr>
      </w:pPr>
      <w:r>
        <w:rPr>
          <w:rFonts w:ascii="Times New Roman" w:hAnsi="Times New Roman" w:cs="Times New Roman"/>
          <w:noProof/>
          <w:sz w:val="24"/>
          <w:szCs w:val="24"/>
          <w:lang w:eastAsia="en-NZ"/>
        </w:rPr>
        <w:lastRenderedPageBreak/>
        <w:drawing>
          <wp:anchor distT="0" distB="0" distL="114300" distR="114300" simplePos="0" relativeHeight="251922432" behindDoc="1" locked="0" layoutInCell="1" allowOverlap="1" wp14:anchorId="44088110" wp14:editId="154C2486">
            <wp:simplePos x="0" y="0"/>
            <wp:positionH relativeFrom="margin">
              <wp:posOffset>2819400</wp:posOffset>
            </wp:positionH>
            <wp:positionV relativeFrom="paragraph">
              <wp:posOffset>-122555</wp:posOffset>
            </wp:positionV>
            <wp:extent cx="3390900" cy="854075"/>
            <wp:effectExtent l="0" t="0" r="0" b="3175"/>
            <wp:wrapNone/>
            <wp:docPr id="128" name="Picture 0" descr="letterheadt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etterheadtop.gif"/>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390900" cy="854075"/>
                    </a:xfrm>
                    <a:prstGeom prst="rect">
                      <a:avLst/>
                    </a:prstGeom>
                    <a:noFill/>
                  </pic:spPr>
                </pic:pic>
              </a:graphicData>
            </a:graphic>
            <wp14:sizeRelH relativeFrom="page">
              <wp14:pctWidth>0</wp14:pctWidth>
            </wp14:sizeRelH>
            <wp14:sizeRelV relativeFrom="page">
              <wp14:pctHeight>0</wp14:pctHeight>
            </wp14:sizeRelV>
          </wp:anchor>
        </w:drawing>
      </w:r>
      <w:r w:rsidRPr="00930552">
        <w:rPr>
          <w:rFonts w:ascii="Arial" w:hAnsi="Arial" w:cs="Arial"/>
          <w:b/>
          <w:bCs/>
          <w:sz w:val="24"/>
          <w:szCs w:val="24"/>
          <w:lang w:val="en-US"/>
        </w:rPr>
        <w:t>SuperGrans Charitable Trust</w:t>
      </w:r>
    </w:p>
    <w:p w:rsidR="00930552" w:rsidRPr="00930552" w:rsidRDefault="00930552" w:rsidP="00930552">
      <w:pPr>
        <w:spacing w:after="20"/>
        <w:rPr>
          <w:rFonts w:ascii="Arial" w:hAnsi="Arial" w:cs="Arial"/>
          <w:color w:val="C05B0F"/>
          <w:sz w:val="24"/>
          <w:szCs w:val="24"/>
          <w:lang w:val="en-US"/>
        </w:rPr>
      </w:pPr>
      <w:r w:rsidRPr="00930552">
        <w:rPr>
          <w:rFonts w:ascii="Arial" w:hAnsi="Arial" w:cs="Arial"/>
          <w:color w:val="C05B0F"/>
          <w:sz w:val="24"/>
          <w:szCs w:val="24"/>
          <w:lang w:val="en-US"/>
        </w:rPr>
        <w:t> </w:t>
      </w:r>
    </w:p>
    <w:p w:rsidR="00930552" w:rsidRPr="00930552" w:rsidRDefault="00930552" w:rsidP="00930552">
      <w:pPr>
        <w:spacing w:after="20"/>
        <w:rPr>
          <w:rFonts w:ascii="Arial" w:hAnsi="Arial" w:cs="Arial"/>
          <w:color w:val="C05B0F"/>
          <w:sz w:val="24"/>
          <w:szCs w:val="24"/>
          <w:lang w:val="en-US"/>
        </w:rPr>
      </w:pPr>
      <w:r w:rsidRPr="00930552">
        <w:rPr>
          <w:rFonts w:ascii="Arial" w:hAnsi="Arial" w:cs="Arial"/>
          <w:color w:val="C05B0F"/>
          <w:sz w:val="24"/>
          <w:szCs w:val="24"/>
          <w:lang w:val="en-US"/>
        </w:rPr>
        <w:t>Website</w:t>
      </w:r>
      <w:r w:rsidRPr="00930552">
        <w:rPr>
          <w:rFonts w:ascii="Arial" w:hAnsi="Arial" w:cs="Arial"/>
          <w:color w:val="C05B0F"/>
          <w:sz w:val="24"/>
          <w:szCs w:val="24"/>
          <w:lang w:val="en-US"/>
        </w:rPr>
        <w:tab/>
      </w:r>
      <w:r w:rsidRPr="00930552">
        <w:rPr>
          <w:rFonts w:ascii="Arial" w:hAnsi="Arial" w:cs="Arial"/>
          <w:sz w:val="24"/>
          <w:szCs w:val="24"/>
          <w:lang w:val="en-US"/>
        </w:rPr>
        <w:t>www.sgmanawatu.org.nz</w:t>
      </w:r>
    </w:p>
    <w:p w:rsidR="00930552" w:rsidRPr="00930552" w:rsidRDefault="00930552" w:rsidP="00930552">
      <w:pPr>
        <w:spacing w:after="20" w:line="273" w:lineRule="auto"/>
        <w:rPr>
          <w:rFonts w:ascii="Arial" w:hAnsi="Arial" w:cs="Arial"/>
          <w:sz w:val="24"/>
          <w:szCs w:val="24"/>
          <w:lang w:val="en-US"/>
        </w:rPr>
      </w:pPr>
      <w:r w:rsidRPr="00930552">
        <w:rPr>
          <w:rFonts w:ascii="Arial" w:hAnsi="Arial" w:cs="Arial"/>
          <w:sz w:val="24"/>
          <w:szCs w:val="24"/>
          <w:lang w:val="en-US"/>
        </w:rPr>
        <w:t> </w:t>
      </w:r>
    </w:p>
    <w:p w:rsidR="00930552" w:rsidRPr="00930552" w:rsidRDefault="00930552" w:rsidP="00930552">
      <w:pPr>
        <w:spacing w:after="20" w:line="273" w:lineRule="auto"/>
        <w:rPr>
          <w:rFonts w:ascii="Arial" w:hAnsi="Arial" w:cs="Arial"/>
          <w:sz w:val="24"/>
          <w:szCs w:val="24"/>
          <w:lang w:val="en-US"/>
        </w:rPr>
      </w:pPr>
      <w:r w:rsidRPr="00930552">
        <w:rPr>
          <w:rFonts w:ascii="Arial" w:hAnsi="Arial" w:cs="Arial"/>
          <w:sz w:val="24"/>
          <w:szCs w:val="24"/>
          <w:lang w:val="en-US"/>
        </w:rPr>
        <w:t> </w:t>
      </w:r>
    </w:p>
    <w:p w:rsidR="00930552" w:rsidRPr="00930552" w:rsidRDefault="00930552" w:rsidP="00930552">
      <w:pPr>
        <w:spacing w:after="20" w:line="273" w:lineRule="auto"/>
        <w:rPr>
          <w:rFonts w:ascii="Arial" w:hAnsi="Arial" w:cs="Arial"/>
          <w:sz w:val="24"/>
          <w:szCs w:val="24"/>
          <w:lang w:val="en-US"/>
        </w:rPr>
      </w:pPr>
      <w:r w:rsidRPr="00930552">
        <w:rPr>
          <w:rFonts w:ascii="Arial" w:hAnsi="Arial" w:cs="Arial"/>
          <w:b/>
          <w:bCs/>
          <w:sz w:val="24"/>
          <w:szCs w:val="24"/>
          <w:lang w:val="en-US"/>
        </w:rPr>
        <w:t>Manawatu Region</w:t>
      </w:r>
      <w:r w:rsidRPr="00930552">
        <w:rPr>
          <w:rFonts w:ascii="Arial" w:hAnsi="Arial" w:cs="Arial"/>
          <w:sz w:val="24"/>
          <w:szCs w:val="24"/>
          <w:lang w:val="en-US"/>
        </w:rPr>
        <w:tab/>
      </w:r>
    </w:p>
    <w:p w:rsidR="00930552" w:rsidRPr="00930552" w:rsidRDefault="00930552" w:rsidP="00930552">
      <w:pPr>
        <w:widowControl w:val="0"/>
        <w:spacing w:after="20" w:line="271" w:lineRule="auto"/>
        <w:rPr>
          <w:rFonts w:ascii="Arial" w:hAnsi="Arial" w:cs="Arial"/>
          <w:sz w:val="12"/>
          <w:szCs w:val="12"/>
          <w:lang w:val="en-US"/>
        </w:rPr>
      </w:pPr>
      <w:r w:rsidRPr="00930552">
        <w:rPr>
          <w:rFonts w:ascii="Arial" w:hAnsi="Arial" w:cs="Arial"/>
          <w:sz w:val="12"/>
          <w:szCs w:val="12"/>
          <w:lang w:val="en-US"/>
        </w:rPr>
        <w:t> </w:t>
      </w:r>
    </w:p>
    <w:p w:rsidR="00930552" w:rsidRPr="00930552" w:rsidRDefault="00930552" w:rsidP="00930552">
      <w:pPr>
        <w:widowControl w:val="0"/>
        <w:spacing w:after="20" w:line="271" w:lineRule="auto"/>
        <w:rPr>
          <w:rFonts w:ascii="Arial" w:hAnsi="Arial" w:cs="Arial"/>
          <w:sz w:val="24"/>
          <w:szCs w:val="24"/>
          <w:lang w:val="en-US"/>
        </w:rPr>
      </w:pPr>
      <w:r w:rsidRPr="00930552">
        <w:rPr>
          <w:rFonts w:ascii="Arial" w:hAnsi="Arial" w:cs="Arial"/>
          <w:color w:val="C05B0F"/>
          <w:sz w:val="24"/>
          <w:szCs w:val="24"/>
          <w:lang w:val="en-US"/>
        </w:rPr>
        <w:t>Phone</w:t>
      </w:r>
      <w:r w:rsidRPr="00930552">
        <w:rPr>
          <w:rFonts w:ascii="Arial" w:hAnsi="Arial" w:cs="Arial"/>
          <w:sz w:val="24"/>
          <w:szCs w:val="24"/>
          <w:lang w:val="en-US"/>
        </w:rPr>
        <w:tab/>
      </w:r>
      <w:r w:rsidR="00BE2D55">
        <w:rPr>
          <w:rFonts w:ascii="Arial" w:hAnsi="Arial" w:cs="Arial"/>
          <w:sz w:val="24"/>
          <w:szCs w:val="24"/>
          <w:lang w:val="en-US"/>
        </w:rPr>
        <w:tab/>
      </w:r>
      <w:r w:rsidRPr="00930552">
        <w:rPr>
          <w:rFonts w:ascii="Arial" w:hAnsi="Arial" w:cs="Arial"/>
          <w:sz w:val="24"/>
          <w:szCs w:val="24"/>
          <w:lang w:val="en-US"/>
        </w:rPr>
        <w:t>(06) 354 3804</w:t>
      </w:r>
    </w:p>
    <w:p w:rsidR="00930552" w:rsidRPr="00930552" w:rsidRDefault="00930552" w:rsidP="00930552">
      <w:pPr>
        <w:widowControl w:val="0"/>
        <w:spacing w:after="20" w:line="271" w:lineRule="auto"/>
        <w:rPr>
          <w:rFonts w:ascii="Arial" w:hAnsi="Arial" w:cs="Arial"/>
          <w:sz w:val="24"/>
          <w:szCs w:val="24"/>
          <w:lang w:val="en-US"/>
        </w:rPr>
      </w:pPr>
      <w:r w:rsidRPr="00BE2D55">
        <w:rPr>
          <w:rFonts w:ascii="Arial" w:hAnsi="Arial" w:cs="Arial"/>
          <w:color w:val="C45911" w:themeColor="accent2" w:themeShade="BF"/>
          <w:sz w:val="24"/>
          <w:szCs w:val="24"/>
          <w:lang w:val="en-US"/>
        </w:rPr>
        <w:t>Email</w:t>
      </w:r>
      <w:r w:rsidRPr="00930552">
        <w:rPr>
          <w:rFonts w:ascii="Arial" w:hAnsi="Arial" w:cs="Arial"/>
          <w:sz w:val="24"/>
          <w:szCs w:val="24"/>
          <w:lang w:val="en-US"/>
        </w:rPr>
        <w:tab/>
      </w:r>
      <w:r w:rsidR="00BE2D55">
        <w:rPr>
          <w:rFonts w:ascii="Arial" w:hAnsi="Arial" w:cs="Arial"/>
          <w:sz w:val="24"/>
          <w:szCs w:val="24"/>
          <w:lang w:val="en-US"/>
        </w:rPr>
        <w:tab/>
      </w:r>
      <w:hyperlink r:id="rId211" w:history="1">
        <w:r w:rsidRPr="00930552">
          <w:rPr>
            <w:rFonts w:ascii="Arial" w:hAnsi="Arial" w:cs="Arial"/>
            <w:sz w:val="24"/>
            <w:szCs w:val="24"/>
            <w:lang w:val="en-US"/>
          </w:rPr>
          <w:t>admin@sgmanawatu.org.nz</w:t>
        </w:r>
      </w:hyperlink>
    </w:p>
    <w:p w:rsidR="00930552" w:rsidRPr="00930552" w:rsidRDefault="00930552" w:rsidP="00930552">
      <w:pPr>
        <w:widowControl w:val="0"/>
        <w:spacing w:after="20" w:line="271" w:lineRule="auto"/>
        <w:rPr>
          <w:rFonts w:ascii="Arial" w:hAnsi="Arial" w:cs="Arial"/>
          <w:sz w:val="24"/>
          <w:szCs w:val="24"/>
          <w:lang w:val="en-US"/>
        </w:rPr>
      </w:pPr>
      <w:r w:rsidRPr="00BE2D55">
        <w:rPr>
          <w:rFonts w:ascii="Arial" w:hAnsi="Arial" w:cs="Arial"/>
          <w:color w:val="C45911" w:themeColor="accent2" w:themeShade="BF"/>
          <w:sz w:val="24"/>
          <w:szCs w:val="24"/>
          <w:lang w:val="en-US"/>
        </w:rPr>
        <w:t>Address</w:t>
      </w:r>
      <w:r w:rsidRPr="00930552">
        <w:rPr>
          <w:rFonts w:ascii="Arial" w:hAnsi="Arial" w:cs="Arial"/>
          <w:sz w:val="24"/>
          <w:szCs w:val="24"/>
          <w:lang w:val="en-US"/>
        </w:rPr>
        <w:tab/>
        <w:t>Level 2, 74 The Square</w:t>
      </w:r>
    </w:p>
    <w:p w:rsidR="00930552" w:rsidRPr="00930552" w:rsidRDefault="00930552" w:rsidP="00930552">
      <w:pPr>
        <w:widowControl w:val="0"/>
        <w:spacing w:after="20" w:line="271" w:lineRule="auto"/>
        <w:rPr>
          <w:rFonts w:ascii="Arial" w:hAnsi="Arial" w:cs="Arial"/>
          <w:sz w:val="24"/>
          <w:szCs w:val="24"/>
          <w:lang w:val="en-US"/>
        </w:rPr>
      </w:pPr>
      <w:r w:rsidRPr="00930552">
        <w:rPr>
          <w:rFonts w:ascii="Arial" w:hAnsi="Arial" w:cs="Arial"/>
          <w:sz w:val="24"/>
          <w:szCs w:val="24"/>
        </w:rPr>
        <w:tab/>
      </w:r>
      <w:r w:rsidRPr="00930552">
        <w:rPr>
          <w:rFonts w:ascii="Arial" w:hAnsi="Arial" w:cs="Arial"/>
          <w:sz w:val="24"/>
          <w:szCs w:val="24"/>
        </w:rPr>
        <w:tab/>
      </w:r>
      <w:r w:rsidRPr="00930552">
        <w:rPr>
          <w:rFonts w:ascii="Arial" w:hAnsi="Arial" w:cs="Arial"/>
          <w:sz w:val="24"/>
          <w:szCs w:val="24"/>
          <w:lang w:val="en-US"/>
        </w:rPr>
        <w:t>Palmerston North</w:t>
      </w:r>
    </w:p>
    <w:p w:rsidR="00930552" w:rsidRPr="00930552" w:rsidRDefault="00930552" w:rsidP="00930552">
      <w:pPr>
        <w:widowControl w:val="0"/>
        <w:spacing w:after="20" w:line="271" w:lineRule="auto"/>
        <w:rPr>
          <w:rFonts w:ascii="Arial" w:hAnsi="Arial" w:cs="Arial"/>
          <w:sz w:val="24"/>
          <w:szCs w:val="24"/>
          <w:lang w:val="en-US"/>
        </w:rPr>
      </w:pPr>
      <w:r w:rsidRPr="00930552">
        <w:rPr>
          <w:rFonts w:ascii="Arial" w:hAnsi="Arial" w:cs="Arial"/>
          <w:sz w:val="24"/>
          <w:szCs w:val="24"/>
          <w:lang w:val="en-US"/>
        </w:rPr>
        <w:t> </w:t>
      </w:r>
    </w:p>
    <w:p w:rsidR="00930552" w:rsidRPr="00930552" w:rsidRDefault="00930552" w:rsidP="00930552">
      <w:pPr>
        <w:widowControl w:val="0"/>
        <w:spacing w:after="20" w:line="271" w:lineRule="auto"/>
        <w:rPr>
          <w:rFonts w:ascii="Arial" w:hAnsi="Arial" w:cs="Arial"/>
          <w:b/>
          <w:bCs/>
          <w:sz w:val="24"/>
          <w:szCs w:val="24"/>
          <w:lang w:val="en-US"/>
        </w:rPr>
      </w:pPr>
      <w:r w:rsidRPr="00930552">
        <w:rPr>
          <w:rFonts w:ascii="Arial" w:hAnsi="Arial" w:cs="Arial"/>
          <w:b/>
          <w:bCs/>
          <w:sz w:val="24"/>
          <w:szCs w:val="24"/>
          <w:lang w:val="en-US"/>
        </w:rPr>
        <w:t>Horowhenua Region</w:t>
      </w:r>
    </w:p>
    <w:p w:rsidR="00930552" w:rsidRPr="00930552" w:rsidRDefault="00930552" w:rsidP="00930552">
      <w:pPr>
        <w:widowControl w:val="0"/>
        <w:spacing w:after="20" w:line="271" w:lineRule="auto"/>
        <w:rPr>
          <w:rFonts w:ascii="Arial" w:hAnsi="Arial" w:cs="Arial"/>
          <w:b/>
          <w:bCs/>
          <w:sz w:val="12"/>
          <w:szCs w:val="12"/>
          <w:lang w:val="en-US"/>
        </w:rPr>
      </w:pPr>
      <w:r w:rsidRPr="00930552">
        <w:rPr>
          <w:rFonts w:ascii="Arial" w:hAnsi="Arial" w:cs="Arial"/>
          <w:b/>
          <w:bCs/>
          <w:sz w:val="12"/>
          <w:szCs w:val="12"/>
          <w:lang w:val="en-US"/>
        </w:rPr>
        <w:t> </w:t>
      </w:r>
    </w:p>
    <w:p w:rsidR="00930552" w:rsidRPr="00930552" w:rsidRDefault="00930552" w:rsidP="00930552">
      <w:pPr>
        <w:widowControl w:val="0"/>
        <w:spacing w:after="20" w:line="271" w:lineRule="auto"/>
        <w:rPr>
          <w:rFonts w:ascii="Arial" w:hAnsi="Arial" w:cs="Arial"/>
          <w:sz w:val="24"/>
          <w:szCs w:val="24"/>
          <w:lang w:val="en-US"/>
        </w:rPr>
      </w:pPr>
      <w:r w:rsidRPr="00BE2D55">
        <w:rPr>
          <w:rFonts w:ascii="Arial" w:hAnsi="Arial" w:cs="Arial"/>
          <w:color w:val="C45911" w:themeColor="accent2" w:themeShade="BF"/>
          <w:sz w:val="24"/>
          <w:szCs w:val="24"/>
          <w:lang w:val="en-US"/>
        </w:rPr>
        <w:t>Phone</w:t>
      </w:r>
      <w:r w:rsidRPr="00930552">
        <w:rPr>
          <w:rFonts w:ascii="Arial" w:hAnsi="Arial" w:cs="Arial"/>
          <w:sz w:val="24"/>
          <w:szCs w:val="24"/>
          <w:lang w:val="en-US"/>
        </w:rPr>
        <w:tab/>
      </w:r>
      <w:r w:rsidR="00BE2D55">
        <w:rPr>
          <w:rFonts w:ascii="Arial" w:hAnsi="Arial" w:cs="Arial"/>
          <w:sz w:val="24"/>
          <w:szCs w:val="24"/>
          <w:lang w:val="en-US"/>
        </w:rPr>
        <w:tab/>
      </w:r>
      <w:r w:rsidRPr="00930552">
        <w:rPr>
          <w:rFonts w:ascii="Arial" w:hAnsi="Arial" w:cs="Arial"/>
          <w:sz w:val="24"/>
          <w:szCs w:val="24"/>
          <w:lang w:val="en-US"/>
        </w:rPr>
        <w:t>(06) 354 3804</w:t>
      </w:r>
    </w:p>
    <w:p w:rsidR="00930552" w:rsidRPr="00930552" w:rsidRDefault="00930552" w:rsidP="00930552">
      <w:pPr>
        <w:widowControl w:val="0"/>
        <w:spacing w:after="20" w:line="271" w:lineRule="auto"/>
        <w:rPr>
          <w:rFonts w:ascii="Arial" w:hAnsi="Arial" w:cs="Arial"/>
          <w:sz w:val="24"/>
          <w:szCs w:val="24"/>
          <w:lang w:val="en-US"/>
        </w:rPr>
      </w:pPr>
      <w:r w:rsidRPr="00BE2D55">
        <w:rPr>
          <w:rFonts w:ascii="Arial" w:hAnsi="Arial" w:cs="Arial"/>
          <w:color w:val="C45911" w:themeColor="accent2" w:themeShade="BF"/>
          <w:sz w:val="24"/>
          <w:szCs w:val="24"/>
          <w:lang w:val="en-US"/>
        </w:rPr>
        <w:t>Email</w:t>
      </w:r>
      <w:r w:rsidRPr="00930552">
        <w:rPr>
          <w:rFonts w:ascii="Arial" w:hAnsi="Arial" w:cs="Arial"/>
          <w:sz w:val="24"/>
          <w:szCs w:val="24"/>
          <w:lang w:val="en-US"/>
        </w:rPr>
        <w:tab/>
      </w:r>
      <w:r w:rsidR="00BE2D55">
        <w:rPr>
          <w:rFonts w:ascii="Arial" w:hAnsi="Arial" w:cs="Arial"/>
          <w:sz w:val="24"/>
          <w:szCs w:val="24"/>
          <w:lang w:val="en-US"/>
        </w:rPr>
        <w:tab/>
      </w:r>
      <w:hyperlink r:id="rId212" w:history="1">
        <w:r w:rsidRPr="00930552">
          <w:rPr>
            <w:rFonts w:ascii="Arial" w:hAnsi="Arial" w:cs="Arial"/>
            <w:sz w:val="24"/>
            <w:szCs w:val="24"/>
            <w:lang w:val="en-US"/>
          </w:rPr>
          <w:t>horowhenua@supergrans.net.nz</w:t>
        </w:r>
      </w:hyperlink>
    </w:p>
    <w:p w:rsidR="00930552" w:rsidRPr="00930552" w:rsidRDefault="00930552" w:rsidP="00930552">
      <w:pPr>
        <w:widowControl w:val="0"/>
        <w:spacing w:after="20" w:line="271" w:lineRule="auto"/>
        <w:rPr>
          <w:rFonts w:ascii="Arial" w:hAnsi="Arial" w:cs="Arial"/>
          <w:sz w:val="24"/>
          <w:szCs w:val="24"/>
          <w:lang w:val="en-US"/>
        </w:rPr>
      </w:pPr>
      <w:r w:rsidRPr="00BE2D55">
        <w:rPr>
          <w:rFonts w:ascii="Arial" w:hAnsi="Arial" w:cs="Arial"/>
          <w:color w:val="C45911" w:themeColor="accent2" w:themeShade="BF"/>
          <w:sz w:val="24"/>
          <w:szCs w:val="24"/>
          <w:lang w:val="en-US"/>
        </w:rPr>
        <w:t>Address</w:t>
      </w:r>
      <w:r w:rsidRPr="00930552">
        <w:rPr>
          <w:rFonts w:ascii="Arial" w:hAnsi="Arial" w:cs="Arial"/>
          <w:sz w:val="24"/>
          <w:szCs w:val="24"/>
          <w:lang w:val="en-US"/>
        </w:rPr>
        <w:tab/>
        <w:t>28 Queens Street West</w:t>
      </w:r>
    </w:p>
    <w:p w:rsidR="00930552" w:rsidRPr="00930552" w:rsidRDefault="00930552" w:rsidP="00930552">
      <w:pPr>
        <w:widowControl w:val="0"/>
        <w:spacing w:after="20"/>
        <w:rPr>
          <w:rFonts w:ascii="Arial" w:hAnsi="Arial" w:cs="Arial"/>
          <w:sz w:val="24"/>
          <w:szCs w:val="24"/>
          <w:lang w:val="en-US"/>
        </w:rPr>
      </w:pPr>
      <w:r w:rsidRPr="00930552">
        <w:rPr>
          <w:rFonts w:ascii="Arial" w:hAnsi="Arial" w:cs="Arial"/>
          <w:sz w:val="24"/>
          <w:szCs w:val="24"/>
        </w:rPr>
        <w:tab/>
      </w:r>
      <w:r w:rsidRPr="00930552">
        <w:rPr>
          <w:rFonts w:ascii="Arial" w:hAnsi="Arial" w:cs="Arial"/>
          <w:sz w:val="24"/>
          <w:szCs w:val="24"/>
        </w:rPr>
        <w:tab/>
      </w:r>
      <w:r w:rsidRPr="00930552">
        <w:rPr>
          <w:rFonts w:ascii="Arial" w:hAnsi="Arial" w:cs="Arial"/>
          <w:sz w:val="24"/>
          <w:szCs w:val="24"/>
          <w:lang w:val="en-US"/>
        </w:rPr>
        <w:t>Levin</w:t>
      </w:r>
    </w:p>
    <w:p w:rsidR="00930552" w:rsidRPr="00930552" w:rsidRDefault="00930552" w:rsidP="00930552">
      <w:pPr>
        <w:widowControl w:val="0"/>
        <w:spacing w:after="20"/>
        <w:rPr>
          <w:rFonts w:ascii="Arial" w:hAnsi="Arial" w:cs="Arial"/>
          <w:sz w:val="24"/>
          <w:szCs w:val="24"/>
          <w:lang w:val="en-US"/>
        </w:rPr>
      </w:pPr>
      <w:r w:rsidRPr="00930552">
        <w:rPr>
          <w:rFonts w:ascii="Arial" w:hAnsi="Arial" w:cs="Arial"/>
          <w:sz w:val="24"/>
          <w:szCs w:val="24"/>
          <w:lang w:val="en-US"/>
        </w:rPr>
        <w:t> </w:t>
      </w:r>
    </w:p>
    <w:p w:rsidR="00930552" w:rsidRPr="00930552" w:rsidRDefault="00930552" w:rsidP="00930552">
      <w:pPr>
        <w:widowControl w:val="0"/>
        <w:spacing w:after="20" w:line="271" w:lineRule="auto"/>
        <w:rPr>
          <w:rFonts w:ascii="Arial" w:hAnsi="Arial" w:cs="Arial"/>
          <w:b/>
          <w:bCs/>
          <w:sz w:val="24"/>
          <w:szCs w:val="24"/>
          <w:lang w:val="en-US"/>
        </w:rPr>
      </w:pPr>
      <w:r w:rsidRPr="00930552">
        <w:rPr>
          <w:rFonts w:ascii="Arial" w:hAnsi="Arial" w:cs="Arial"/>
          <w:b/>
          <w:bCs/>
          <w:sz w:val="24"/>
          <w:szCs w:val="24"/>
          <w:lang w:val="en-US"/>
        </w:rPr>
        <w:t>Whanganui Region</w:t>
      </w:r>
    </w:p>
    <w:p w:rsidR="00930552" w:rsidRPr="00930552" w:rsidRDefault="00930552" w:rsidP="00930552">
      <w:pPr>
        <w:widowControl w:val="0"/>
        <w:spacing w:after="20" w:line="271" w:lineRule="auto"/>
        <w:rPr>
          <w:rFonts w:ascii="Arial" w:hAnsi="Arial" w:cs="Arial"/>
          <w:b/>
          <w:bCs/>
          <w:sz w:val="12"/>
          <w:szCs w:val="12"/>
          <w:lang w:val="en-US"/>
        </w:rPr>
      </w:pPr>
      <w:r w:rsidRPr="00930552">
        <w:rPr>
          <w:rFonts w:ascii="Arial" w:hAnsi="Arial" w:cs="Arial"/>
          <w:b/>
          <w:bCs/>
          <w:sz w:val="12"/>
          <w:szCs w:val="12"/>
          <w:lang w:val="en-US"/>
        </w:rPr>
        <w:t> </w:t>
      </w:r>
    </w:p>
    <w:p w:rsidR="00930552" w:rsidRPr="00930552" w:rsidRDefault="00930552" w:rsidP="00930552">
      <w:pPr>
        <w:widowControl w:val="0"/>
        <w:spacing w:after="20" w:line="271" w:lineRule="auto"/>
        <w:rPr>
          <w:rFonts w:ascii="Arial" w:hAnsi="Arial" w:cs="Arial"/>
          <w:sz w:val="24"/>
          <w:szCs w:val="24"/>
          <w:lang w:val="en-US"/>
        </w:rPr>
      </w:pPr>
      <w:r w:rsidRPr="00BE2D55">
        <w:rPr>
          <w:rFonts w:ascii="Arial" w:hAnsi="Arial" w:cs="Arial"/>
          <w:color w:val="C45911" w:themeColor="accent2" w:themeShade="BF"/>
          <w:sz w:val="24"/>
          <w:szCs w:val="24"/>
          <w:lang w:val="en-US"/>
        </w:rPr>
        <w:t>Mobile</w:t>
      </w:r>
      <w:r w:rsidRPr="00BE2D55">
        <w:rPr>
          <w:rFonts w:ascii="Arial" w:hAnsi="Arial" w:cs="Arial"/>
          <w:color w:val="C45911" w:themeColor="accent2" w:themeShade="BF"/>
          <w:sz w:val="24"/>
          <w:szCs w:val="24"/>
          <w:lang w:val="en-US"/>
        </w:rPr>
        <w:tab/>
      </w:r>
      <w:r w:rsidR="00BE2D55">
        <w:rPr>
          <w:rFonts w:ascii="Arial" w:hAnsi="Arial" w:cs="Arial"/>
          <w:sz w:val="24"/>
          <w:szCs w:val="24"/>
          <w:lang w:val="en-US"/>
        </w:rPr>
        <w:tab/>
      </w:r>
      <w:r w:rsidRPr="00930552">
        <w:rPr>
          <w:rFonts w:ascii="Arial" w:hAnsi="Arial" w:cs="Arial"/>
          <w:sz w:val="24"/>
          <w:szCs w:val="24"/>
          <w:lang w:val="en-US"/>
        </w:rPr>
        <w:t>027 414 0332</w:t>
      </w:r>
    </w:p>
    <w:p w:rsidR="00930552" w:rsidRPr="00930552" w:rsidRDefault="00930552" w:rsidP="00930552">
      <w:pPr>
        <w:widowControl w:val="0"/>
        <w:spacing w:after="20" w:line="271" w:lineRule="auto"/>
        <w:rPr>
          <w:rFonts w:ascii="Arial" w:hAnsi="Arial" w:cs="Arial"/>
          <w:sz w:val="24"/>
          <w:szCs w:val="24"/>
          <w:lang w:val="en-US"/>
        </w:rPr>
      </w:pPr>
      <w:r w:rsidRPr="00BE2D55">
        <w:rPr>
          <w:rFonts w:ascii="Arial" w:hAnsi="Arial" w:cs="Arial"/>
          <w:color w:val="C45911" w:themeColor="accent2" w:themeShade="BF"/>
          <w:sz w:val="24"/>
          <w:szCs w:val="24"/>
          <w:lang w:val="en-US"/>
        </w:rPr>
        <w:t>Phone</w:t>
      </w:r>
      <w:r w:rsidRPr="00930552">
        <w:rPr>
          <w:rFonts w:ascii="Arial" w:hAnsi="Arial" w:cs="Arial"/>
          <w:sz w:val="24"/>
          <w:szCs w:val="24"/>
          <w:lang w:val="en-US"/>
        </w:rPr>
        <w:tab/>
      </w:r>
      <w:r w:rsidR="00BE2D55">
        <w:rPr>
          <w:rFonts w:ascii="Arial" w:hAnsi="Arial" w:cs="Arial"/>
          <w:sz w:val="24"/>
          <w:szCs w:val="24"/>
          <w:lang w:val="en-US"/>
        </w:rPr>
        <w:tab/>
      </w:r>
      <w:r w:rsidRPr="00930552">
        <w:rPr>
          <w:rFonts w:ascii="Arial" w:hAnsi="Arial" w:cs="Arial"/>
          <w:sz w:val="24"/>
          <w:szCs w:val="24"/>
          <w:lang w:val="en-US"/>
        </w:rPr>
        <w:t>(06) 367 0680</w:t>
      </w:r>
    </w:p>
    <w:p w:rsidR="00930552" w:rsidRPr="00930552" w:rsidRDefault="00930552" w:rsidP="00930552">
      <w:pPr>
        <w:widowControl w:val="0"/>
        <w:spacing w:after="20" w:line="271" w:lineRule="auto"/>
        <w:rPr>
          <w:rFonts w:ascii="Arial" w:hAnsi="Arial" w:cs="Arial"/>
          <w:sz w:val="24"/>
          <w:szCs w:val="24"/>
          <w:lang w:val="en-US"/>
        </w:rPr>
      </w:pPr>
      <w:r w:rsidRPr="00BE2D55">
        <w:rPr>
          <w:rFonts w:ascii="Arial" w:hAnsi="Arial" w:cs="Arial"/>
          <w:color w:val="C45911" w:themeColor="accent2" w:themeShade="BF"/>
          <w:sz w:val="24"/>
          <w:szCs w:val="24"/>
          <w:lang w:val="en-US"/>
        </w:rPr>
        <w:t>Email</w:t>
      </w:r>
      <w:r w:rsidRPr="00930552">
        <w:rPr>
          <w:rFonts w:ascii="Arial" w:hAnsi="Arial" w:cs="Arial"/>
          <w:sz w:val="24"/>
          <w:szCs w:val="24"/>
          <w:lang w:val="en-US"/>
        </w:rPr>
        <w:tab/>
      </w:r>
      <w:r w:rsidR="00BE2D55">
        <w:rPr>
          <w:rFonts w:ascii="Arial" w:hAnsi="Arial" w:cs="Arial"/>
          <w:sz w:val="24"/>
          <w:szCs w:val="24"/>
          <w:lang w:val="en-US"/>
        </w:rPr>
        <w:tab/>
      </w:r>
      <w:r w:rsidRPr="00930552">
        <w:rPr>
          <w:rFonts w:ascii="Arial" w:hAnsi="Arial" w:cs="Arial"/>
          <w:sz w:val="24"/>
          <w:szCs w:val="24"/>
          <w:lang w:val="en-US"/>
        </w:rPr>
        <w:t>whanganui@sgmanawatu.org.nz</w:t>
      </w:r>
    </w:p>
    <w:p w:rsidR="00930552" w:rsidRPr="00930552" w:rsidRDefault="00930552" w:rsidP="00930552">
      <w:pPr>
        <w:widowControl w:val="0"/>
        <w:spacing w:after="20" w:line="271" w:lineRule="auto"/>
        <w:rPr>
          <w:rFonts w:ascii="Arial" w:hAnsi="Arial" w:cs="Arial"/>
          <w:sz w:val="24"/>
          <w:szCs w:val="24"/>
          <w:lang w:val="en-US"/>
        </w:rPr>
      </w:pPr>
      <w:r w:rsidRPr="00930552">
        <w:rPr>
          <w:rFonts w:ascii="Arial" w:hAnsi="Arial" w:cs="Arial"/>
          <w:sz w:val="24"/>
          <w:szCs w:val="24"/>
          <w:lang w:val="en-US"/>
        </w:rPr>
        <w:t> </w:t>
      </w:r>
    </w:p>
    <w:p w:rsidR="00930552" w:rsidRPr="00930552" w:rsidRDefault="00930552" w:rsidP="00930552">
      <w:pPr>
        <w:widowControl w:val="0"/>
        <w:spacing w:after="20" w:line="271" w:lineRule="auto"/>
        <w:rPr>
          <w:rFonts w:ascii="Arial" w:hAnsi="Arial" w:cs="Arial"/>
          <w:b/>
          <w:bCs/>
          <w:sz w:val="24"/>
          <w:szCs w:val="24"/>
          <w:lang w:val="en-US"/>
        </w:rPr>
      </w:pPr>
      <w:proofErr w:type="spellStart"/>
      <w:r w:rsidRPr="00930552">
        <w:rPr>
          <w:rFonts w:ascii="Arial" w:hAnsi="Arial" w:cs="Arial"/>
          <w:b/>
          <w:bCs/>
          <w:sz w:val="24"/>
          <w:szCs w:val="24"/>
          <w:lang w:val="en-US"/>
        </w:rPr>
        <w:t>Kapiti</w:t>
      </w:r>
      <w:proofErr w:type="spellEnd"/>
      <w:r w:rsidRPr="00930552">
        <w:rPr>
          <w:rFonts w:ascii="Arial" w:hAnsi="Arial" w:cs="Arial"/>
          <w:b/>
          <w:bCs/>
          <w:sz w:val="24"/>
          <w:szCs w:val="24"/>
          <w:lang w:val="en-US"/>
        </w:rPr>
        <w:t xml:space="preserve"> Region</w:t>
      </w:r>
    </w:p>
    <w:p w:rsidR="00930552" w:rsidRPr="00930552" w:rsidRDefault="00930552" w:rsidP="00930552">
      <w:pPr>
        <w:widowControl w:val="0"/>
        <w:spacing w:after="20" w:line="271" w:lineRule="auto"/>
        <w:rPr>
          <w:rFonts w:ascii="Arial" w:hAnsi="Arial" w:cs="Arial"/>
          <w:b/>
          <w:bCs/>
          <w:sz w:val="12"/>
          <w:szCs w:val="12"/>
          <w:lang w:val="en-US"/>
        </w:rPr>
      </w:pPr>
      <w:r w:rsidRPr="00930552">
        <w:rPr>
          <w:rFonts w:ascii="Arial" w:hAnsi="Arial" w:cs="Arial"/>
          <w:b/>
          <w:bCs/>
          <w:sz w:val="12"/>
          <w:szCs w:val="12"/>
          <w:lang w:val="en-US"/>
        </w:rPr>
        <w:t> </w:t>
      </w:r>
    </w:p>
    <w:p w:rsidR="00930552" w:rsidRPr="00930552" w:rsidRDefault="00930552" w:rsidP="00930552">
      <w:pPr>
        <w:widowControl w:val="0"/>
        <w:spacing w:after="20" w:line="271" w:lineRule="auto"/>
        <w:rPr>
          <w:rFonts w:ascii="Arial" w:hAnsi="Arial" w:cs="Arial"/>
          <w:sz w:val="24"/>
          <w:szCs w:val="24"/>
          <w:lang w:val="en-US"/>
        </w:rPr>
      </w:pPr>
      <w:r w:rsidRPr="00BE2D55">
        <w:rPr>
          <w:rFonts w:ascii="Arial" w:hAnsi="Arial" w:cs="Arial"/>
          <w:color w:val="C45911" w:themeColor="accent2" w:themeShade="BF"/>
          <w:sz w:val="24"/>
          <w:szCs w:val="24"/>
          <w:lang w:val="en-US"/>
        </w:rPr>
        <w:t>Phone</w:t>
      </w:r>
      <w:r w:rsidRPr="00BE2D55">
        <w:rPr>
          <w:rFonts w:ascii="Arial" w:hAnsi="Arial" w:cs="Arial"/>
          <w:color w:val="C45911" w:themeColor="accent2" w:themeShade="BF"/>
          <w:sz w:val="24"/>
          <w:szCs w:val="24"/>
          <w:lang w:val="en-US"/>
        </w:rPr>
        <w:tab/>
      </w:r>
      <w:r w:rsidR="00BE2D55">
        <w:rPr>
          <w:rFonts w:ascii="Arial" w:hAnsi="Arial" w:cs="Arial"/>
          <w:sz w:val="24"/>
          <w:szCs w:val="24"/>
          <w:lang w:val="en-US"/>
        </w:rPr>
        <w:tab/>
      </w:r>
      <w:r w:rsidRPr="00930552">
        <w:rPr>
          <w:rFonts w:ascii="Arial" w:hAnsi="Arial" w:cs="Arial"/>
          <w:sz w:val="24"/>
          <w:szCs w:val="24"/>
          <w:lang w:val="en-US"/>
        </w:rPr>
        <w:t>(04) 905 0667</w:t>
      </w:r>
    </w:p>
    <w:p w:rsidR="00930552" w:rsidRPr="00930552" w:rsidRDefault="00930552" w:rsidP="00930552">
      <w:pPr>
        <w:widowControl w:val="0"/>
        <w:spacing w:after="20" w:line="271" w:lineRule="auto"/>
        <w:rPr>
          <w:rFonts w:ascii="Arial" w:hAnsi="Arial" w:cs="Arial"/>
          <w:sz w:val="24"/>
          <w:szCs w:val="24"/>
          <w:lang w:val="en-US"/>
        </w:rPr>
      </w:pPr>
      <w:r w:rsidRPr="00BE2D55">
        <w:rPr>
          <w:rFonts w:ascii="Arial" w:hAnsi="Arial" w:cs="Arial"/>
          <w:color w:val="C45911" w:themeColor="accent2" w:themeShade="BF"/>
          <w:sz w:val="24"/>
          <w:szCs w:val="24"/>
          <w:lang w:val="en-US"/>
        </w:rPr>
        <w:t>Email</w:t>
      </w:r>
      <w:r w:rsidRPr="00930552">
        <w:rPr>
          <w:rFonts w:ascii="Arial" w:hAnsi="Arial" w:cs="Arial"/>
          <w:sz w:val="24"/>
          <w:szCs w:val="24"/>
          <w:lang w:val="en-US"/>
        </w:rPr>
        <w:tab/>
      </w:r>
      <w:r w:rsidR="00BE2D55">
        <w:rPr>
          <w:rFonts w:ascii="Arial" w:hAnsi="Arial" w:cs="Arial"/>
          <w:sz w:val="24"/>
          <w:szCs w:val="24"/>
          <w:lang w:val="en-US"/>
        </w:rPr>
        <w:tab/>
      </w:r>
      <w:r w:rsidRPr="00930552">
        <w:rPr>
          <w:rFonts w:ascii="Arial" w:hAnsi="Arial" w:cs="Arial"/>
          <w:sz w:val="24"/>
          <w:szCs w:val="24"/>
          <w:lang w:val="en-US"/>
        </w:rPr>
        <w:t>Kapiti@supergrans.net.nz</w:t>
      </w:r>
    </w:p>
    <w:p w:rsidR="00930552" w:rsidRPr="00930552" w:rsidRDefault="00930552" w:rsidP="00930552">
      <w:pPr>
        <w:widowControl w:val="0"/>
        <w:spacing w:after="20" w:line="271" w:lineRule="auto"/>
        <w:rPr>
          <w:rFonts w:ascii="Arial" w:hAnsi="Arial" w:cs="Arial"/>
          <w:sz w:val="24"/>
          <w:szCs w:val="24"/>
          <w:lang w:val="en-US"/>
        </w:rPr>
      </w:pPr>
      <w:r w:rsidRPr="00930552">
        <w:rPr>
          <w:rFonts w:ascii="Arial" w:hAnsi="Arial" w:cs="Arial"/>
          <w:color w:val="C05B0F"/>
          <w:sz w:val="24"/>
          <w:szCs w:val="24"/>
          <w:lang w:val="en-US"/>
        </w:rPr>
        <w:t>Address</w:t>
      </w:r>
      <w:r w:rsidRPr="00930552">
        <w:rPr>
          <w:rFonts w:ascii="Arial" w:hAnsi="Arial" w:cs="Arial"/>
          <w:sz w:val="24"/>
          <w:szCs w:val="24"/>
          <w:lang w:val="en-US"/>
        </w:rPr>
        <w:tab/>
        <w:t xml:space="preserve">6 </w:t>
      </w:r>
      <w:proofErr w:type="spellStart"/>
      <w:r w:rsidRPr="00930552">
        <w:rPr>
          <w:rFonts w:ascii="Arial" w:hAnsi="Arial" w:cs="Arial"/>
          <w:sz w:val="24"/>
          <w:szCs w:val="24"/>
          <w:lang w:val="en-US"/>
        </w:rPr>
        <w:t>Ngahina</w:t>
      </w:r>
      <w:proofErr w:type="spellEnd"/>
      <w:r w:rsidRPr="00930552">
        <w:rPr>
          <w:rFonts w:ascii="Arial" w:hAnsi="Arial" w:cs="Arial"/>
          <w:sz w:val="24"/>
          <w:szCs w:val="24"/>
          <w:lang w:val="en-US"/>
        </w:rPr>
        <w:t xml:space="preserve"> Street</w:t>
      </w:r>
    </w:p>
    <w:p w:rsidR="00930552" w:rsidRPr="00930552" w:rsidRDefault="00930552" w:rsidP="00930552">
      <w:pPr>
        <w:widowControl w:val="0"/>
        <w:spacing w:after="20"/>
        <w:rPr>
          <w:rFonts w:ascii="Arial" w:hAnsi="Arial" w:cs="Arial"/>
          <w:sz w:val="24"/>
          <w:szCs w:val="24"/>
        </w:rPr>
      </w:pPr>
      <w:r w:rsidRPr="00930552">
        <w:rPr>
          <w:rFonts w:ascii="Arial" w:hAnsi="Arial" w:cs="Arial"/>
          <w:sz w:val="24"/>
          <w:szCs w:val="24"/>
          <w:lang w:val="en-US"/>
        </w:rPr>
        <w:tab/>
      </w:r>
      <w:r w:rsidRPr="00930552">
        <w:rPr>
          <w:rFonts w:ascii="Arial" w:hAnsi="Arial" w:cs="Arial"/>
          <w:sz w:val="24"/>
          <w:szCs w:val="24"/>
          <w:lang w:val="en-US"/>
        </w:rPr>
        <w:tab/>
        <w:t>Paraparaumu 5032</w:t>
      </w:r>
      <w:r w:rsidRPr="00930552">
        <w:rPr>
          <w:lang w:val="en-US"/>
        </w:rPr>
        <w:t xml:space="preserve"> </w:t>
      </w:r>
    </w:p>
    <w:p w:rsidR="00930552" w:rsidRPr="00930552" w:rsidRDefault="00930552" w:rsidP="00930552">
      <w:pPr>
        <w:widowControl w:val="0"/>
      </w:pPr>
      <w:r w:rsidRPr="00930552">
        <w:t> </w:t>
      </w:r>
    </w:p>
    <w:p w:rsidR="00930552" w:rsidRDefault="00930552" w:rsidP="00930552">
      <w:pPr>
        <w:spacing w:after="20" w:line="273" w:lineRule="auto"/>
        <w:rPr>
          <w:rFonts w:ascii="Arial" w:hAnsi="Arial" w:cs="Arial"/>
          <w:sz w:val="24"/>
          <w:szCs w:val="24"/>
          <w:lang w:val="en-US"/>
        </w:rPr>
      </w:pPr>
    </w:p>
    <w:p w:rsidR="00930552" w:rsidRPr="00930552" w:rsidRDefault="00930552" w:rsidP="00930552">
      <w:pPr>
        <w:spacing w:after="20" w:line="273" w:lineRule="auto"/>
        <w:rPr>
          <w:rFonts w:ascii="Arial" w:hAnsi="Arial" w:cs="Arial"/>
          <w:sz w:val="24"/>
          <w:szCs w:val="24"/>
          <w:lang w:val="en-US"/>
        </w:rPr>
      </w:pPr>
      <w:r w:rsidRPr="00930552">
        <w:rPr>
          <w:rFonts w:ascii="Arial" w:hAnsi="Arial" w:cs="Arial"/>
          <w:sz w:val="24"/>
          <w:szCs w:val="24"/>
          <w:lang w:val="en-US"/>
        </w:rPr>
        <w:t>SuperGrans is a service open to all to brush up on the basic skills needed to provide for oneself or for the family. SuperGrans is an organisation that works with people at a level they can manage and encourages new ways of working. SuperGrans volunteers are mature people who when working with our clients are able to draw on a lifetime of experience. They pass on their homemaking and gardening skills and knowledge with empathy, kindness and integrity. SuperGrans will not do it for you, they will help you to do it yourself.</w:t>
      </w:r>
    </w:p>
    <w:p w:rsidR="006B5896" w:rsidRDefault="006B5896" w:rsidP="003107EC">
      <w:pPr>
        <w:widowControl w:val="0"/>
        <w:rPr>
          <w:rFonts w:ascii="Arial" w:hAnsi="Arial" w:cs="Arial"/>
          <w:bCs/>
          <w:sz w:val="28"/>
          <w:szCs w:val="28"/>
        </w:rPr>
      </w:pPr>
    </w:p>
    <w:p w:rsidR="000E0D3A" w:rsidRDefault="000E0D3A" w:rsidP="003107EC">
      <w:pPr>
        <w:widowControl w:val="0"/>
        <w:rPr>
          <w:rFonts w:ascii="Arial" w:hAnsi="Arial" w:cs="Arial"/>
          <w:bCs/>
          <w:sz w:val="28"/>
          <w:szCs w:val="28"/>
        </w:rPr>
      </w:pPr>
    </w:p>
    <w:p w:rsidR="000E0D3A" w:rsidRDefault="000E0D3A" w:rsidP="003107EC">
      <w:pPr>
        <w:widowControl w:val="0"/>
        <w:rPr>
          <w:rFonts w:ascii="Arial" w:hAnsi="Arial" w:cs="Arial"/>
          <w:bCs/>
          <w:sz w:val="28"/>
          <w:szCs w:val="28"/>
        </w:rPr>
      </w:pPr>
    </w:p>
    <w:p w:rsidR="003D5453" w:rsidRDefault="003D5453" w:rsidP="003D5453">
      <w:pPr>
        <w:spacing w:after="20" w:line="273" w:lineRule="auto"/>
        <w:rPr>
          <w:rFonts w:ascii="Arial" w:hAnsi="Arial" w:cs="Arial"/>
          <w:b/>
          <w:bCs/>
          <w:sz w:val="24"/>
          <w:szCs w:val="24"/>
          <w:lang w:val="en-US"/>
        </w:rPr>
      </w:pPr>
    </w:p>
    <w:p w:rsidR="003C7A6E" w:rsidRDefault="003C7A6E" w:rsidP="003D5453">
      <w:pPr>
        <w:spacing w:after="0" w:line="273" w:lineRule="auto"/>
        <w:rPr>
          <w:rFonts w:ascii="Arial" w:hAnsi="Arial" w:cs="Arial"/>
          <w:b/>
          <w:bCs/>
          <w:color w:val="3B3838" w:themeColor="background2" w:themeShade="40"/>
          <w:sz w:val="24"/>
          <w:szCs w:val="24"/>
          <w:lang w:val="en-US"/>
        </w:rPr>
      </w:pPr>
    </w:p>
    <w:p w:rsidR="003D5453" w:rsidRPr="003D5453" w:rsidRDefault="003D5453" w:rsidP="003D5453">
      <w:pPr>
        <w:spacing w:after="0" w:line="273" w:lineRule="auto"/>
        <w:rPr>
          <w:rFonts w:ascii="Arial" w:hAnsi="Arial" w:cs="Arial"/>
          <w:sz w:val="24"/>
          <w:szCs w:val="24"/>
          <w:lang w:val="en-US"/>
        </w:rPr>
      </w:pPr>
      <w:r w:rsidRPr="003D5453">
        <w:rPr>
          <w:rFonts w:ascii="Times New Roman" w:hAnsi="Times New Roman" w:cs="Times New Roman"/>
          <w:noProof/>
          <w:color w:val="3B3838" w:themeColor="background2" w:themeShade="40"/>
          <w:sz w:val="24"/>
          <w:szCs w:val="24"/>
          <w:lang w:eastAsia="en-NZ"/>
        </w:rPr>
        <w:lastRenderedPageBreak/>
        <w:drawing>
          <wp:anchor distT="36576" distB="36576" distL="36576" distR="36576" simplePos="0" relativeHeight="251924480" behindDoc="0" locked="0" layoutInCell="1" allowOverlap="1" wp14:anchorId="2521D6C3" wp14:editId="1E38C584">
            <wp:simplePos x="0" y="0"/>
            <wp:positionH relativeFrom="column">
              <wp:posOffset>4438650</wp:posOffset>
            </wp:positionH>
            <wp:positionV relativeFrom="paragraph">
              <wp:posOffset>-41275</wp:posOffset>
            </wp:positionV>
            <wp:extent cx="1514475" cy="876300"/>
            <wp:effectExtent l="0" t="0" r="9525" b="0"/>
            <wp:wrapNone/>
            <wp:docPr id="129" name="Picture 129" descr="Te Aroha No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 Aroha Noa Logo"/>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514475" cy="876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D5453">
        <w:rPr>
          <w:rFonts w:ascii="Arial" w:hAnsi="Arial" w:cs="Arial"/>
          <w:b/>
          <w:bCs/>
          <w:color w:val="3B3838" w:themeColor="background2" w:themeShade="40"/>
          <w:sz w:val="24"/>
          <w:szCs w:val="24"/>
          <w:lang w:val="en-US"/>
        </w:rPr>
        <w:t xml:space="preserve">Te Aroha </w:t>
      </w:r>
      <w:proofErr w:type="spellStart"/>
      <w:r w:rsidRPr="003D5453">
        <w:rPr>
          <w:rFonts w:ascii="Arial" w:hAnsi="Arial" w:cs="Arial"/>
          <w:b/>
          <w:bCs/>
          <w:color w:val="3B3838" w:themeColor="background2" w:themeShade="40"/>
          <w:sz w:val="24"/>
          <w:szCs w:val="24"/>
          <w:lang w:val="en-US"/>
        </w:rPr>
        <w:t>Noa</w:t>
      </w:r>
      <w:proofErr w:type="spellEnd"/>
      <w:r w:rsidRPr="003D5453">
        <w:rPr>
          <w:rFonts w:ascii="Arial" w:hAnsi="Arial" w:cs="Arial"/>
          <w:b/>
          <w:bCs/>
          <w:color w:val="3B3838" w:themeColor="background2" w:themeShade="40"/>
          <w:sz w:val="24"/>
          <w:szCs w:val="24"/>
          <w:lang w:val="en-US"/>
        </w:rPr>
        <w:t>: Community Services</w:t>
      </w:r>
    </w:p>
    <w:p w:rsidR="003D5453" w:rsidRPr="003D5453" w:rsidRDefault="003D5453" w:rsidP="003D5453">
      <w:pPr>
        <w:spacing w:after="0" w:line="273" w:lineRule="auto"/>
        <w:rPr>
          <w:rFonts w:ascii="Arial" w:hAnsi="Arial" w:cs="Arial"/>
          <w:color w:val="C05B0F"/>
          <w:sz w:val="24"/>
          <w:szCs w:val="24"/>
          <w:lang w:val="en-US"/>
        </w:rPr>
      </w:pPr>
      <w:r w:rsidRPr="003D5453">
        <w:rPr>
          <w:rFonts w:ascii="Arial" w:hAnsi="Arial" w:cs="Arial"/>
          <w:color w:val="C05B0F"/>
          <w:sz w:val="24"/>
          <w:szCs w:val="24"/>
          <w:lang w:val="en-US"/>
        </w:rPr>
        <w:t> </w:t>
      </w:r>
    </w:p>
    <w:p w:rsidR="003D5453" w:rsidRPr="003D5453" w:rsidRDefault="003D5453" w:rsidP="003D5453">
      <w:pPr>
        <w:spacing w:after="0" w:line="273" w:lineRule="auto"/>
        <w:rPr>
          <w:rFonts w:ascii="Arial" w:hAnsi="Arial" w:cs="Arial"/>
          <w:sz w:val="24"/>
          <w:szCs w:val="24"/>
          <w:lang w:val="en-US"/>
        </w:rPr>
      </w:pPr>
      <w:r w:rsidRPr="003D5453">
        <w:rPr>
          <w:rFonts w:ascii="Arial" w:hAnsi="Arial" w:cs="Arial"/>
          <w:color w:val="C05B0F"/>
          <w:sz w:val="24"/>
          <w:szCs w:val="24"/>
          <w:lang w:val="en-US"/>
        </w:rPr>
        <w:t>Phone</w:t>
      </w:r>
      <w:r w:rsidRPr="003D5453">
        <w:rPr>
          <w:rFonts w:ascii="Arial" w:hAnsi="Arial" w:cs="Arial"/>
          <w:sz w:val="24"/>
          <w:szCs w:val="24"/>
          <w:lang w:val="en-US"/>
        </w:rPr>
        <w:tab/>
      </w:r>
      <w:r w:rsidRPr="003D5453">
        <w:rPr>
          <w:rFonts w:ascii="Arial" w:hAnsi="Arial" w:cs="Arial"/>
          <w:sz w:val="24"/>
          <w:szCs w:val="24"/>
          <w:lang w:val="en-US"/>
        </w:rPr>
        <w:tab/>
        <w:t>(06) 358 2255</w:t>
      </w:r>
      <w:r w:rsidRPr="003D5453">
        <w:rPr>
          <w:rFonts w:ascii="Times New Roman" w:hAnsi="Times New Roman" w:cs="Times New Roman"/>
          <w:noProof/>
          <w:sz w:val="24"/>
          <w:szCs w:val="24"/>
        </w:rPr>
        <w:t xml:space="preserve"> </w:t>
      </w:r>
    </w:p>
    <w:p w:rsidR="003D5453" w:rsidRPr="003D5453" w:rsidRDefault="003D5453" w:rsidP="003D5453">
      <w:pPr>
        <w:spacing w:after="0" w:line="273" w:lineRule="auto"/>
        <w:rPr>
          <w:rFonts w:ascii="Arial" w:hAnsi="Arial" w:cs="Arial"/>
          <w:sz w:val="24"/>
          <w:szCs w:val="24"/>
          <w:lang w:val="en-US"/>
        </w:rPr>
      </w:pPr>
      <w:r w:rsidRPr="003D5453">
        <w:rPr>
          <w:rFonts w:ascii="Arial" w:hAnsi="Arial" w:cs="Arial"/>
          <w:color w:val="C05B0F"/>
          <w:sz w:val="24"/>
          <w:szCs w:val="24"/>
          <w:lang w:val="en-US"/>
        </w:rPr>
        <w:t>Email</w:t>
      </w:r>
      <w:r w:rsidRPr="003D5453">
        <w:rPr>
          <w:rFonts w:ascii="Arial" w:hAnsi="Arial" w:cs="Arial"/>
          <w:sz w:val="24"/>
          <w:szCs w:val="24"/>
          <w:lang w:val="en-US"/>
        </w:rPr>
        <w:tab/>
      </w:r>
      <w:r w:rsidRPr="003D5453">
        <w:rPr>
          <w:rFonts w:ascii="Arial" w:hAnsi="Arial" w:cs="Arial"/>
          <w:sz w:val="24"/>
          <w:szCs w:val="24"/>
          <w:lang w:val="en-US"/>
        </w:rPr>
        <w:tab/>
        <w:t xml:space="preserve">reception@tearohanoa.org.nz </w:t>
      </w:r>
    </w:p>
    <w:p w:rsidR="003D5453" w:rsidRPr="003D5453" w:rsidRDefault="003D5453" w:rsidP="003D5453">
      <w:pPr>
        <w:spacing w:after="0" w:line="273" w:lineRule="auto"/>
        <w:rPr>
          <w:rFonts w:ascii="Arial" w:hAnsi="Arial" w:cs="Arial"/>
          <w:sz w:val="24"/>
          <w:szCs w:val="24"/>
          <w:lang w:val="en-US"/>
        </w:rPr>
      </w:pPr>
      <w:r w:rsidRPr="003D5453">
        <w:rPr>
          <w:rFonts w:ascii="Arial" w:hAnsi="Arial" w:cs="Arial"/>
          <w:color w:val="C05B0F"/>
          <w:sz w:val="24"/>
          <w:szCs w:val="24"/>
          <w:lang w:val="en-US"/>
        </w:rPr>
        <w:t>Address</w:t>
      </w:r>
      <w:r w:rsidRPr="003D5453">
        <w:rPr>
          <w:rFonts w:ascii="Arial" w:hAnsi="Arial" w:cs="Arial"/>
          <w:sz w:val="24"/>
          <w:szCs w:val="24"/>
          <w:lang w:val="en-US"/>
        </w:rPr>
        <w:tab/>
      </w:r>
      <w:r>
        <w:rPr>
          <w:rFonts w:ascii="Arial" w:hAnsi="Arial" w:cs="Arial"/>
          <w:sz w:val="24"/>
          <w:szCs w:val="24"/>
          <w:lang w:val="en-US"/>
        </w:rPr>
        <w:t xml:space="preserve">12–32 Brentwood Avenue, </w:t>
      </w:r>
      <w:r w:rsidRPr="003D5453">
        <w:rPr>
          <w:rFonts w:ascii="Arial" w:hAnsi="Arial" w:cs="Arial"/>
          <w:sz w:val="24"/>
          <w:szCs w:val="24"/>
          <w:lang w:val="en-US"/>
        </w:rPr>
        <w:t xml:space="preserve">Palmerston North </w:t>
      </w:r>
      <w:r w:rsidRPr="003D5453">
        <w:rPr>
          <w:rFonts w:ascii="Arial" w:hAnsi="Arial" w:cs="Arial"/>
          <w:sz w:val="24"/>
          <w:szCs w:val="24"/>
          <w:lang w:val="en-US"/>
        </w:rPr>
        <w:tab/>
      </w:r>
      <w:r w:rsidRPr="003D5453">
        <w:rPr>
          <w:rFonts w:ascii="Arial" w:hAnsi="Arial" w:cs="Arial"/>
          <w:sz w:val="24"/>
          <w:szCs w:val="24"/>
          <w:lang w:val="en-US"/>
        </w:rPr>
        <w:tab/>
      </w:r>
      <w:r w:rsidRPr="003D5453">
        <w:rPr>
          <w:rFonts w:ascii="Arial" w:hAnsi="Arial" w:cs="Arial"/>
          <w:sz w:val="24"/>
          <w:szCs w:val="24"/>
          <w:lang w:val="en-US"/>
        </w:rPr>
        <w:tab/>
      </w:r>
    </w:p>
    <w:p w:rsidR="003D5453" w:rsidRPr="003D5453" w:rsidRDefault="003D5453" w:rsidP="003D5453">
      <w:pPr>
        <w:spacing w:after="0" w:line="273" w:lineRule="auto"/>
        <w:rPr>
          <w:rFonts w:ascii="Arial" w:hAnsi="Arial" w:cs="Arial"/>
          <w:sz w:val="24"/>
          <w:szCs w:val="24"/>
          <w:lang w:val="en-US"/>
        </w:rPr>
      </w:pPr>
      <w:r w:rsidRPr="003D5453">
        <w:rPr>
          <w:rFonts w:ascii="Arial" w:hAnsi="Arial" w:cs="Arial"/>
          <w:color w:val="C05B0F"/>
          <w:sz w:val="24"/>
          <w:szCs w:val="24"/>
          <w:lang w:val="en-US"/>
        </w:rPr>
        <w:t>Website</w:t>
      </w:r>
      <w:r w:rsidRPr="003D5453">
        <w:rPr>
          <w:rFonts w:ascii="Arial" w:hAnsi="Arial" w:cs="Arial"/>
          <w:sz w:val="24"/>
          <w:szCs w:val="24"/>
          <w:lang w:val="en-US"/>
        </w:rPr>
        <w:tab/>
        <w:t>www.tearohanoa.org.nz</w:t>
      </w:r>
    </w:p>
    <w:p w:rsidR="003D5453" w:rsidRPr="003D5453" w:rsidRDefault="003D5453" w:rsidP="003D5453">
      <w:pPr>
        <w:spacing w:after="0" w:line="273" w:lineRule="auto"/>
        <w:rPr>
          <w:rFonts w:ascii="Arial" w:hAnsi="Arial" w:cs="Arial"/>
          <w:sz w:val="16"/>
          <w:szCs w:val="16"/>
          <w:lang w:val="en-US"/>
        </w:rPr>
      </w:pPr>
    </w:p>
    <w:p w:rsidR="003D5453" w:rsidRPr="003D5453" w:rsidRDefault="003D5453" w:rsidP="003D5453">
      <w:pPr>
        <w:spacing w:after="0" w:line="273" w:lineRule="auto"/>
        <w:rPr>
          <w:rFonts w:ascii="Arial" w:hAnsi="Arial" w:cs="Arial"/>
          <w:sz w:val="16"/>
          <w:szCs w:val="16"/>
          <w:lang w:val="en-US"/>
        </w:rPr>
      </w:pPr>
      <w:r w:rsidRPr="003D5453">
        <w:rPr>
          <w:rFonts w:ascii="Arial" w:hAnsi="Arial" w:cs="Arial"/>
          <w:sz w:val="24"/>
          <w:szCs w:val="24"/>
          <w:lang w:val="en-US"/>
        </w:rPr>
        <w:t xml:space="preserve">Te Aroha </w:t>
      </w:r>
      <w:proofErr w:type="spellStart"/>
      <w:r w:rsidRPr="003D5453">
        <w:rPr>
          <w:rFonts w:ascii="Arial" w:hAnsi="Arial" w:cs="Arial"/>
          <w:sz w:val="24"/>
          <w:szCs w:val="24"/>
          <w:lang w:val="en-US"/>
        </w:rPr>
        <w:t>Noa</w:t>
      </w:r>
      <w:proofErr w:type="spellEnd"/>
      <w:r w:rsidRPr="003D5453">
        <w:rPr>
          <w:rFonts w:ascii="Arial" w:hAnsi="Arial" w:cs="Arial"/>
          <w:sz w:val="24"/>
          <w:szCs w:val="24"/>
          <w:lang w:val="en-US"/>
        </w:rPr>
        <w:t xml:space="preserve"> Community Services (TANCS) is committed to providing multi-disciplinary, holistic and integrated services that are designed to assist young families/whanau unleash their potential. It seeks to empower the community through a community development approach to identify its own needs, resources and solutions. A feature of our approach is the encouragement of community members to actively participate in the unleashing of their own lives and the community.</w:t>
      </w:r>
    </w:p>
    <w:p w:rsidR="003D5453" w:rsidRPr="003D5453" w:rsidRDefault="003D5453" w:rsidP="003D5453">
      <w:pPr>
        <w:spacing w:after="0" w:line="273" w:lineRule="auto"/>
        <w:rPr>
          <w:rFonts w:ascii="Arial" w:hAnsi="Arial" w:cs="Arial"/>
          <w:sz w:val="16"/>
          <w:szCs w:val="16"/>
          <w:lang w:val="en-US"/>
        </w:rPr>
      </w:pPr>
      <w:r w:rsidRPr="003D5453">
        <w:rPr>
          <w:rFonts w:ascii="Arial" w:hAnsi="Arial" w:cs="Arial"/>
          <w:sz w:val="16"/>
          <w:szCs w:val="16"/>
          <w:lang w:val="en-US"/>
        </w:rPr>
        <w:t> </w:t>
      </w:r>
    </w:p>
    <w:p w:rsidR="003D5453" w:rsidRPr="003D5453" w:rsidRDefault="003D5453" w:rsidP="003D5453">
      <w:pPr>
        <w:spacing w:after="0" w:line="273" w:lineRule="auto"/>
        <w:rPr>
          <w:rFonts w:ascii="Arial" w:hAnsi="Arial" w:cs="Arial"/>
          <w:sz w:val="24"/>
          <w:szCs w:val="24"/>
          <w:lang w:val="en-US"/>
        </w:rPr>
      </w:pPr>
      <w:r w:rsidRPr="003D5453">
        <w:rPr>
          <w:rFonts w:ascii="Arial" w:hAnsi="Arial" w:cs="Arial"/>
          <w:sz w:val="24"/>
          <w:szCs w:val="24"/>
          <w:lang w:val="en-US"/>
        </w:rPr>
        <w:t xml:space="preserve">Te Aroha </w:t>
      </w:r>
      <w:proofErr w:type="spellStart"/>
      <w:r w:rsidRPr="003D5453">
        <w:rPr>
          <w:rFonts w:ascii="Arial" w:hAnsi="Arial" w:cs="Arial"/>
          <w:sz w:val="24"/>
          <w:szCs w:val="24"/>
          <w:lang w:val="en-US"/>
        </w:rPr>
        <w:t>Noa</w:t>
      </w:r>
      <w:proofErr w:type="spellEnd"/>
      <w:r w:rsidRPr="003D5453">
        <w:rPr>
          <w:rFonts w:ascii="Arial" w:hAnsi="Arial" w:cs="Arial"/>
          <w:sz w:val="24"/>
          <w:szCs w:val="24"/>
          <w:lang w:val="en-US"/>
        </w:rPr>
        <w:t xml:space="preserve"> Community Services aims to empower community members to take responsibility for the development of their own solutions via a methodology that creates an ever expanding number of community members who have experienced transformation of their own lives until a critical mass change point is reached that impacts the whole community. It has also been deeply committed to developing collaborative practice partnerships with both Government and locally based community organisations and institutions</w:t>
      </w:r>
      <w:r>
        <w:rPr>
          <w:rFonts w:ascii="Arial" w:hAnsi="Arial" w:cs="Arial"/>
          <w:sz w:val="24"/>
          <w:szCs w:val="24"/>
          <w:lang w:val="en-US"/>
        </w:rPr>
        <w:t>.</w:t>
      </w:r>
    </w:p>
    <w:p w:rsidR="003D5453" w:rsidRDefault="003D5453" w:rsidP="003D5453">
      <w:pPr>
        <w:widowControl w:val="0"/>
      </w:pPr>
      <w:r>
        <w:rPr>
          <w:rFonts w:ascii="Times New Roman" w:hAnsi="Times New Roman" w:cs="Times New Roman"/>
          <w:noProof/>
          <w:sz w:val="24"/>
          <w:szCs w:val="24"/>
          <w:lang w:eastAsia="en-NZ"/>
        </w:rPr>
        <w:drawing>
          <wp:anchor distT="0" distB="0" distL="114300" distR="114300" simplePos="0" relativeHeight="251926528" behindDoc="0" locked="0" layoutInCell="1" allowOverlap="1" wp14:anchorId="02FE2828" wp14:editId="6B5739C8">
            <wp:simplePos x="0" y="0"/>
            <wp:positionH relativeFrom="column">
              <wp:posOffset>4419600</wp:posOffset>
            </wp:positionH>
            <wp:positionV relativeFrom="paragraph">
              <wp:posOffset>165100</wp:posOffset>
            </wp:positionV>
            <wp:extent cx="1533525" cy="1371600"/>
            <wp:effectExtent l="0" t="0" r="9525"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533525" cy="1371600"/>
                    </a:xfrm>
                    <a:prstGeom prst="rect">
                      <a:avLst/>
                    </a:prstGeom>
                    <a:noFill/>
                  </pic:spPr>
                </pic:pic>
              </a:graphicData>
            </a:graphic>
            <wp14:sizeRelH relativeFrom="page">
              <wp14:pctWidth>0</wp14:pctWidth>
            </wp14:sizeRelH>
            <wp14:sizeRelV relativeFrom="page">
              <wp14:pctHeight>0</wp14:pctHeight>
            </wp14:sizeRelV>
          </wp:anchor>
        </w:drawing>
      </w:r>
      <w:r w:rsidRPr="003D5453">
        <w:t> </w:t>
      </w:r>
    </w:p>
    <w:p w:rsidR="003D5453" w:rsidRDefault="003D5453" w:rsidP="003D5453">
      <w:pPr>
        <w:spacing w:after="0" w:line="273" w:lineRule="auto"/>
        <w:rPr>
          <w:rFonts w:ascii="Arial" w:hAnsi="Arial" w:cs="Arial"/>
          <w:sz w:val="24"/>
          <w:szCs w:val="24"/>
          <w:lang w:val="en-US"/>
        </w:rPr>
      </w:pPr>
      <w:r w:rsidRPr="003D5453">
        <w:rPr>
          <w:rFonts w:ascii="Arial" w:hAnsi="Arial" w:cs="Arial"/>
          <w:b/>
          <w:bCs/>
          <w:color w:val="3B3838" w:themeColor="background2" w:themeShade="40"/>
          <w:sz w:val="24"/>
          <w:szCs w:val="24"/>
          <w:lang w:val="en-US"/>
        </w:rPr>
        <w:t xml:space="preserve">Te </w:t>
      </w:r>
      <w:proofErr w:type="spellStart"/>
      <w:r w:rsidRPr="003D5453">
        <w:rPr>
          <w:rFonts w:ascii="Arial" w:hAnsi="Arial" w:cs="Arial"/>
          <w:b/>
          <w:bCs/>
          <w:color w:val="3B3838" w:themeColor="background2" w:themeShade="40"/>
          <w:sz w:val="24"/>
          <w:szCs w:val="24"/>
          <w:lang w:val="en-US"/>
        </w:rPr>
        <w:t>Oranganui</w:t>
      </w:r>
      <w:proofErr w:type="spellEnd"/>
      <w:r w:rsidRPr="003D5453">
        <w:rPr>
          <w:rFonts w:ascii="Arial" w:hAnsi="Arial" w:cs="Arial"/>
          <w:b/>
          <w:bCs/>
          <w:color w:val="3B3838" w:themeColor="background2" w:themeShade="40"/>
          <w:sz w:val="24"/>
          <w:szCs w:val="24"/>
          <w:lang w:val="en-US"/>
        </w:rPr>
        <w:t xml:space="preserve"> Iwi Health Authority</w:t>
      </w:r>
      <w:r>
        <w:rPr>
          <w:rFonts w:ascii="Arial" w:hAnsi="Arial" w:cs="Arial"/>
          <w:b/>
          <w:bCs/>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p>
    <w:p w:rsidR="003D5453" w:rsidRDefault="003D5453" w:rsidP="003D5453">
      <w:pPr>
        <w:spacing w:after="0" w:line="273" w:lineRule="auto"/>
        <w:rPr>
          <w:rFonts w:ascii="Arial" w:hAnsi="Arial" w:cs="Arial"/>
          <w:sz w:val="24"/>
          <w:szCs w:val="24"/>
          <w:lang w:val="en-US"/>
        </w:rPr>
      </w:pPr>
      <w:r>
        <w:rPr>
          <w:rFonts w:ascii="Arial" w:hAnsi="Arial" w:cs="Arial"/>
          <w:sz w:val="24"/>
          <w:szCs w:val="24"/>
          <w:lang w:val="en-US"/>
        </w:rPr>
        <w:t> </w:t>
      </w:r>
    </w:p>
    <w:p w:rsidR="003D5453" w:rsidRDefault="003D5453" w:rsidP="003D5453">
      <w:pPr>
        <w:spacing w:after="0" w:line="273" w:lineRule="auto"/>
        <w:rPr>
          <w:rFonts w:ascii="Arial" w:hAnsi="Arial" w:cs="Arial"/>
          <w:sz w:val="24"/>
          <w:szCs w:val="24"/>
          <w:lang w:val="en-US"/>
        </w:rPr>
      </w:pPr>
      <w:r>
        <w:rPr>
          <w:rFonts w:ascii="Arial" w:hAnsi="Arial" w:cs="Arial"/>
          <w:sz w:val="24"/>
          <w:szCs w:val="24"/>
          <w:lang w:val="en-US"/>
        </w:rPr>
        <w:t xml:space="preserve">Te Ara Toiora Disability Vocational Services </w:t>
      </w:r>
    </w:p>
    <w:p w:rsidR="003D5453" w:rsidRDefault="003D5453" w:rsidP="003D5453">
      <w:pPr>
        <w:spacing w:after="0" w:line="273" w:lineRule="auto"/>
        <w:rPr>
          <w:rFonts w:ascii="Arial" w:hAnsi="Arial" w:cs="Arial"/>
          <w:sz w:val="24"/>
          <w:szCs w:val="24"/>
          <w:lang w:val="en-US"/>
        </w:rPr>
      </w:pPr>
      <w:r>
        <w:rPr>
          <w:rFonts w:ascii="Arial" w:hAnsi="Arial" w:cs="Arial"/>
          <w:color w:val="C05B0F"/>
          <w:sz w:val="24"/>
          <w:szCs w:val="24"/>
          <w:lang w:val="en-US"/>
        </w:rPr>
        <w:t>Phone</w:t>
      </w:r>
      <w:r>
        <w:rPr>
          <w:rFonts w:ascii="Arial" w:hAnsi="Arial" w:cs="Arial"/>
          <w:sz w:val="24"/>
          <w:szCs w:val="24"/>
          <w:lang w:val="en-US"/>
        </w:rPr>
        <w:tab/>
      </w:r>
      <w:r>
        <w:rPr>
          <w:rFonts w:ascii="Arial" w:hAnsi="Arial" w:cs="Arial"/>
          <w:sz w:val="24"/>
          <w:szCs w:val="24"/>
          <w:lang w:val="en-US"/>
        </w:rPr>
        <w:tab/>
        <w:t xml:space="preserve">(06) 348-0476 </w:t>
      </w:r>
    </w:p>
    <w:p w:rsidR="003D5453" w:rsidRDefault="003D5453" w:rsidP="003D5453">
      <w:pPr>
        <w:spacing w:after="0" w:line="273" w:lineRule="auto"/>
        <w:rPr>
          <w:rFonts w:ascii="Arial" w:hAnsi="Arial" w:cs="Arial"/>
          <w:sz w:val="24"/>
          <w:szCs w:val="24"/>
          <w:lang w:val="en-US"/>
        </w:rPr>
      </w:pPr>
      <w:r>
        <w:rPr>
          <w:rFonts w:ascii="Arial" w:hAnsi="Arial" w:cs="Arial"/>
          <w:color w:val="C05B0F"/>
          <w:sz w:val="24"/>
          <w:szCs w:val="24"/>
          <w:lang w:val="en-US"/>
        </w:rPr>
        <w:t>Email</w:t>
      </w:r>
      <w:r>
        <w:rPr>
          <w:rFonts w:ascii="Arial" w:hAnsi="Arial" w:cs="Arial"/>
          <w:sz w:val="24"/>
          <w:szCs w:val="24"/>
          <w:lang w:val="en-US"/>
        </w:rPr>
        <w:tab/>
      </w:r>
      <w:r>
        <w:rPr>
          <w:rFonts w:ascii="Arial" w:hAnsi="Arial" w:cs="Arial"/>
          <w:sz w:val="24"/>
          <w:szCs w:val="24"/>
          <w:lang w:val="en-US"/>
        </w:rPr>
        <w:tab/>
        <w:t xml:space="preserve">info@teoranganui.co.nz </w:t>
      </w:r>
    </w:p>
    <w:p w:rsidR="003D5453" w:rsidRDefault="003D5453" w:rsidP="003D5453">
      <w:pPr>
        <w:spacing w:after="0" w:line="273" w:lineRule="auto"/>
        <w:rPr>
          <w:rFonts w:ascii="Arial" w:hAnsi="Arial" w:cs="Arial"/>
          <w:sz w:val="24"/>
          <w:szCs w:val="24"/>
          <w:lang w:val="en-US"/>
        </w:rPr>
      </w:pPr>
      <w:r>
        <w:rPr>
          <w:rFonts w:ascii="Arial" w:hAnsi="Arial" w:cs="Arial"/>
          <w:color w:val="C05B0F"/>
          <w:sz w:val="24"/>
          <w:szCs w:val="24"/>
          <w:lang w:val="en-US"/>
        </w:rPr>
        <w:t>Address</w:t>
      </w:r>
      <w:r>
        <w:rPr>
          <w:rFonts w:ascii="Arial" w:hAnsi="Arial" w:cs="Arial"/>
          <w:sz w:val="24"/>
          <w:szCs w:val="24"/>
          <w:lang w:val="en-US"/>
        </w:rPr>
        <w:tab/>
        <w:t xml:space="preserve">39 </w:t>
      </w:r>
      <w:proofErr w:type="spellStart"/>
      <w:r>
        <w:rPr>
          <w:rFonts w:ascii="Arial" w:hAnsi="Arial" w:cs="Arial"/>
          <w:sz w:val="24"/>
          <w:szCs w:val="24"/>
          <w:lang w:val="en-US"/>
        </w:rPr>
        <w:t>Drews</w:t>
      </w:r>
      <w:proofErr w:type="spellEnd"/>
      <w:r>
        <w:rPr>
          <w:rFonts w:ascii="Arial" w:hAnsi="Arial" w:cs="Arial"/>
          <w:sz w:val="24"/>
          <w:szCs w:val="24"/>
          <w:lang w:val="en-US"/>
        </w:rPr>
        <w:t xml:space="preserve"> Avenue, Whanganui </w:t>
      </w:r>
    </w:p>
    <w:p w:rsidR="003D5453" w:rsidRDefault="003D5453" w:rsidP="003D5453">
      <w:pPr>
        <w:spacing w:after="0" w:line="273" w:lineRule="auto"/>
        <w:rPr>
          <w:rFonts w:ascii="Arial" w:hAnsi="Arial" w:cs="Arial"/>
          <w:sz w:val="24"/>
          <w:szCs w:val="24"/>
          <w:lang w:val="en-US"/>
        </w:rPr>
      </w:pPr>
      <w:r>
        <w:rPr>
          <w:rFonts w:ascii="Arial" w:hAnsi="Arial" w:cs="Arial"/>
          <w:color w:val="C05B0F"/>
          <w:sz w:val="24"/>
          <w:szCs w:val="24"/>
          <w:lang w:val="en-US"/>
        </w:rPr>
        <w:t>Website</w:t>
      </w:r>
      <w:r>
        <w:rPr>
          <w:rFonts w:ascii="Arial" w:hAnsi="Arial" w:cs="Arial"/>
          <w:sz w:val="24"/>
          <w:szCs w:val="24"/>
          <w:lang w:val="en-US"/>
        </w:rPr>
        <w:tab/>
        <w:t xml:space="preserve">www.teoranganui.co.nz </w:t>
      </w:r>
    </w:p>
    <w:p w:rsidR="003D5453" w:rsidRDefault="003D5453" w:rsidP="003D5453">
      <w:pPr>
        <w:spacing w:after="0" w:line="273" w:lineRule="auto"/>
        <w:rPr>
          <w:rFonts w:ascii="Arial" w:hAnsi="Arial" w:cs="Arial"/>
          <w:sz w:val="24"/>
          <w:szCs w:val="24"/>
          <w:lang w:val="en-US"/>
        </w:rPr>
      </w:pPr>
      <w:r>
        <w:rPr>
          <w:rFonts w:ascii="Arial" w:hAnsi="Arial" w:cs="Arial"/>
          <w:sz w:val="24"/>
          <w:szCs w:val="24"/>
          <w:lang w:val="en-US"/>
        </w:rPr>
        <w:br/>
        <w:t xml:space="preserve">Te Ara Toiora Disability Vocational Services provides a programme seeking the Mana, Mauri and Tapu for people with disabilities encapsulating key living skills and interacting with the local community. </w:t>
      </w:r>
    </w:p>
    <w:p w:rsidR="003D5453" w:rsidRDefault="003D5453" w:rsidP="003D5453">
      <w:pPr>
        <w:spacing w:after="0" w:line="273" w:lineRule="auto"/>
        <w:rPr>
          <w:rFonts w:ascii="Arial" w:hAnsi="Arial" w:cs="Arial"/>
          <w:lang w:val="en-US"/>
        </w:rPr>
      </w:pPr>
      <w:r>
        <w:rPr>
          <w:rFonts w:ascii="Arial" w:hAnsi="Arial" w:cs="Arial"/>
          <w:lang w:val="en-US"/>
        </w:rPr>
        <w:t> </w:t>
      </w:r>
    </w:p>
    <w:p w:rsidR="003D5453" w:rsidRDefault="003D5453" w:rsidP="003D5453">
      <w:pPr>
        <w:spacing w:after="0" w:line="273" w:lineRule="auto"/>
        <w:rPr>
          <w:rFonts w:ascii="Arial" w:hAnsi="Arial" w:cs="Arial"/>
          <w:sz w:val="24"/>
          <w:szCs w:val="24"/>
          <w:lang w:val="en-US"/>
        </w:rPr>
      </w:pPr>
      <w:r>
        <w:rPr>
          <w:rFonts w:ascii="Arial" w:hAnsi="Arial" w:cs="Arial"/>
          <w:sz w:val="24"/>
          <w:szCs w:val="24"/>
          <w:lang w:val="en-US"/>
        </w:rPr>
        <w:t>Whanaungatanga (engagement) embraces karakia, waiata, Iwi korero, whakapapa and roles and responsibilities seeking Tino Rangatiratanga (</w:t>
      </w:r>
      <w:r w:rsidR="00BE2D55">
        <w:rPr>
          <w:rFonts w:ascii="Arial" w:hAnsi="Arial" w:cs="Arial"/>
          <w:sz w:val="24"/>
          <w:szCs w:val="24"/>
          <w:lang w:val="en-US"/>
        </w:rPr>
        <w:t>self-determination</w:t>
      </w:r>
      <w:r>
        <w:rPr>
          <w:rFonts w:ascii="Arial" w:hAnsi="Arial" w:cs="Arial"/>
          <w:sz w:val="24"/>
          <w:szCs w:val="24"/>
          <w:lang w:val="en-US"/>
        </w:rPr>
        <w:t>).</w:t>
      </w:r>
    </w:p>
    <w:p w:rsidR="003D5453" w:rsidRDefault="003D5453" w:rsidP="003D5453">
      <w:pPr>
        <w:spacing w:after="0" w:line="273" w:lineRule="auto"/>
        <w:rPr>
          <w:rFonts w:ascii="Arial" w:hAnsi="Arial" w:cs="Arial"/>
          <w:sz w:val="24"/>
          <w:szCs w:val="24"/>
          <w:lang w:val="en-US"/>
        </w:rPr>
      </w:pPr>
      <w:r>
        <w:rPr>
          <w:rFonts w:ascii="Arial" w:hAnsi="Arial" w:cs="Arial"/>
          <w:sz w:val="24"/>
          <w:szCs w:val="24"/>
          <w:lang w:val="en-US"/>
        </w:rPr>
        <w:t> </w:t>
      </w:r>
    </w:p>
    <w:p w:rsidR="003D5453" w:rsidRDefault="003D5453" w:rsidP="003D5453">
      <w:pPr>
        <w:spacing w:after="0" w:line="273" w:lineRule="auto"/>
        <w:rPr>
          <w:rFonts w:ascii="Arial" w:hAnsi="Arial" w:cs="Arial"/>
          <w:sz w:val="24"/>
          <w:szCs w:val="24"/>
          <w:lang w:val="en-US"/>
        </w:rPr>
      </w:pPr>
      <w:r>
        <w:rPr>
          <w:rFonts w:ascii="Arial" w:hAnsi="Arial" w:cs="Arial"/>
          <w:sz w:val="24"/>
          <w:szCs w:val="24"/>
          <w:lang w:val="en-US"/>
        </w:rPr>
        <w:tab/>
        <w:t>•</w:t>
      </w:r>
      <w:r>
        <w:rPr>
          <w:rFonts w:ascii="Arial" w:hAnsi="Arial" w:cs="Arial"/>
          <w:sz w:val="24"/>
          <w:szCs w:val="24"/>
          <w:lang w:val="en-US"/>
        </w:rPr>
        <w:tab/>
        <w:t>Whakawaatea reaffirming your identity</w:t>
      </w:r>
    </w:p>
    <w:p w:rsidR="003D5453" w:rsidRDefault="003D5453" w:rsidP="003D5453">
      <w:pPr>
        <w:spacing w:after="0" w:line="273" w:lineRule="auto"/>
        <w:rPr>
          <w:rFonts w:ascii="Arial" w:hAnsi="Arial" w:cs="Arial"/>
          <w:sz w:val="24"/>
          <w:szCs w:val="24"/>
          <w:lang w:val="en-US"/>
        </w:rPr>
      </w:pPr>
      <w:r>
        <w:rPr>
          <w:rFonts w:ascii="Arial" w:hAnsi="Arial" w:cs="Arial"/>
          <w:sz w:val="24"/>
          <w:szCs w:val="24"/>
          <w:lang w:val="en-US"/>
        </w:rPr>
        <w:tab/>
        <w:t>•</w:t>
      </w:r>
      <w:r>
        <w:rPr>
          <w:rFonts w:ascii="Arial" w:hAnsi="Arial" w:cs="Arial"/>
          <w:sz w:val="24"/>
          <w:szCs w:val="24"/>
          <w:lang w:val="en-US"/>
        </w:rPr>
        <w:tab/>
        <w:t>Whakariterite active participation in group activities</w:t>
      </w:r>
    </w:p>
    <w:p w:rsidR="003D5453" w:rsidRDefault="003D5453" w:rsidP="003D5453">
      <w:pPr>
        <w:spacing w:after="0" w:line="273" w:lineRule="auto"/>
        <w:rPr>
          <w:rFonts w:ascii="Arial" w:hAnsi="Arial" w:cs="Arial"/>
          <w:sz w:val="24"/>
          <w:szCs w:val="24"/>
          <w:lang w:val="en-US"/>
        </w:rPr>
      </w:pPr>
      <w:r>
        <w:rPr>
          <w:rFonts w:ascii="Arial" w:hAnsi="Arial" w:cs="Arial"/>
          <w:sz w:val="24"/>
          <w:szCs w:val="24"/>
          <w:lang w:val="en-US"/>
        </w:rPr>
        <w:tab/>
        <w:t>•</w:t>
      </w:r>
      <w:r>
        <w:rPr>
          <w:rFonts w:ascii="Arial" w:hAnsi="Arial" w:cs="Arial"/>
          <w:sz w:val="24"/>
          <w:szCs w:val="24"/>
          <w:lang w:val="en-US"/>
        </w:rPr>
        <w:tab/>
        <w:t>Whakaoho setting personal goals collectively and bringing whanau together</w:t>
      </w:r>
    </w:p>
    <w:p w:rsidR="003D5453" w:rsidRDefault="003D5453" w:rsidP="003D5453">
      <w:pPr>
        <w:spacing w:after="0" w:line="273" w:lineRule="auto"/>
        <w:rPr>
          <w:rFonts w:ascii="Arial" w:hAnsi="Arial" w:cs="Arial"/>
          <w:sz w:val="24"/>
          <w:szCs w:val="24"/>
          <w:lang w:val="en-US"/>
        </w:rPr>
      </w:pPr>
      <w:r>
        <w:rPr>
          <w:rFonts w:ascii="Arial" w:hAnsi="Arial" w:cs="Arial"/>
          <w:sz w:val="24"/>
          <w:szCs w:val="24"/>
          <w:lang w:val="en-US"/>
        </w:rPr>
        <w:tab/>
        <w:t>•</w:t>
      </w:r>
      <w:r>
        <w:rPr>
          <w:rFonts w:ascii="Arial" w:hAnsi="Arial" w:cs="Arial"/>
          <w:sz w:val="24"/>
          <w:szCs w:val="24"/>
          <w:lang w:val="en-US"/>
        </w:rPr>
        <w:tab/>
        <w:t xml:space="preserve">Whakaoho Mauri celebrating </w:t>
      </w:r>
      <w:r w:rsidR="00BE2D55">
        <w:rPr>
          <w:rFonts w:ascii="Arial" w:hAnsi="Arial" w:cs="Arial"/>
          <w:sz w:val="24"/>
          <w:szCs w:val="24"/>
          <w:lang w:val="en-US"/>
        </w:rPr>
        <w:t>self-determination</w:t>
      </w:r>
      <w:r>
        <w:rPr>
          <w:rFonts w:ascii="Arial" w:hAnsi="Arial" w:cs="Arial"/>
          <w:sz w:val="24"/>
          <w:szCs w:val="24"/>
          <w:lang w:val="en-US"/>
        </w:rPr>
        <w:t>.</w:t>
      </w:r>
    </w:p>
    <w:p w:rsidR="003D5453" w:rsidRDefault="003D5453" w:rsidP="003D5453">
      <w:pPr>
        <w:spacing w:after="0" w:line="273" w:lineRule="auto"/>
        <w:rPr>
          <w:rFonts w:ascii="Arial" w:hAnsi="Arial" w:cs="Arial"/>
          <w:sz w:val="24"/>
          <w:szCs w:val="24"/>
          <w:lang w:val="en-US"/>
        </w:rPr>
      </w:pPr>
      <w:r>
        <w:rPr>
          <w:rFonts w:ascii="Arial" w:hAnsi="Arial" w:cs="Arial"/>
          <w:sz w:val="24"/>
          <w:szCs w:val="24"/>
          <w:lang w:val="en-US"/>
        </w:rPr>
        <w:t> </w:t>
      </w:r>
    </w:p>
    <w:p w:rsidR="003D5453" w:rsidRDefault="003D5453" w:rsidP="003D5453">
      <w:pPr>
        <w:spacing w:after="0" w:line="273" w:lineRule="auto"/>
        <w:rPr>
          <w:rFonts w:ascii="Arial" w:hAnsi="Arial" w:cs="Arial"/>
          <w:sz w:val="24"/>
          <w:szCs w:val="24"/>
          <w:lang w:val="en-US"/>
        </w:rPr>
      </w:pPr>
      <w:r>
        <w:rPr>
          <w:rFonts w:ascii="Arial" w:hAnsi="Arial" w:cs="Arial"/>
          <w:sz w:val="24"/>
          <w:szCs w:val="24"/>
          <w:lang w:val="en-US"/>
        </w:rPr>
        <w:t>The main aims of their Vocational service is to support people to access and take part in activities in the community; develop skills to participate in the community; acquire the skills needed to obtain employment and gain and/or retain employment.</w:t>
      </w:r>
    </w:p>
    <w:p w:rsidR="003D5453" w:rsidRDefault="003D5453" w:rsidP="003D5453">
      <w:pPr>
        <w:widowControl w:val="0"/>
        <w:spacing w:after="0"/>
      </w:pPr>
      <w:r>
        <w:t> </w:t>
      </w:r>
    </w:p>
    <w:p w:rsidR="003D5453" w:rsidRPr="003D5453" w:rsidRDefault="003D5453" w:rsidP="003D5453">
      <w:pPr>
        <w:widowControl w:val="0"/>
        <w:spacing w:after="0"/>
      </w:pPr>
    </w:p>
    <w:p w:rsidR="003D5453" w:rsidRPr="003D5453" w:rsidRDefault="003D5453" w:rsidP="003D5453">
      <w:pPr>
        <w:widowControl w:val="0"/>
        <w:spacing w:after="0"/>
        <w:rPr>
          <w:rFonts w:ascii="Arial" w:hAnsi="Arial" w:cs="Arial"/>
          <w:b/>
          <w:bCs/>
          <w:sz w:val="16"/>
          <w:szCs w:val="16"/>
          <w:lang w:val="en-US"/>
        </w:rPr>
      </w:pPr>
      <w:r w:rsidRPr="003D5453">
        <w:rPr>
          <w:rFonts w:ascii="Times New Roman" w:hAnsi="Times New Roman" w:cs="Times New Roman"/>
          <w:noProof/>
          <w:color w:val="3B3838" w:themeColor="background2" w:themeShade="40"/>
          <w:sz w:val="24"/>
          <w:szCs w:val="24"/>
          <w:lang w:eastAsia="en-NZ"/>
        </w:rPr>
        <w:lastRenderedPageBreak/>
        <mc:AlternateContent>
          <mc:Choice Requires="wps">
            <w:drawing>
              <wp:anchor distT="36576" distB="36576" distL="36576" distR="36576" simplePos="0" relativeHeight="251928576" behindDoc="0" locked="0" layoutInCell="1" allowOverlap="1" wp14:anchorId="5F27227E" wp14:editId="7B6318D5">
                <wp:simplePos x="0" y="0"/>
                <wp:positionH relativeFrom="column">
                  <wp:posOffset>4010025</wp:posOffset>
                </wp:positionH>
                <wp:positionV relativeFrom="paragraph">
                  <wp:posOffset>90805</wp:posOffset>
                </wp:positionV>
                <wp:extent cx="1842135" cy="895350"/>
                <wp:effectExtent l="8255" t="8255" r="6985" b="10795"/>
                <wp:wrapNone/>
                <wp:docPr id="1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135" cy="895350"/>
                        </a:xfrm>
                        <a:prstGeom prst="rect">
                          <a:avLst/>
                        </a:prstGeom>
                        <a:noFill/>
                        <a:ln w="19050" algn="in">
                          <a:solidFill>
                            <a:srgbClr val="D27118"/>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BDDC3"/>
                                </a:outerShdw>
                              </a:effectLst>
                            </a14:hiddenEffects>
                          </a:ext>
                        </a:extLst>
                      </wps:spPr>
                      <wps:txbx>
                        <w:txbxContent>
                          <w:p w:rsidR="00887D19" w:rsidRDefault="00887D19" w:rsidP="003D5453">
                            <w:pPr>
                              <w:widowControl w:val="0"/>
                              <w:spacing w:after="0"/>
                              <w:jc w:val="center"/>
                              <w:rPr>
                                <w:color w:val="D27118"/>
                                <w:sz w:val="28"/>
                                <w:szCs w:val="28"/>
                              </w:rPr>
                            </w:pPr>
                            <w:r>
                              <w:rPr>
                                <w:color w:val="D27118"/>
                                <w:sz w:val="28"/>
                                <w:szCs w:val="28"/>
                              </w:rPr>
                              <w:t>This information has been sourced from the organisation’s website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7227E" id="_x0000_s1063" type="#_x0000_t202" style="position:absolute;margin-left:315.75pt;margin-top:7.15pt;width:145.05pt;height:70.5pt;z-index:251928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" filled="f" strokecolor="#d27118" strokeweight="1.5pt" insetpen="t">
                <v:shadow color="#ebddc3"/>
                <v:textbox inset="2.88pt,2.88pt,2.88pt,2.88pt">
                  <w:txbxContent>
                    <w:p w:rsidR="00887D19" w:rsidRDefault="00887D19" w:rsidP="003D5453">
                      <w:pPr>
                        <w:widowControl w:val="0"/>
                        <w:spacing w:after="0"/>
                        <w:jc w:val="center"/>
                        <w:rPr>
                          <w:color w:val="D27118"/>
                          <w:sz w:val="28"/>
                          <w:szCs w:val="28"/>
                        </w:rPr>
                      </w:pPr>
                      <w:r>
                        <w:rPr>
                          <w:color w:val="D27118"/>
                          <w:sz w:val="28"/>
                          <w:szCs w:val="28"/>
                        </w:rPr>
                        <w:t>This information has been sourced from the organisation’s website</w:t>
                      </w:r>
                    </w:p>
                  </w:txbxContent>
                </v:textbox>
              </v:shape>
            </w:pict>
          </mc:Fallback>
        </mc:AlternateContent>
      </w:r>
      <w:r w:rsidRPr="003D5453">
        <w:rPr>
          <w:rFonts w:ascii="Arial" w:hAnsi="Arial" w:cs="Arial"/>
          <w:b/>
          <w:bCs/>
          <w:color w:val="3B3838" w:themeColor="background2" w:themeShade="40"/>
          <w:sz w:val="24"/>
          <w:szCs w:val="24"/>
          <w:lang w:val="en-US"/>
        </w:rPr>
        <w:t xml:space="preserve">Te </w:t>
      </w:r>
      <w:proofErr w:type="spellStart"/>
      <w:r w:rsidRPr="003D5453">
        <w:rPr>
          <w:rFonts w:ascii="Arial" w:hAnsi="Arial" w:cs="Arial"/>
          <w:b/>
          <w:bCs/>
          <w:color w:val="3B3838" w:themeColor="background2" w:themeShade="40"/>
          <w:sz w:val="24"/>
          <w:szCs w:val="24"/>
          <w:lang w:val="en-US"/>
        </w:rPr>
        <w:t>Wānanga</w:t>
      </w:r>
      <w:proofErr w:type="spellEnd"/>
      <w:r w:rsidRPr="003D5453">
        <w:rPr>
          <w:rFonts w:ascii="Arial" w:hAnsi="Arial" w:cs="Arial"/>
          <w:b/>
          <w:bCs/>
          <w:color w:val="3B3838" w:themeColor="background2" w:themeShade="40"/>
          <w:sz w:val="24"/>
          <w:szCs w:val="24"/>
          <w:lang w:val="en-US"/>
        </w:rPr>
        <w:t xml:space="preserve"> o Aotearoa </w:t>
      </w:r>
      <w:r w:rsidRPr="003D5453">
        <w:rPr>
          <w:rFonts w:ascii="Arial" w:hAnsi="Arial" w:cs="Arial"/>
          <w:b/>
          <w:bCs/>
          <w:sz w:val="24"/>
          <w:szCs w:val="24"/>
          <w:lang w:val="en-US"/>
        </w:rPr>
        <w:tab/>
      </w:r>
    </w:p>
    <w:p w:rsidR="003D5453" w:rsidRPr="003D5453" w:rsidRDefault="003D5453" w:rsidP="003D5453">
      <w:pPr>
        <w:widowControl w:val="0"/>
        <w:spacing w:after="0"/>
        <w:rPr>
          <w:rFonts w:ascii="Arial" w:hAnsi="Arial" w:cs="Arial"/>
          <w:b/>
          <w:bCs/>
          <w:color w:val="333333"/>
          <w:sz w:val="16"/>
          <w:szCs w:val="16"/>
          <w:lang w:val="en-US"/>
        </w:rPr>
      </w:pPr>
      <w:r w:rsidRPr="003D5453">
        <w:rPr>
          <w:rFonts w:ascii="Arial" w:hAnsi="Arial" w:cs="Arial"/>
          <w:b/>
          <w:bCs/>
          <w:color w:val="333333"/>
          <w:sz w:val="16"/>
          <w:szCs w:val="16"/>
          <w:lang w:val="en-US"/>
        </w:rPr>
        <w:tab/>
      </w:r>
      <w:r w:rsidRPr="003D5453">
        <w:rPr>
          <w:rFonts w:ascii="Arial" w:hAnsi="Arial" w:cs="Arial"/>
          <w:b/>
          <w:bCs/>
          <w:color w:val="333333"/>
          <w:sz w:val="16"/>
          <w:szCs w:val="16"/>
          <w:lang w:val="en-US"/>
        </w:rPr>
        <w:tab/>
      </w:r>
      <w:r w:rsidRPr="003D5453">
        <w:rPr>
          <w:rFonts w:ascii="Arial" w:hAnsi="Arial" w:cs="Arial"/>
          <w:b/>
          <w:bCs/>
          <w:color w:val="333333"/>
          <w:sz w:val="16"/>
          <w:szCs w:val="16"/>
          <w:lang w:val="en-US"/>
        </w:rPr>
        <w:tab/>
      </w:r>
      <w:r w:rsidRPr="003D5453">
        <w:rPr>
          <w:rFonts w:ascii="Arial" w:hAnsi="Arial" w:cs="Arial"/>
          <w:b/>
          <w:bCs/>
          <w:color w:val="333333"/>
          <w:sz w:val="16"/>
          <w:szCs w:val="16"/>
          <w:lang w:val="en-US"/>
        </w:rPr>
        <w:tab/>
      </w:r>
      <w:r w:rsidRPr="003D5453">
        <w:rPr>
          <w:rFonts w:ascii="Arial" w:hAnsi="Arial" w:cs="Arial"/>
          <w:b/>
          <w:bCs/>
          <w:color w:val="333333"/>
          <w:sz w:val="16"/>
          <w:szCs w:val="16"/>
          <w:lang w:val="en-US"/>
        </w:rPr>
        <w:tab/>
      </w:r>
      <w:r w:rsidRPr="003D5453">
        <w:rPr>
          <w:rFonts w:ascii="Arial" w:hAnsi="Arial" w:cs="Arial"/>
          <w:b/>
          <w:bCs/>
          <w:color w:val="333333"/>
          <w:sz w:val="16"/>
          <w:szCs w:val="16"/>
          <w:lang w:val="en-US"/>
        </w:rPr>
        <w:tab/>
      </w:r>
    </w:p>
    <w:p w:rsidR="003D5453" w:rsidRPr="003D5453" w:rsidRDefault="003D5453" w:rsidP="003D5453">
      <w:pPr>
        <w:widowControl w:val="0"/>
        <w:spacing w:after="0"/>
        <w:rPr>
          <w:rFonts w:ascii="Arial" w:hAnsi="Arial" w:cs="Arial"/>
          <w:color w:val="C05B0F"/>
          <w:sz w:val="24"/>
          <w:szCs w:val="24"/>
          <w:lang w:val="en-US"/>
        </w:rPr>
      </w:pPr>
      <w:r w:rsidRPr="003D5453">
        <w:rPr>
          <w:rFonts w:ascii="Arial" w:hAnsi="Arial" w:cs="Arial"/>
          <w:b/>
          <w:bCs/>
          <w:sz w:val="24"/>
          <w:szCs w:val="24"/>
          <w:lang w:val="en-US"/>
        </w:rPr>
        <w:t>Palmerston North</w:t>
      </w:r>
      <w:r w:rsidRPr="003D5453">
        <w:rPr>
          <w:rFonts w:ascii="Arial" w:hAnsi="Arial" w:cs="Arial"/>
          <w:color w:val="C05B0F"/>
          <w:sz w:val="24"/>
          <w:szCs w:val="24"/>
          <w:lang w:val="en-US"/>
        </w:rPr>
        <w:tab/>
      </w:r>
      <w:r w:rsidRPr="003D5453">
        <w:rPr>
          <w:rFonts w:ascii="Arial" w:hAnsi="Arial" w:cs="Arial"/>
          <w:color w:val="C05B0F"/>
          <w:sz w:val="24"/>
          <w:szCs w:val="24"/>
          <w:lang w:val="en-US"/>
        </w:rPr>
        <w:tab/>
      </w:r>
    </w:p>
    <w:p w:rsidR="003D5453" w:rsidRPr="003D5453" w:rsidRDefault="003D5453" w:rsidP="003D5453">
      <w:pPr>
        <w:widowControl w:val="0"/>
        <w:spacing w:after="20"/>
        <w:rPr>
          <w:rFonts w:ascii="Arial" w:hAnsi="Arial" w:cs="Arial"/>
          <w:sz w:val="24"/>
          <w:szCs w:val="24"/>
          <w:lang w:val="en-US"/>
        </w:rPr>
      </w:pPr>
      <w:r w:rsidRPr="003D5453">
        <w:rPr>
          <w:rFonts w:ascii="Arial" w:hAnsi="Arial" w:cs="Arial"/>
          <w:color w:val="C05B0F"/>
          <w:sz w:val="24"/>
          <w:szCs w:val="24"/>
          <w:lang w:val="en-US"/>
        </w:rPr>
        <w:t>Phone</w:t>
      </w:r>
      <w:r w:rsidRPr="003D5453">
        <w:rPr>
          <w:rFonts w:ascii="Arial" w:hAnsi="Arial" w:cs="Arial"/>
          <w:sz w:val="24"/>
          <w:szCs w:val="24"/>
          <w:lang w:val="en-US"/>
        </w:rPr>
        <w:tab/>
      </w:r>
      <w:r>
        <w:rPr>
          <w:rFonts w:ascii="Arial" w:hAnsi="Arial" w:cs="Arial"/>
          <w:sz w:val="24"/>
          <w:szCs w:val="24"/>
          <w:lang w:val="en-US"/>
        </w:rPr>
        <w:tab/>
      </w:r>
      <w:r w:rsidR="00BE2D55" w:rsidRPr="003D5453">
        <w:rPr>
          <w:rFonts w:ascii="Arial" w:hAnsi="Arial" w:cs="Arial"/>
          <w:sz w:val="24"/>
          <w:szCs w:val="24"/>
          <w:lang w:val="en-US"/>
        </w:rPr>
        <w:t>0800 355</w:t>
      </w:r>
      <w:r w:rsidRPr="003D5453">
        <w:rPr>
          <w:rFonts w:ascii="Arial" w:hAnsi="Arial" w:cs="Arial"/>
          <w:sz w:val="24"/>
          <w:szCs w:val="24"/>
          <w:lang w:val="en-US"/>
        </w:rPr>
        <w:t xml:space="preserve"> 553 / (06) 350 0180</w:t>
      </w:r>
    </w:p>
    <w:p w:rsidR="003D5453" w:rsidRPr="003D5453" w:rsidRDefault="003D5453" w:rsidP="003D5453">
      <w:pPr>
        <w:widowControl w:val="0"/>
        <w:spacing w:after="20"/>
        <w:rPr>
          <w:rFonts w:ascii="Arial" w:hAnsi="Arial" w:cs="Arial"/>
          <w:sz w:val="24"/>
          <w:szCs w:val="24"/>
          <w:lang w:val="en-US"/>
        </w:rPr>
      </w:pPr>
      <w:r w:rsidRPr="003D5453">
        <w:rPr>
          <w:rFonts w:ascii="Arial" w:hAnsi="Arial" w:cs="Arial"/>
          <w:color w:val="C05B0F"/>
          <w:sz w:val="24"/>
          <w:szCs w:val="24"/>
          <w:lang w:val="en-US"/>
        </w:rPr>
        <w:t>Email</w:t>
      </w:r>
      <w:r w:rsidRPr="003D5453">
        <w:rPr>
          <w:rFonts w:ascii="Arial" w:hAnsi="Arial" w:cs="Arial"/>
          <w:sz w:val="24"/>
          <w:szCs w:val="24"/>
          <w:lang w:val="en-US"/>
        </w:rPr>
        <w:tab/>
      </w:r>
      <w:r>
        <w:rPr>
          <w:rFonts w:ascii="Arial" w:hAnsi="Arial" w:cs="Arial"/>
          <w:sz w:val="24"/>
          <w:szCs w:val="24"/>
          <w:lang w:val="en-US"/>
        </w:rPr>
        <w:tab/>
      </w:r>
      <w:r w:rsidRPr="003D5453">
        <w:rPr>
          <w:rFonts w:ascii="Arial" w:hAnsi="Arial" w:cs="Arial"/>
          <w:sz w:val="24"/>
          <w:szCs w:val="24"/>
          <w:lang w:val="en-US"/>
        </w:rPr>
        <w:t>TekeiMarketing@twoa.ac.nz</w:t>
      </w:r>
    </w:p>
    <w:p w:rsidR="003D5453" w:rsidRPr="003D5453" w:rsidRDefault="003D5453" w:rsidP="003D5453">
      <w:pPr>
        <w:widowControl w:val="0"/>
        <w:spacing w:after="20"/>
        <w:rPr>
          <w:rFonts w:ascii="Arial" w:hAnsi="Arial" w:cs="Arial"/>
          <w:sz w:val="24"/>
          <w:szCs w:val="24"/>
          <w:lang w:val="en-US"/>
        </w:rPr>
      </w:pPr>
      <w:r w:rsidRPr="003D5453">
        <w:rPr>
          <w:rFonts w:ascii="Arial" w:hAnsi="Arial" w:cs="Arial"/>
          <w:color w:val="C05B0F"/>
          <w:sz w:val="24"/>
          <w:szCs w:val="24"/>
          <w:lang w:val="en-US"/>
        </w:rPr>
        <w:t>Website</w:t>
      </w:r>
      <w:r w:rsidRPr="003D5453">
        <w:rPr>
          <w:rFonts w:ascii="Arial" w:hAnsi="Arial" w:cs="Arial"/>
          <w:color w:val="C05B0F"/>
          <w:sz w:val="24"/>
          <w:szCs w:val="24"/>
          <w:lang w:val="en-US"/>
        </w:rPr>
        <w:tab/>
      </w:r>
      <w:r w:rsidRPr="003D5453">
        <w:rPr>
          <w:rFonts w:ascii="Arial" w:hAnsi="Arial" w:cs="Arial"/>
          <w:sz w:val="24"/>
          <w:szCs w:val="24"/>
          <w:lang w:val="en-US"/>
        </w:rPr>
        <w:t>www.twoa.ac.nz</w:t>
      </w:r>
    </w:p>
    <w:p w:rsidR="003D5453" w:rsidRPr="003D5453" w:rsidRDefault="003D5453" w:rsidP="003D5453">
      <w:pPr>
        <w:widowControl w:val="0"/>
        <w:spacing w:after="20"/>
        <w:rPr>
          <w:rFonts w:ascii="Arial" w:hAnsi="Arial" w:cs="Arial"/>
          <w:sz w:val="24"/>
          <w:szCs w:val="24"/>
          <w:lang w:val="en-US"/>
        </w:rPr>
      </w:pPr>
      <w:r w:rsidRPr="003D5453">
        <w:rPr>
          <w:rFonts w:ascii="Arial" w:hAnsi="Arial" w:cs="Arial"/>
          <w:color w:val="C05B0F"/>
          <w:sz w:val="24"/>
          <w:szCs w:val="24"/>
          <w:lang w:val="en-US"/>
        </w:rPr>
        <w:t>Address</w:t>
      </w:r>
      <w:r w:rsidRPr="003D5453">
        <w:rPr>
          <w:rFonts w:ascii="Arial" w:hAnsi="Arial" w:cs="Arial"/>
          <w:sz w:val="24"/>
          <w:szCs w:val="24"/>
          <w:lang w:val="en-US"/>
        </w:rPr>
        <w:tab/>
        <w:t>Centennial Drive</w:t>
      </w:r>
      <w:r>
        <w:rPr>
          <w:rFonts w:ascii="Arial" w:hAnsi="Arial" w:cs="Arial"/>
          <w:sz w:val="24"/>
          <w:szCs w:val="24"/>
          <w:lang w:val="en-US"/>
        </w:rPr>
        <w:t>, Palmerston North</w:t>
      </w:r>
    </w:p>
    <w:p w:rsidR="003D5453" w:rsidRDefault="003D5453" w:rsidP="003D5453">
      <w:pPr>
        <w:widowControl w:val="0"/>
        <w:spacing w:after="20"/>
        <w:rPr>
          <w:rFonts w:ascii="Arial" w:hAnsi="Arial" w:cs="Arial"/>
          <w:b/>
          <w:bCs/>
          <w:sz w:val="24"/>
          <w:szCs w:val="24"/>
          <w:lang w:val="en-US"/>
        </w:rPr>
      </w:pPr>
    </w:p>
    <w:p w:rsidR="003D5453" w:rsidRPr="003D5453" w:rsidRDefault="003D5453" w:rsidP="003D5453">
      <w:pPr>
        <w:widowControl w:val="0"/>
        <w:spacing w:after="20"/>
        <w:rPr>
          <w:rFonts w:ascii="Arial" w:hAnsi="Arial" w:cs="Arial"/>
          <w:b/>
          <w:bCs/>
          <w:sz w:val="24"/>
          <w:szCs w:val="24"/>
          <w:lang w:val="en-US"/>
        </w:rPr>
      </w:pPr>
      <w:r w:rsidRPr="003D5453">
        <w:rPr>
          <w:rFonts w:ascii="Arial" w:hAnsi="Arial" w:cs="Arial"/>
          <w:b/>
          <w:bCs/>
          <w:sz w:val="24"/>
          <w:szCs w:val="24"/>
          <w:lang w:val="en-US"/>
        </w:rPr>
        <w:t>Levin</w:t>
      </w:r>
    </w:p>
    <w:p w:rsidR="003D5453" w:rsidRPr="003D5453" w:rsidRDefault="003D5453" w:rsidP="003D5453">
      <w:pPr>
        <w:widowControl w:val="0"/>
        <w:spacing w:after="20"/>
        <w:rPr>
          <w:rFonts w:ascii="Arial" w:hAnsi="Arial" w:cs="Arial"/>
          <w:sz w:val="24"/>
          <w:szCs w:val="24"/>
          <w:lang w:val="en-US"/>
        </w:rPr>
      </w:pPr>
      <w:r w:rsidRPr="003D5453">
        <w:rPr>
          <w:rFonts w:ascii="Arial" w:hAnsi="Arial" w:cs="Arial"/>
          <w:color w:val="C05B0F"/>
          <w:sz w:val="24"/>
          <w:szCs w:val="24"/>
          <w:lang w:val="en-US"/>
        </w:rPr>
        <w:t>Phone</w:t>
      </w:r>
      <w:r w:rsidRPr="003D5453">
        <w:rPr>
          <w:rFonts w:ascii="Arial" w:hAnsi="Arial" w:cs="Arial"/>
          <w:sz w:val="24"/>
          <w:szCs w:val="24"/>
          <w:lang w:val="en-US"/>
        </w:rPr>
        <w:tab/>
      </w:r>
      <w:r>
        <w:rPr>
          <w:rFonts w:ascii="Arial" w:hAnsi="Arial" w:cs="Arial"/>
          <w:sz w:val="24"/>
          <w:szCs w:val="24"/>
          <w:lang w:val="en-US"/>
        </w:rPr>
        <w:tab/>
      </w:r>
      <w:r w:rsidRPr="003D5453">
        <w:rPr>
          <w:rFonts w:ascii="Arial" w:hAnsi="Arial" w:cs="Arial"/>
          <w:sz w:val="24"/>
          <w:szCs w:val="24"/>
          <w:lang w:val="en-US"/>
        </w:rPr>
        <w:t>(06) 368 3977</w:t>
      </w:r>
    </w:p>
    <w:p w:rsidR="003D5453" w:rsidRPr="003D5453" w:rsidRDefault="003D5453" w:rsidP="003D5453">
      <w:pPr>
        <w:widowControl w:val="0"/>
        <w:spacing w:after="20"/>
        <w:rPr>
          <w:rFonts w:ascii="Arial" w:hAnsi="Arial" w:cs="Arial"/>
          <w:sz w:val="24"/>
          <w:szCs w:val="24"/>
          <w:lang w:val="en-US"/>
        </w:rPr>
      </w:pPr>
      <w:r w:rsidRPr="003D5453">
        <w:rPr>
          <w:rFonts w:ascii="Arial" w:hAnsi="Arial" w:cs="Arial"/>
          <w:color w:val="C05B0F"/>
          <w:sz w:val="24"/>
          <w:szCs w:val="24"/>
          <w:lang w:val="en-US"/>
        </w:rPr>
        <w:t>Website</w:t>
      </w:r>
      <w:r w:rsidRPr="003D5453">
        <w:rPr>
          <w:rFonts w:ascii="Arial" w:hAnsi="Arial" w:cs="Arial"/>
          <w:color w:val="C05B0F"/>
          <w:sz w:val="24"/>
          <w:szCs w:val="24"/>
          <w:lang w:val="en-US"/>
        </w:rPr>
        <w:tab/>
      </w:r>
      <w:r w:rsidRPr="003D5453">
        <w:rPr>
          <w:rFonts w:ascii="Arial" w:hAnsi="Arial" w:cs="Arial"/>
          <w:sz w:val="24"/>
          <w:szCs w:val="24"/>
          <w:lang w:val="en-US"/>
        </w:rPr>
        <w:t>www.twoa.ac.nz</w:t>
      </w:r>
    </w:p>
    <w:p w:rsidR="003D5453" w:rsidRDefault="003D5453" w:rsidP="003D5453">
      <w:pPr>
        <w:widowControl w:val="0"/>
        <w:spacing w:after="20"/>
        <w:rPr>
          <w:rFonts w:ascii="Arial" w:hAnsi="Arial" w:cs="Arial"/>
          <w:sz w:val="24"/>
          <w:szCs w:val="24"/>
          <w:lang w:val="en-US"/>
        </w:rPr>
      </w:pPr>
      <w:r w:rsidRPr="003D5453">
        <w:rPr>
          <w:rFonts w:ascii="Arial" w:hAnsi="Arial" w:cs="Arial"/>
          <w:color w:val="C05B0F"/>
          <w:sz w:val="24"/>
          <w:szCs w:val="24"/>
          <w:lang w:val="en-US"/>
        </w:rPr>
        <w:t>Address</w:t>
      </w:r>
      <w:r w:rsidRPr="003D5453">
        <w:rPr>
          <w:rFonts w:ascii="Arial" w:hAnsi="Arial" w:cs="Arial"/>
          <w:sz w:val="24"/>
          <w:szCs w:val="24"/>
          <w:lang w:val="en-US"/>
        </w:rPr>
        <w:tab/>
      </w:r>
      <w:proofErr w:type="spellStart"/>
      <w:r w:rsidRPr="003D5453">
        <w:rPr>
          <w:rFonts w:ascii="Arial" w:hAnsi="Arial" w:cs="Arial"/>
          <w:sz w:val="24"/>
          <w:szCs w:val="24"/>
          <w:lang w:val="en-US"/>
        </w:rPr>
        <w:t>Hokio</w:t>
      </w:r>
      <w:proofErr w:type="spellEnd"/>
      <w:r w:rsidRPr="003D5453">
        <w:rPr>
          <w:rFonts w:ascii="Arial" w:hAnsi="Arial" w:cs="Arial"/>
          <w:sz w:val="24"/>
          <w:szCs w:val="24"/>
          <w:lang w:val="en-US"/>
        </w:rPr>
        <w:t xml:space="preserve"> Beach Road</w:t>
      </w:r>
      <w:r>
        <w:rPr>
          <w:rFonts w:ascii="Arial" w:hAnsi="Arial" w:cs="Arial"/>
          <w:sz w:val="24"/>
          <w:szCs w:val="24"/>
          <w:lang w:val="en-US"/>
        </w:rPr>
        <w:t>, Levin</w:t>
      </w:r>
    </w:p>
    <w:p w:rsidR="003D5453" w:rsidRPr="003D5453" w:rsidRDefault="003D5453" w:rsidP="003D5453">
      <w:pPr>
        <w:widowControl w:val="0"/>
        <w:spacing w:after="20"/>
        <w:rPr>
          <w:rFonts w:ascii="Arial" w:hAnsi="Arial" w:cs="Arial"/>
          <w:sz w:val="24"/>
          <w:szCs w:val="24"/>
          <w:lang w:val="en-US"/>
        </w:rPr>
      </w:pPr>
    </w:p>
    <w:p w:rsidR="003D5453" w:rsidRPr="003D5453" w:rsidRDefault="003D5453" w:rsidP="003D5453">
      <w:pPr>
        <w:widowControl w:val="0"/>
        <w:spacing w:after="20"/>
        <w:rPr>
          <w:rFonts w:ascii="Arial" w:hAnsi="Arial" w:cs="Arial"/>
          <w:sz w:val="16"/>
          <w:szCs w:val="16"/>
          <w:lang w:val="en-US"/>
        </w:rPr>
      </w:pPr>
      <w:r w:rsidRPr="003D5453">
        <w:rPr>
          <w:rFonts w:ascii="Arial" w:hAnsi="Arial" w:cs="Arial"/>
          <w:sz w:val="24"/>
          <w:szCs w:val="24"/>
          <w:lang w:val="en-US"/>
        </w:rPr>
        <w:t xml:space="preserve">Te </w:t>
      </w:r>
      <w:proofErr w:type="spellStart"/>
      <w:r w:rsidRPr="003D5453">
        <w:rPr>
          <w:rFonts w:ascii="Arial" w:hAnsi="Arial" w:cs="Arial"/>
          <w:sz w:val="24"/>
          <w:szCs w:val="24"/>
          <w:lang w:val="en-US"/>
        </w:rPr>
        <w:t>Wānanga</w:t>
      </w:r>
      <w:proofErr w:type="spellEnd"/>
      <w:r w:rsidRPr="003D5453">
        <w:rPr>
          <w:rFonts w:ascii="Arial" w:hAnsi="Arial" w:cs="Arial"/>
          <w:sz w:val="24"/>
          <w:szCs w:val="24"/>
          <w:lang w:val="en-US"/>
        </w:rPr>
        <w:t xml:space="preserve"> o Aotearoa is one of New Zealand's largest tertiary education providers. They offer a comprehensive range of certificate to degree level qualifications to New Zealanders of all ages and walks of life.</w:t>
      </w:r>
    </w:p>
    <w:p w:rsidR="003D5453" w:rsidRPr="003D5453" w:rsidRDefault="003D5453" w:rsidP="003D5453">
      <w:pPr>
        <w:widowControl w:val="0"/>
        <w:spacing w:after="20"/>
        <w:rPr>
          <w:rFonts w:ascii="Arial" w:hAnsi="Arial" w:cs="Arial"/>
          <w:sz w:val="16"/>
          <w:szCs w:val="16"/>
          <w:lang w:val="en-US"/>
        </w:rPr>
      </w:pPr>
      <w:r w:rsidRPr="003D5453">
        <w:rPr>
          <w:rFonts w:ascii="Arial" w:hAnsi="Arial" w:cs="Arial"/>
          <w:sz w:val="16"/>
          <w:szCs w:val="16"/>
          <w:lang w:val="en-US"/>
        </w:rPr>
        <w:t> </w:t>
      </w:r>
    </w:p>
    <w:p w:rsidR="003D5453" w:rsidRPr="003D5453" w:rsidRDefault="003D5453" w:rsidP="003D5453">
      <w:pPr>
        <w:widowControl w:val="0"/>
        <w:spacing w:after="0"/>
        <w:rPr>
          <w:rFonts w:ascii="Arial" w:hAnsi="Arial" w:cs="Arial"/>
          <w:sz w:val="16"/>
          <w:szCs w:val="16"/>
          <w:lang w:val="en-US"/>
        </w:rPr>
      </w:pPr>
      <w:r w:rsidRPr="003D5453">
        <w:rPr>
          <w:rFonts w:ascii="Arial" w:hAnsi="Arial" w:cs="Arial"/>
          <w:sz w:val="24"/>
          <w:szCs w:val="24"/>
          <w:lang w:val="en-US"/>
        </w:rPr>
        <w:t>Guided by Māori principles and values, they take great pride in this nurturing and inclusive    learning environment, as well as the depth and diversity of our courses in small business, computing, social work, teaching, Māori performing arts and te reo Māori.</w:t>
      </w:r>
    </w:p>
    <w:p w:rsidR="003D5453" w:rsidRPr="003D5453" w:rsidRDefault="003D5453" w:rsidP="003D5453">
      <w:pPr>
        <w:widowControl w:val="0"/>
        <w:spacing w:after="0"/>
        <w:rPr>
          <w:rFonts w:ascii="Arial" w:hAnsi="Arial" w:cs="Arial"/>
          <w:sz w:val="16"/>
          <w:szCs w:val="16"/>
          <w:lang w:val="en-US"/>
        </w:rPr>
      </w:pPr>
      <w:r w:rsidRPr="003D5453">
        <w:rPr>
          <w:rFonts w:ascii="Arial" w:hAnsi="Arial" w:cs="Arial"/>
          <w:sz w:val="16"/>
          <w:szCs w:val="16"/>
          <w:lang w:val="en-US"/>
        </w:rPr>
        <w:t> </w:t>
      </w:r>
    </w:p>
    <w:p w:rsidR="003D5453" w:rsidRPr="003D5453" w:rsidRDefault="003D5453" w:rsidP="003D5453">
      <w:pPr>
        <w:spacing w:after="20"/>
        <w:rPr>
          <w:rFonts w:ascii="Arial" w:hAnsi="Arial" w:cs="Arial"/>
          <w:sz w:val="24"/>
          <w:szCs w:val="24"/>
          <w:lang w:val="en-US"/>
        </w:rPr>
      </w:pPr>
      <w:r w:rsidRPr="003D5453">
        <w:rPr>
          <w:rFonts w:ascii="Arial" w:hAnsi="Arial" w:cs="Arial"/>
          <w:sz w:val="24"/>
          <w:szCs w:val="24"/>
          <w:lang w:val="en-US"/>
        </w:rPr>
        <w:t>Disability Support includes support for those with permanent as well as temporary conditions. To get Disability Support, you will need to provide proof of your disability, unless you suffer from a mobility disability and are confined to a wheelchair or other aide. You must provide proof, such as a letter from your doctor or other community health provider outlining your disability.</w:t>
      </w:r>
    </w:p>
    <w:p w:rsidR="003D5453" w:rsidRPr="003D5453" w:rsidRDefault="003D5453" w:rsidP="003D5453">
      <w:pPr>
        <w:widowControl w:val="0"/>
      </w:pPr>
      <w:r w:rsidRPr="003D5453">
        <w:t> </w:t>
      </w:r>
    </w:p>
    <w:p w:rsidR="003D5453" w:rsidRPr="003D5453" w:rsidRDefault="003D5453" w:rsidP="003D5453">
      <w:pPr>
        <w:spacing w:after="20" w:line="273" w:lineRule="auto"/>
        <w:rPr>
          <w:rFonts w:ascii="Arial" w:hAnsi="Arial" w:cs="Arial"/>
          <w:b/>
          <w:bCs/>
          <w:color w:val="3B3838" w:themeColor="background2" w:themeShade="40"/>
          <w:sz w:val="16"/>
          <w:szCs w:val="16"/>
          <w:lang w:val="en-US"/>
        </w:rPr>
      </w:pPr>
      <w:r w:rsidRPr="003D5453">
        <w:rPr>
          <w:rFonts w:ascii="Arial" w:hAnsi="Arial" w:cs="Arial"/>
          <w:b/>
          <w:bCs/>
          <w:color w:val="3B3838" w:themeColor="background2" w:themeShade="40"/>
          <w:sz w:val="24"/>
          <w:szCs w:val="24"/>
          <w:lang w:val="en-US"/>
        </w:rPr>
        <w:t>Total Mobility Scheme Manawatu / Whanganui Regions</w:t>
      </w:r>
    </w:p>
    <w:p w:rsidR="003D5453" w:rsidRPr="003D5453" w:rsidRDefault="003D5453" w:rsidP="003D5453">
      <w:pPr>
        <w:spacing w:after="20" w:line="273" w:lineRule="auto"/>
        <w:rPr>
          <w:rFonts w:ascii="Arial" w:hAnsi="Arial" w:cs="Arial"/>
          <w:sz w:val="16"/>
          <w:szCs w:val="16"/>
          <w:lang w:val="en-US"/>
        </w:rPr>
      </w:pPr>
      <w:r w:rsidRPr="003D5453">
        <w:rPr>
          <w:rFonts w:ascii="Arial" w:hAnsi="Arial" w:cs="Arial"/>
          <w:sz w:val="16"/>
          <w:szCs w:val="16"/>
          <w:lang w:val="en-US"/>
        </w:rPr>
        <w:tab/>
      </w:r>
      <w:r w:rsidRPr="003D5453">
        <w:rPr>
          <w:rFonts w:ascii="Arial" w:hAnsi="Arial" w:cs="Arial"/>
          <w:sz w:val="16"/>
          <w:szCs w:val="16"/>
          <w:lang w:val="en-US"/>
        </w:rPr>
        <w:tab/>
      </w:r>
      <w:r w:rsidRPr="003D5453">
        <w:rPr>
          <w:rFonts w:ascii="Arial" w:hAnsi="Arial" w:cs="Arial"/>
          <w:sz w:val="16"/>
          <w:szCs w:val="16"/>
          <w:lang w:val="en-US"/>
        </w:rPr>
        <w:tab/>
      </w:r>
    </w:p>
    <w:p w:rsidR="003D5453" w:rsidRPr="003D5453" w:rsidRDefault="003D5453" w:rsidP="003D5453">
      <w:pPr>
        <w:spacing w:after="20" w:line="273" w:lineRule="auto"/>
        <w:rPr>
          <w:rFonts w:ascii="Arial" w:hAnsi="Arial" w:cs="Arial"/>
          <w:sz w:val="24"/>
          <w:szCs w:val="24"/>
          <w:lang w:val="en-US"/>
        </w:rPr>
      </w:pPr>
      <w:r w:rsidRPr="003D5453">
        <w:rPr>
          <w:rFonts w:ascii="Arial" w:hAnsi="Arial" w:cs="Arial"/>
          <w:color w:val="C05B0F"/>
          <w:sz w:val="24"/>
          <w:szCs w:val="24"/>
          <w:lang w:val="en-US"/>
        </w:rPr>
        <w:t>Phone</w:t>
      </w:r>
      <w:r w:rsidRPr="003D5453">
        <w:rPr>
          <w:rFonts w:ascii="Arial" w:hAnsi="Arial" w:cs="Arial"/>
          <w:sz w:val="24"/>
          <w:szCs w:val="24"/>
          <w:lang w:val="en-US"/>
        </w:rPr>
        <w:tab/>
      </w:r>
      <w:r w:rsidRPr="003D5453">
        <w:rPr>
          <w:rFonts w:ascii="Arial" w:hAnsi="Arial" w:cs="Arial"/>
          <w:sz w:val="24"/>
          <w:szCs w:val="24"/>
          <w:lang w:val="en-US"/>
        </w:rPr>
        <w:tab/>
        <w:t xml:space="preserve">0508 800 800 </w:t>
      </w:r>
    </w:p>
    <w:p w:rsidR="003D5453" w:rsidRDefault="003D5453" w:rsidP="003D5453">
      <w:pPr>
        <w:spacing w:after="20" w:line="273" w:lineRule="auto"/>
        <w:rPr>
          <w:rFonts w:ascii="Arial" w:hAnsi="Arial" w:cs="Arial"/>
          <w:sz w:val="24"/>
          <w:szCs w:val="24"/>
          <w:lang w:val="en-US"/>
        </w:rPr>
      </w:pPr>
      <w:r w:rsidRPr="003D5453">
        <w:rPr>
          <w:rFonts w:ascii="Arial" w:hAnsi="Arial" w:cs="Arial"/>
          <w:color w:val="C05B0F"/>
          <w:sz w:val="24"/>
          <w:szCs w:val="24"/>
          <w:lang w:val="en-US"/>
        </w:rPr>
        <w:t>Address</w:t>
      </w:r>
      <w:r w:rsidRPr="003D5453">
        <w:rPr>
          <w:rFonts w:ascii="Arial" w:hAnsi="Arial" w:cs="Arial"/>
          <w:sz w:val="24"/>
          <w:szCs w:val="24"/>
          <w:lang w:val="en-US"/>
        </w:rPr>
        <w:tab/>
        <w:t>Horizons Regional Council</w:t>
      </w:r>
      <w:r w:rsidRPr="003D5453">
        <w:rPr>
          <w:rFonts w:ascii="Arial" w:hAnsi="Arial" w:cs="Arial"/>
          <w:sz w:val="24"/>
          <w:szCs w:val="24"/>
          <w:lang w:val="en-US"/>
        </w:rPr>
        <w:br/>
      </w:r>
      <w:r w:rsidRPr="003D5453">
        <w:rPr>
          <w:rFonts w:ascii="Arial" w:hAnsi="Arial" w:cs="Arial"/>
          <w:sz w:val="24"/>
          <w:szCs w:val="24"/>
          <w:lang w:val="en-US"/>
        </w:rPr>
        <w:tab/>
      </w:r>
      <w:r w:rsidRPr="003D5453">
        <w:rPr>
          <w:rFonts w:ascii="Arial" w:hAnsi="Arial" w:cs="Arial"/>
          <w:sz w:val="24"/>
          <w:szCs w:val="24"/>
          <w:lang w:val="en-US"/>
        </w:rPr>
        <w:tab/>
        <w:t>Private Bag 11025</w:t>
      </w:r>
      <w:r>
        <w:rPr>
          <w:rFonts w:ascii="Arial" w:hAnsi="Arial" w:cs="Arial"/>
          <w:sz w:val="24"/>
          <w:szCs w:val="24"/>
          <w:lang w:val="en-US"/>
        </w:rPr>
        <w:t>, Palmerston North</w:t>
      </w:r>
    </w:p>
    <w:p w:rsidR="003D5453" w:rsidRDefault="003D5453" w:rsidP="003D5453">
      <w:pPr>
        <w:spacing w:after="20" w:line="273" w:lineRule="auto"/>
        <w:ind w:left="1440" w:hanging="1440"/>
        <w:rPr>
          <w:rFonts w:ascii="Arial" w:hAnsi="Arial" w:cs="Arial"/>
          <w:color w:val="C05B0F"/>
          <w:sz w:val="24"/>
          <w:szCs w:val="24"/>
          <w:lang w:val="en-US"/>
        </w:rPr>
      </w:pPr>
      <w:r w:rsidRPr="003D5453">
        <w:rPr>
          <w:rFonts w:ascii="Arial" w:hAnsi="Arial" w:cs="Arial"/>
          <w:color w:val="C05B0F"/>
          <w:sz w:val="24"/>
          <w:szCs w:val="24"/>
          <w:lang w:val="en-US"/>
        </w:rPr>
        <w:t>Website</w:t>
      </w:r>
      <w:r>
        <w:rPr>
          <w:rFonts w:ascii="Arial" w:hAnsi="Arial" w:cs="Arial"/>
          <w:color w:val="C05B0F"/>
          <w:sz w:val="24"/>
          <w:szCs w:val="24"/>
          <w:lang w:val="en-US"/>
        </w:rPr>
        <w:tab/>
      </w:r>
      <w:hyperlink r:id="rId215" w:history="1">
        <w:r w:rsidRPr="00035B5A">
          <w:rPr>
            <w:rStyle w:val="Hyperlink"/>
            <w:rFonts w:ascii="Arial" w:hAnsi="Arial" w:cs="Arial"/>
            <w:sz w:val="24"/>
            <w:szCs w:val="24"/>
            <w:lang w:val="en-US"/>
          </w:rPr>
          <w:t>www.nzta.govt.nz/resources/total-mobility-scheme/manawatu-whanganui.html</w:t>
        </w:r>
      </w:hyperlink>
      <w:r>
        <w:rPr>
          <w:rFonts w:ascii="Arial" w:hAnsi="Arial" w:cs="Arial"/>
          <w:color w:val="C05B0F"/>
          <w:sz w:val="24"/>
          <w:szCs w:val="24"/>
          <w:lang w:val="en-US"/>
        </w:rPr>
        <w:t xml:space="preserve"> </w:t>
      </w:r>
    </w:p>
    <w:p w:rsidR="003D5453" w:rsidRDefault="003D5453" w:rsidP="003D5453">
      <w:pPr>
        <w:spacing w:after="20" w:line="273" w:lineRule="auto"/>
        <w:rPr>
          <w:rFonts w:ascii="Arial" w:hAnsi="Arial" w:cs="Arial"/>
          <w:color w:val="C05B0F"/>
          <w:sz w:val="24"/>
          <w:szCs w:val="24"/>
          <w:lang w:val="en-US"/>
        </w:rPr>
      </w:pPr>
    </w:p>
    <w:p w:rsidR="003D5453" w:rsidRPr="003D5453" w:rsidRDefault="003D5453" w:rsidP="003D5453">
      <w:pPr>
        <w:spacing w:after="20" w:line="273" w:lineRule="auto"/>
        <w:rPr>
          <w:rFonts w:ascii="Arial" w:hAnsi="Arial" w:cs="Arial"/>
          <w:sz w:val="16"/>
          <w:szCs w:val="16"/>
          <w:lang w:val="en-US"/>
        </w:rPr>
      </w:pPr>
      <w:r w:rsidRPr="003D5453">
        <w:rPr>
          <w:rFonts w:ascii="Arial" w:hAnsi="Arial" w:cs="Arial"/>
          <w:sz w:val="24"/>
          <w:szCs w:val="24"/>
          <w:lang w:val="en-US"/>
        </w:rPr>
        <w:t xml:space="preserve">The Total Mobility Scheme provides </w:t>
      </w:r>
      <w:r w:rsidR="006F5F6B">
        <w:rPr>
          <w:rFonts w:ascii="Arial" w:hAnsi="Arial" w:cs="Arial"/>
          <w:sz w:val="24"/>
          <w:szCs w:val="24"/>
          <w:lang w:val="en-US"/>
        </w:rPr>
        <w:t>s</w:t>
      </w:r>
      <w:r w:rsidR="006F5F6B" w:rsidRPr="003D5453">
        <w:rPr>
          <w:rFonts w:ascii="Arial" w:hAnsi="Arial" w:cs="Arial"/>
          <w:sz w:val="24"/>
          <w:szCs w:val="24"/>
          <w:lang w:val="en-US"/>
        </w:rPr>
        <w:t>ubsidised</w:t>
      </w:r>
      <w:r w:rsidRPr="003D5453">
        <w:rPr>
          <w:rFonts w:ascii="Arial" w:hAnsi="Arial" w:cs="Arial"/>
          <w:sz w:val="24"/>
          <w:szCs w:val="24"/>
          <w:lang w:val="en-US"/>
        </w:rPr>
        <w:t xml:space="preserve"> taxi services to people who have an impairment that prevents them from undertaking any one or more of the following five components of a journey unaccompanied, on a bus, train or ferry in a safe and dignified manner. The scheme assists people who have an impairment in getting to the place from where the transport departs, getting onto the transport, riding securely, getting off the transport, and getting to the destination.</w:t>
      </w:r>
    </w:p>
    <w:p w:rsidR="005C2B00" w:rsidRPr="00BE2D55" w:rsidRDefault="003D5453" w:rsidP="00BE2D55">
      <w:pPr>
        <w:spacing w:after="20" w:line="273" w:lineRule="auto"/>
        <w:rPr>
          <w:rFonts w:ascii="Arial" w:hAnsi="Arial" w:cs="Arial"/>
          <w:sz w:val="24"/>
          <w:szCs w:val="24"/>
          <w:lang w:val="en-US"/>
        </w:rPr>
      </w:pPr>
      <w:r w:rsidRPr="003D5453">
        <w:rPr>
          <w:rFonts w:ascii="Arial" w:hAnsi="Arial" w:cs="Arial"/>
          <w:sz w:val="16"/>
          <w:szCs w:val="16"/>
          <w:lang w:val="en-US"/>
        </w:rPr>
        <w:br/>
      </w:r>
      <w:r w:rsidRPr="003D5453">
        <w:rPr>
          <w:rFonts w:ascii="Arial" w:hAnsi="Arial" w:cs="Arial"/>
          <w:sz w:val="24"/>
          <w:szCs w:val="24"/>
          <w:lang w:val="en-US"/>
        </w:rPr>
        <w:t xml:space="preserve">The Total Mobility scheme operates in Feilding, Palmerston North, Levin, Taumarunui, Marton, Whanganui and Foxton. </w:t>
      </w:r>
      <w:r w:rsidR="005C2B00">
        <w:t> </w:t>
      </w:r>
    </w:p>
    <w:p w:rsidR="003C7A6E" w:rsidRDefault="003C7A6E" w:rsidP="002A494A">
      <w:pPr>
        <w:widowControl w:val="0"/>
        <w:spacing w:after="0"/>
        <w:rPr>
          <w:rFonts w:ascii="Arial" w:hAnsi="Arial" w:cs="Arial"/>
          <w:b/>
          <w:bCs/>
          <w:sz w:val="24"/>
          <w:szCs w:val="24"/>
          <w:lang w:val="en-US"/>
        </w:rPr>
      </w:pPr>
    </w:p>
    <w:p w:rsidR="003C7A6E" w:rsidRDefault="003C7A6E" w:rsidP="002A494A">
      <w:pPr>
        <w:widowControl w:val="0"/>
        <w:spacing w:after="0"/>
        <w:rPr>
          <w:rFonts w:ascii="Arial" w:hAnsi="Arial" w:cs="Arial"/>
          <w:b/>
          <w:bCs/>
          <w:sz w:val="24"/>
          <w:szCs w:val="24"/>
          <w:lang w:val="en-US"/>
        </w:rPr>
      </w:pPr>
    </w:p>
    <w:p w:rsidR="003C7A6E" w:rsidRDefault="003C7A6E" w:rsidP="002A494A">
      <w:pPr>
        <w:widowControl w:val="0"/>
        <w:spacing w:after="0"/>
        <w:rPr>
          <w:rFonts w:ascii="Arial" w:hAnsi="Arial" w:cs="Arial"/>
          <w:b/>
          <w:bCs/>
          <w:sz w:val="24"/>
          <w:szCs w:val="24"/>
          <w:lang w:val="en-US"/>
        </w:rPr>
      </w:pPr>
    </w:p>
    <w:p w:rsidR="003C7A6E" w:rsidRDefault="003C7A6E" w:rsidP="002A494A">
      <w:pPr>
        <w:widowControl w:val="0"/>
        <w:spacing w:after="0"/>
        <w:rPr>
          <w:rFonts w:ascii="Arial" w:hAnsi="Arial" w:cs="Arial"/>
          <w:b/>
          <w:bCs/>
          <w:sz w:val="24"/>
          <w:szCs w:val="24"/>
          <w:lang w:val="en-US"/>
        </w:rPr>
      </w:pPr>
    </w:p>
    <w:p w:rsidR="002A494A" w:rsidRPr="002A494A" w:rsidRDefault="002A494A" w:rsidP="002A494A">
      <w:pPr>
        <w:widowControl w:val="0"/>
        <w:spacing w:after="0"/>
        <w:rPr>
          <w:rFonts w:ascii="Arial" w:hAnsi="Arial" w:cs="Arial"/>
          <w:b/>
          <w:bCs/>
          <w:sz w:val="12"/>
          <w:szCs w:val="12"/>
          <w:lang w:val="en-US"/>
        </w:rPr>
      </w:pPr>
      <w:r>
        <w:rPr>
          <w:rFonts w:ascii="Times New Roman" w:hAnsi="Times New Roman" w:cs="Times New Roman"/>
          <w:noProof/>
          <w:sz w:val="24"/>
          <w:szCs w:val="24"/>
          <w:lang w:eastAsia="en-NZ"/>
        </w:rPr>
        <w:lastRenderedPageBreak/>
        <w:drawing>
          <wp:anchor distT="36576" distB="36576" distL="36576" distR="36576" simplePos="0" relativeHeight="251936768" behindDoc="0" locked="0" layoutInCell="1" allowOverlap="1" wp14:anchorId="75667553" wp14:editId="76AFEEA7">
            <wp:simplePos x="0" y="0"/>
            <wp:positionH relativeFrom="column">
              <wp:posOffset>3838575</wp:posOffset>
            </wp:positionH>
            <wp:positionV relativeFrom="paragraph">
              <wp:posOffset>-121285</wp:posOffset>
            </wp:positionV>
            <wp:extent cx="2344420" cy="1248410"/>
            <wp:effectExtent l="0" t="0" r="0" b="889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344420" cy="1248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b/>
          <w:bCs/>
          <w:sz w:val="24"/>
          <w:szCs w:val="24"/>
          <w:lang w:val="en-US"/>
        </w:rPr>
        <w:t>The Housing Advice Centre</w:t>
      </w:r>
    </w:p>
    <w:p w:rsidR="002A494A" w:rsidRPr="002A494A" w:rsidRDefault="002A494A" w:rsidP="002A494A">
      <w:pPr>
        <w:widowControl w:val="0"/>
        <w:spacing w:after="0"/>
        <w:rPr>
          <w:rFonts w:ascii="Arial" w:hAnsi="Arial" w:cs="Arial"/>
          <w:b/>
          <w:bCs/>
          <w:sz w:val="12"/>
          <w:szCs w:val="12"/>
          <w:lang w:val="en-US"/>
        </w:rPr>
      </w:pPr>
      <w:r w:rsidRPr="002A494A">
        <w:rPr>
          <w:rFonts w:ascii="Arial" w:hAnsi="Arial" w:cs="Arial"/>
          <w:sz w:val="12"/>
          <w:szCs w:val="12"/>
          <w:lang w:val="en-US"/>
        </w:rPr>
        <w:tab/>
      </w:r>
    </w:p>
    <w:p w:rsidR="002A494A" w:rsidRPr="002A494A" w:rsidRDefault="002A494A" w:rsidP="002A494A">
      <w:pPr>
        <w:widowControl w:val="0"/>
        <w:spacing w:after="0"/>
        <w:rPr>
          <w:rFonts w:ascii="Arial" w:hAnsi="Arial" w:cs="Arial"/>
          <w:sz w:val="23"/>
          <w:szCs w:val="23"/>
          <w:lang w:val="en-US"/>
        </w:rPr>
      </w:pPr>
      <w:r w:rsidRPr="002A494A">
        <w:rPr>
          <w:rFonts w:ascii="Arial" w:hAnsi="Arial" w:cs="Arial"/>
          <w:color w:val="C05B0F"/>
          <w:sz w:val="23"/>
          <w:szCs w:val="23"/>
          <w:lang w:val="en-US"/>
        </w:rPr>
        <w:t>Phone</w:t>
      </w:r>
      <w:r w:rsidRPr="002A494A">
        <w:rPr>
          <w:rFonts w:ascii="Arial" w:hAnsi="Arial" w:cs="Arial"/>
          <w:sz w:val="23"/>
          <w:szCs w:val="23"/>
          <w:lang w:val="en-US"/>
        </w:rPr>
        <w:tab/>
      </w:r>
      <w:r w:rsidRPr="002A494A">
        <w:rPr>
          <w:rFonts w:ascii="Arial" w:hAnsi="Arial" w:cs="Arial"/>
          <w:sz w:val="23"/>
          <w:szCs w:val="23"/>
          <w:lang w:val="en-US"/>
        </w:rPr>
        <w:tab/>
        <w:t>(06) 358 4875</w:t>
      </w:r>
    </w:p>
    <w:p w:rsidR="002A494A" w:rsidRPr="002A494A" w:rsidRDefault="002A494A" w:rsidP="002A494A">
      <w:pPr>
        <w:widowControl w:val="0"/>
        <w:spacing w:after="0"/>
        <w:rPr>
          <w:rFonts w:ascii="Arial" w:hAnsi="Arial" w:cs="Arial"/>
          <w:sz w:val="23"/>
          <w:szCs w:val="23"/>
          <w:lang w:val="en-US"/>
        </w:rPr>
      </w:pPr>
      <w:r w:rsidRPr="002A494A">
        <w:rPr>
          <w:rFonts w:ascii="Arial" w:hAnsi="Arial" w:cs="Arial"/>
          <w:color w:val="C05B0F"/>
          <w:sz w:val="23"/>
          <w:szCs w:val="23"/>
          <w:lang w:val="en-US"/>
        </w:rPr>
        <w:t>Email</w:t>
      </w:r>
      <w:r w:rsidRPr="002A494A">
        <w:rPr>
          <w:rFonts w:ascii="Arial" w:hAnsi="Arial" w:cs="Arial"/>
          <w:sz w:val="23"/>
          <w:szCs w:val="23"/>
          <w:lang w:val="en-US"/>
        </w:rPr>
        <w:tab/>
      </w:r>
      <w:r w:rsidRPr="002A494A">
        <w:rPr>
          <w:rFonts w:ascii="Arial" w:hAnsi="Arial" w:cs="Arial"/>
          <w:sz w:val="23"/>
          <w:szCs w:val="23"/>
          <w:lang w:val="en-US"/>
        </w:rPr>
        <w:tab/>
        <w:t>info@housingadvice.org.nz</w:t>
      </w:r>
    </w:p>
    <w:p w:rsidR="002A494A" w:rsidRPr="002A494A" w:rsidRDefault="002A494A" w:rsidP="002A494A">
      <w:pPr>
        <w:widowControl w:val="0"/>
        <w:spacing w:after="0"/>
        <w:rPr>
          <w:rFonts w:ascii="Arial" w:hAnsi="Arial" w:cs="Arial"/>
          <w:sz w:val="23"/>
          <w:szCs w:val="23"/>
          <w:lang w:val="en-US"/>
        </w:rPr>
      </w:pPr>
      <w:r w:rsidRPr="002A494A">
        <w:rPr>
          <w:rFonts w:ascii="Arial" w:hAnsi="Arial" w:cs="Arial"/>
          <w:color w:val="C05B0F"/>
          <w:sz w:val="23"/>
          <w:szCs w:val="23"/>
          <w:lang w:val="en-US"/>
        </w:rPr>
        <w:t>Website</w:t>
      </w:r>
      <w:r w:rsidRPr="002A494A">
        <w:rPr>
          <w:rFonts w:ascii="Arial" w:hAnsi="Arial" w:cs="Arial"/>
          <w:sz w:val="23"/>
          <w:szCs w:val="23"/>
          <w:lang w:val="en-US"/>
        </w:rPr>
        <w:tab/>
        <w:t>http://www.housingadvice.org.nz</w:t>
      </w:r>
    </w:p>
    <w:p w:rsidR="002A494A" w:rsidRPr="002A494A" w:rsidRDefault="002A494A" w:rsidP="002A494A">
      <w:pPr>
        <w:widowControl w:val="0"/>
        <w:spacing w:after="0"/>
        <w:rPr>
          <w:rFonts w:ascii="Arial" w:hAnsi="Arial" w:cs="Arial"/>
          <w:sz w:val="23"/>
          <w:szCs w:val="23"/>
          <w:lang w:val="en-US"/>
        </w:rPr>
      </w:pPr>
      <w:r w:rsidRPr="002A494A">
        <w:rPr>
          <w:rFonts w:ascii="Arial" w:hAnsi="Arial" w:cs="Arial"/>
          <w:color w:val="C05B0F"/>
          <w:sz w:val="23"/>
          <w:szCs w:val="23"/>
          <w:lang w:val="en-US"/>
        </w:rPr>
        <w:t>Address</w:t>
      </w:r>
      <w:r w:rsidRPr="002A494A">
        <w:rPr>
          <w:rFonts w:ascii="Arial" w:hAnsi="Arial" w:cs="Arial"/>
          <w:sz w:val="23"/>
          <w:szCs w:val="23"/>
          <w:lang w:val="en-US"/>
        </w:rPr>
        <w:tab/>
        <w:t>Hancock Community House</w:t>
      </w:r>
    </w:p>
    <w:p w:rsidR="002A494A" w:rsidRDefault="002A494A" w:rsidP="002A494A">
      <w:pPr>
        <w:widowControl w:val="0"/>
        <w:spacing w:after="0"/>
        <w:rPr>
          <w:rFonts w:ascii="Arial" w:hAnsi="Arial" w:cs="Arial"/>
          <w:sz w:val="12"/>
          <w:szCs w:val="12"/>
          <w:lang w:val="en-US"/>
        </w:rPr>
      </w:pPr>
      <w:r w:rsidRPr="002A494A">
        <w:rPr>
          <w:rFonts w:ascii="Arial" w:hAnsi="Arial" w:cs="Arial"/>
          <w:sz w:val="23"/>
          <w:szCs w:val="23"/>
          <w:lang w:val="en-US"/>
        </w:rPr>
        <w:tab/>
      </w:r>
      <w:r w:rsidRPr="002A494A">
        <w:rPr>
          <w:rFonts w:ascii="Arial" w:hAnsi="Arial" w:cs="Arial"/>
          <w:sz w:val="23"/>
          <w:szCs w:val="23"/>
          <w:lang w:val="en-US"/>
        </w:rPr>
        <w:tab/>
        <w:t>77-85 King Street, Palmerston North 4410</w:t>
      </w:r>
    </w:p>
    <w:p w:rsidR="002A494A" w:rsidRPr="002A494A" w:rsidRDefault="002A494A" w:rsidP="002A494A">
      <w:pPr>
        <w:widowControl w:val="0"/>
        <w:spacing w:after="0"/>
        <w:rPr>
          <w:rFonts w:ascii="Arial" w:hAnsi="Arial" w:cs="Arial"/>
          <w:sz w:val="12"/>
          <w:szCs w:val="12"/>
          <w:lang w:val="en-US"/>
        </w:rPr>
      </w:pPr>
    </w:p>
    <w:p w:rsidR="002A494A" w:rsidRPr="002A494A" w:rsidRDefault="002A494A" w:rsidP="002A494A">
      <w:pPr>
        <w:widowControl w:val="0"/>
        <w:spacing w:after="0"/>
        <w:rPr>
          <w:rFonts w:ascii="Arial" w:hAnsi="Arial" w:cs="Arial"/>
          <w:sz w:val="12"/>
          <w:szCs w:val="12"/>
          <w:lang w:val="en-US"/>
        </w:rPr>
      </w:pPr>
      <w:r w:rsidRPr="002A494A">
        <w:rPr>
          <w:rFonts w:ascii="Arial" w:hAnsi="Arial" w:cs="Arial"/>
          <w:sz w:val="23"/>
          <w:szCs w:val="23"/>
          <w:lang w:val="en-US"/>
        </w:rPr>
        <w:t>The Housing Advice Centre provides rental listings, gives advice about tenancies and helps when things go wrong in rental accommodation—be it between flat-mates or between a tenant and landlord.  We like to work with people before things go wrong and are a good place to come to for advice before people go flatting.</w:t>
      </w:r>
    </w:p>
    <w:p w:rsidR="002A494A" w:rsidRPr="002A494A" w:rsidRDefault="00BE2D55" w:rsidP="002A494A">
      <w:pPr>
        <w:widowControl w:val="0"/>
        <w:spacing w:after="0"/>
        <w:rPr>
          <w:sz w:val="16"/>
          <w:szCs w:val="16"/>
        </w:rPr>
      </w:pPr>
      <w:r>
        <w:rPr>
          <w:rFonts w:ascii="Times New Roman" w:hAnsi="Times New Roman" w:cs="Times New Roman"/>
          <w:noProof/>
          <w:sz w:val="24"/>
          <w:szCs w:val="24"/>
          <w:lang w:eastAsia="en-NZ"/>
        </w:rPr>
        <w:drawing>
          <wp:anchor distT="36576" distB="36576" distL="36576" distR="36576" simplePos="0" relativeHeight="251938816" behindDoc="0" locked="0" layoutInCell="1" allowOverlap="1" wp14:anchorId="56638676" wp14:editId="432A3834">
            <wp:simplePos x="0" y="0"/>
            <wp:positionH relativeFrom="column">
              <wp:posOffset>3228975</wp:posOffset>
            </wp:positionH>
            <wp:positionV relativeFrom="paragraph">
              <wp:posOffset>69850</wp:posOffset>
            </wp:positionV>
            <wp:extent cx="3080385" cy="664845"/>
            <wp:effectExtent l="0" t="0" r="5715" b="1905"/>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080385" cy="6648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2A494A" w:rsidRDefault="002A494A" w:rsidP="002A494A">
      <w:pPr>
        <w:widowControl w:val="0"/>
        <w:spacing w:after="20"/>
        <w:rPr>
          <w:rFonts w:ascii="Arial" w:hAnsi="Arial" w:cs="Arial"/>
          <w:b/>
          <w:bCs/>
          <w:color w:val="333333"/>
          <w:sz w:val="24"/>
          <w:szCs w:val="24"/>
          <w:lang w:val="en-US"/>
        </w:rPr>
      </w:pPr>
      <w:r>
        <w:rPr>
          <w:rFonts w:ascii="Arial" w:hAnsi="Arial" w:cs="Arial"/>
          <w:b/>
          <w:bCs/>
          <w:color w:val="333333"/>
          <w:sz w:val="24"/>
          <w:szCs w:val="24"/>
          <w:lang w:val="en-US"/>
        </w:rPr>
        <w:t>Trade &amp; Commerce</w:t>
      </w:r>
    </w:p>
    <w:p w:rsidR="002A494A" w:rsidRPr="002A494A" w:rsidRDefault="002A494A" w:rsidP="002A494A">
      <w:pPr>
        <w:widowControl w:val="0"/>
        <w:spacing w:after="20"/>
        <w:rPr>
          <w:rFonts w:ascii="Arial" w:hAnsi="Arial" w:cs="Arial"/>
          <w:b/>
          <w:bCs/>
          <w:color w:val="333333"/>
          <w:sz w:val="8"/>
          <w:szCs w:val="8"/>
          <w:lang w:val="en-US"/>
        </w:rPr>
      </w:pPr>
    </w:p>
    <w:p w:rsidR="002A494A" w:rsidRPr="002A494A" w:rsidRDefault="002A494A" w:rsidP="002A494A">
      <w:pPr>
        <w:widowControl w:val="0"/>
        <w:spacing w:after="20"/>
        <w:rPr>
          <w:rFonts w:ascii="Arial" w:hAnsi="Arial" w:cs="Arial"/>
          <w:sz w:val="23"/>
          <w:szCs w:val="23"/>
          <w:lang w:val="en-US"/>
        </w:rPr>
      </w:pPr>
      <w:r w:rsidRPr="002A494A">
        <w:rPr>
          <w:rFonts w:ascii="Arial" w:hAnsi="Arial" w:cs="Arial"/>
          <w:color w:val="C05B0F"/>
          <w:sz w:val="23"/>
          <w:szCs w:val="23"/>
          <w:lang w:val="en-US"/>
        </w:rPr>
        <w:t>Phone</w:t>
      </w:r>
      <w:r w:rsidRPr="002A494A">
        <w:rPr>
          <w:rFonts w:ascii="Arial" w:hAnsi="Arial" w:cs="Arial"/>
          <w:sz w:val="23"/>
          <w:szCs w:val="23"/>
          <w:lang w:val="en-US"/>
        </w:rPr>
        <w:tab/>
      </w:r>
      <w:r w:rsidRPr="002A494A">
        <w:rPr>
          <w:rFonts w:ascii="Arial" w:hAnsi="Arial" w:cs="Arial"/>
          <w:sz w:val="23"/>
          <w:szCs w:val="23"/>
          <w:lang w:val="en-US"/>
        </w:rPr>
        <w:tab/>
        <w:t>(04) 298 8894</w:t>
      </w:r>
    </w:p>
    <w:p w:rsidR="002A494A" w:rsidRPr="002A494A" w:rsidRDefault="002A494A" w:rsidP="002A494A">
      <w:pPr>
        <w:widowControl w:val="0"/>
        <w:spacing w:after="20"/>
        <w:rPr>
          <w:rFonts w:ascii="Arial" w:hAnsi="Arial" w:cs="Arial"/>
          <w:sz w:val="23"/>
          <w:szCs w:val="23"/>
          <w:lang w:val="en-US"/>
        </w:rPr>
      </w:pPr>
      <w:r w:rsidRPr="002A494A">
        <w:rPr>
          <w:rFonts w:ascii="Arial" w:hAnsi="Arial" w:cs="Arial"/>
          <w:color w:val="C05B0F"/>
          <w:sz w:val="23"/>
          <w:szCs w:val="23"/>
          <w:lang w:val="en-US"/>
        </w:rPr>
        <w:t>Email</w:t>
      </w:r>
      <w:r w:rsidRPr="002A494A">
        <w:rPr>
          <w:rFonts w:ascii="Arial" w:hAnsi="Arial" w:cs="Arial"/>
          <w:sz w:val="23"/>
          <w:szCs w:val="23"/>
          <w:lang w:val="en-US"/>
        </w:rPr>
        <w:tab/>
      </w:r>
      <w:r w:rsidRPr="002A494A">
        <w:rPr>
          <w:rFonts w:ascii="Arial" w:hAnsi="Arial" w:cs="Arial"/>
          <w:sz w:val="23"/>
          <w:szCs w:val="23"/>
          <w:lang w:val="en-US"/>
        </w:rPr>
        <w:tab/>
        <w:t xml:space="preserve">coling@tradeandcommerce.co.nz </w:t>
      </w:r>
    </w:p>
    <w:p w:rsidR="002A494A" w:rsidRPr="002A494A" w:rsidRDefault="002A494A" w:rsidP="002A494A">
      <w:pPr>
        <w:widowControl w:val="0"/>
        <w:spacing w:after="20"/>
        <w:rPr>
          <w:rFonts w:ascii="Arial" w:hAnsi="Arial" w:cs="Arial"/>
          <w:sz w:val="23"/>
          <w:szCs w:val="23"/>
          <w:lang w:val="en-US"/>
        </w:rPr>
      </w:pPr>
      <w:r w:rsidRPr="002A494A">
        <w:rPr>
          <w:rFonts w:ascii="Arial" w:hAnsi="Arial" w:cs="Arial"/>
          <w:color w:val="C05B0F"/>
          <w:sz w:val="23"/>
          <w:szCs w:val="23"/>
          <w:lang w:val="en-US"/>
        </w:rPr>
        <w:t>Address</w:t>
      </w:r>
      <w:r w:rsidRPr="002A494A">
        <w:rPr>
          <w:rFonts w:ascii="Arial" w:hAnsi="Arial" w:cs="Arial"/>
          <w:sz w:val="23"/>
          <w:szCs w:val="23"/>
          <w:lang w:val="en-US"/>
        </w:rPr>
        <w:tab/>
        <w:t xml:space="preserve">11 </w:t>
      </w:r>
      <w:proofErr w:type="spellStart"/>
      <w:r w:rsidRPr="002A494A">
        <w:rPr>
          <w:rFonts w:ascii="Arial" w:hAnsi="Arial" w:cs="Arial"/>
          <w:sz w:val="23"/>
          <w:szCs w:val="23"/>
          <w:lang w:val="en-US"/>
        </w:rPr>
        <w:t>Kodex</w:t>
      </w:r>
      <w:proofErr w:type="spellEnd"/>
      <w:r w:rsidRPr="002A494A">
        <w:rPr>
          <w:rFonts w:ascii="Arial" w:hAnsi="Arial" w:cs="Arial"/>
          <w:sz w:val="23"/>
          <w:szCs w:val="23"/>
          <w:lang w:val="en-US"/>
        </w:rPr>
        <w:t xml:space="preserve"> Place, Paraparaumu 5032</w:t>
      </w:r>
      <w:r w:rsidRPr="002A494A">
        <w:rPr>
          <w:rFonts w:ascii="Arial" w:hAnsi="Arial" w:cs="Arial"/>
          <w:sz w:val="23"/>
          <w:szCs w:val="23"/>
          <w:lang w:val="en-US"/>
        </w:rPr>
        <w:tab/>
      </w:r>
      <w:r w:rsidRPr="002A494A">
        <w:rPr>
          <w:rFonts w:ascii="Arial" w:hAnsi="Arial" w:cs="Arial"/>
          <w:sz w:val="23"/>
          <w:szCs w:val="23"/>
          <w:lang w:val="en-US"/>
        </w:rPr>
        <w:tab/>
      </w:r>
      <w:r w:rsidRPr="002A494A">
        <w:rPr>
          <w:rFonts w:ascii="Arial" w:hAnsi="Arial" w:cs="Arial"/>
          <w:sz w:val="23"/>
          <w:szCs w:val="23"/>
          <w:lang w:val="en-US"/>
        </w:rPr>
        <w:tab/>
      </w:r>
    </w:p>
    <w:p w:rsidR="002A494A" w:rsidRPr="002A494A" w:rsidRDefault="002A494A" w:rsidP="002A494A">
      <w:pPr>
        <w:spacing w:after="20"/>
        <w:rPr>
          <w:rFonts w:ascii="Arial" w:hAnsi="Arial" w:cs="Arial"/>
          <w:sz w:val="23"/>
          <w:szCs w:val="23"/>
          <w:lang w:val="en-US"/>
        </w:rPr>
      </w:pPr>
      <w:r w:rsidRPr="002A494A">
        <w:rPr>
          <w:rFonts w:ascii="Arial" w:hAnsi="Arial" w:cs="Arial"/>
          <w:color w:val="C05B0F"/>
          <w:sz w:val="23"/>
          <w:szCs w:val="23"/>
          <w:lang w:val="en-US"/>
        </w:rPr>
        <w:t>Website</w:t>
      </w:r>
      <w:r w:rsidRPr="002A494A">
        <w:rPr>
          <w:rFonts w:ascii="Arial" w:hAnsi="Arial" w:cs="Arial"/>
          <w:color w:val="C05B0F"/>
          <w:sz w:val="23"/>
          <w:szCs w:val="23"/>
          <w:lang w:val="en-US"/>
        </w:rPr>
        <w:tab/>
      </w:r>
      <w:r w:rsidRPr="002A494A">
        <w:rPr>
          <w:rFonts w:ascii="Arial" w:hAnsi="Arial" w:cs="Arial"/>
          <w:sz w:val="23"/>
          <w:szCs w:val="23"/>
          <w:lang w:val="en-US"/>
        </w:rPr>
        <w:t>www.tradeandcommerce.co.nz</w:t>
      </w:r>
    </w:p>
    <w:p w:rsidR="002A494A" w:rsidRPr="002A494A" w:rsidRDefault="002A494A" w:rsidP="002A494A">
      <w:pPr>
        <w:spacing w:after="20"/>
        <w:rPr>
          <w:rFonts w:ascii="Arial" w:hAnsi="Arial" w:cs="Arial"/>
          <w:sz w:val="8"/>
          <w:szCs w:val="8"/>
          <w:lang w:val="en-US"/>
        </w:rPr>
      </w:pPr>
      <w:r w:rsidRPr="002A494A">
        <w:rPr>
          <w:rFonts w:ascii="Arial" w:hAnsi="Arial" w:cs="Arial"/>
          <w:sz w:val="12"/>
          <w:szCs w:val="12"/>
          <w:lang w:val="en-US"/>
        </w:rPr>
        <w:t> </w:t>
      </w:r>
    </w:p>
    <w:p w:rsidR="002A494A" w:rsidRDefault="002A494A" w:rsidP="002A494A">
      <w:pPr>
        <w:pStyle w:val="Default"/>
        <w:widowControl w:val="0"/>
        <w:rPr>
          <w:sz w:val="12"/>
          <w:szCs w:val="12"/>
          <w:lang w:val="en-US" w:eastAsia="ja-JP"/>
          <w14:ligatures w14:val="none"/>
        </w:rPr>
      </w:pPr>
      <w:r w:rsidRPr="002A494A">
        <w:rPr>
          <w:sz w:val="23"/>
          <w:szCs w:val="23"/>
          <w:lang w:val="en-US" w:eastAsia="ja-JP"/>
          <w14:ligatures w14:val="none"/>
        </w:rPr>
        <w:t xml:space="preserve">Trade and Commerce helps people to achieve their goals whether they may be employment qualifications, or </w:t>
      </w:r>
      <w:proofErr w:type="spellStart"/>
      <w:r w:rsidRPr="002A494A">
        <w:rPr>
          <w:sz w:val="23"/>
          <w:szCs w:val="23"/>
          <w:lang w:val="en-US" w:eastAsia="ja-JP"/>
          <w14:ligatures w14:val="none"/>
        </w:rPr>
        <w:t>pathwaying</w:t>
      </w:r>
      <w:proofErr w:type="spellEnd"/>
      <w:r w:rsidRPr="002A494A">
        <w:rPr>
          <w:sz w:val="23"/>
          <w:szCs w:val="23"/>
          <w:lang w:val="en-US" w:eastAsia="ja-JP"/>
          <w14:ligatures w14:val="none"/>
        </w:rPr>
        <w:t xml:space="preserve"> to further training opportunities. </w:t>
      </w:r>
    </w:p>
    <w:p w:rsidR="002A494A" w:rsidRPr="002A494A" w:rsidRDefault="002A494A" w:rsidP="002A494A">
      <w:pPr>
        <w:pStyle w:val="Default"/>
        <w:widowControl w:val="0"/>
        <w:rPr>
          <w:sz w:val="8"/>
          <w:szCs w:val="8"/>
          <w:lang w:val="en-US" w:eastAsia="ja-JP"/>
          <w14:ligatures w14:val="none"/>
        </w:rPr>
      </w:pPr>
    </w:p>
    <w:p w:rsidR="002A494A" w:rsidRPr="002A494A" w:rsidRDefault="002A494A" w:rsidP="002A494A">
      <w:pPr>
        <w:pStyle w:val="Default"/>
        <w:widowControl w:val="0"/>
        <w:rPr>
          <w:sz w:val="12"/>
          <w:szCs w:val="12"/>
          <w:lang w:val="en-US" w:eastAsia="ja-JP"/>
          <w14:ligatures w14:val="none"/>
        </w:rPr>
      </w:pPr>
      <w:r w:rsidRPr="002A494A">
        <w:rPr>
          <w:sz w:val="23"/>
          <w:szCs w:val="23"/>
          <w:lang w:val="en-US" w:eastAsia="ja-JP"/>
          <w14:ligatures w14:val="none"/>
        </w:rPr>
        <w:t xml:space="preserve">We are a Private Training Company and have been serving your community for over 25 years. NZQA registration ensures our courses are approved and provide high quality education and training in a sound and stable learning environment. </w:t>
      </w:r>
    </w:p>
    <w:p w:rsidR="002A494A" w:rsidRPr="002A494A" w:rsidRDefault="002A494A" w:rsidP="002A494A">
      <w:pPr>
        <w:pStyle w:val="Default"/>
        <w:widowControl w:val="0"/>
        <w:rPr>
          <w:sz w:val="8"/>
          <w:szCs w:val="8"/>
          <w:lang w:val="en-US" w:eastAsia="ja-JP"/>
          <w14:ligatures w14:val="none"/>
        </w:rPr>
      </w:pPr>
    </w:p>
    <w:p w:rsidR="002A494A" w:rsidRPr="002A494A" w:rsidRDefault="002A494A" w:rsidP="002A494A">
      <w:pPr>
        <w:spacing w:after="0"/>
        <w:rPr>
          <w:rFonts w:ascii="Arial" w:hAnsi="Arial" w:cs="Arial"/>
          <w:sz w:val="23"/>
          <w:szCs w:val="23"/>
          <w:lang w:val="en-US"/>
        </w:rPr>
      </w:pPr>
      <w:r w:rsidRPr="002A494A">
        <w:rPr>
          <w:rFonts w:ascii="Arial" w:hAnsi="Arial" w:cs="Arial"/>
          <w:sz w:val="23"/>
          <w:szCs w:val="23"/>
          <w:lang w:val="en-US"/>
        </w:rPr>
        <w:t>You can attend our training courses at venues located throughout New Zealand. Our supportive tutors will help you gain new skills and the confidence to find a job you enjoy.  Check out our website for more information.</w:t>
      </w:r>
    </w:p>
    <w:p w:rsidR="002A494A" w:rsidRDefault="002A494A" w:rsidP="002A494A">
      <w:pPr>
        <w:widowControl w:val="0"/>
        <w:spacing w:after="0"/>
      </w:pPr>
      <w:r>
        <w:t> </w:t>
      </w:r>
    </w:p>
    <w:p w:rsidR="002A494A" w:rsidRPr="0010102D" w:rsidRDefault="002A494A" w:rsidP="002A494A">
      <w:pPr>
        <w:spacing w:after="0" w:line="273" w:lineRule="auto"/>
        <w:rPr>
          <w:rFonts w:ascii="Arial" w:hAnsi="Arial" w:cs="Arial"/>
          <w:color w:val="3B3838" w:themeColor="background2" w:themeShade="40"/>
          <w:sz w:val="12"/>
          <w:szCs w:val="12"/>
          <w:lang w:val="en-US"/>
        </w:rPr>
      </w:pPr>
      <w:r w:rsidRPr="0010102D">
        <w:rPr>
          <w:rFonts w:ascii="Times New Roman" w:hAnsi="Times New Roman" w:cs="Times New Roman"/>
          <w:noProof/>
          <w:color w:val="3B3838" w:themeColor="background2" w:themeShade="40"/>
          <w:sz w:val="24"/>
          <w:szCs w:val="24"/>
          <w:lang w:eastAsia="en-NZ"/>
        </w:rPr>
        <mc:AlternateContent>
          <mc:Choice Requires="wps">
            <w:drawing>
              <wp:anchor distT="36576" distB="36576" distL="36576" distR="36576" simplePos="0" relativeHeight="251940864" behindDoc="0" locked="0" layoutInCell="1" allowOverlap="1" wp14:anchorId="45BB0CD7" wp14:editId="33E867CD">
                <wp:simplePos x="0" y="0"/>
                <wp:positionH relativeFrom="column">
                  <wp:posOffset>4467225</wp:posOffset>
                </wp:positionH>
                <wp:positionV relativeFrom="paragraph">
                  <wp:posOffset>39370</wp:posOffset>
                </wp:positionV>
                <wp:extent cx="1842135" cy="895350"/>
                <wp:effectExtent l="7620" t="9525" r="7620" b="9525"/>
                <wp:wrapNone/>
                <wp:docPr id="1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135" cy="895350"/>
                        </a:xfrm>
                        <a:prstGeom prst="rect">
                          <a:avLst/>
                        </a:prstGeom>
                        <a:noFill/>
                        <a:ln w="19050" algn="in">
                          <a:solidFill>
                            <a:srgbClr val="D27118"/>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BDDC3"/>
                                </a:outerShdw>
                              </a:effectLst>
                            </a14:hiddenEffects>
                          </a:ext>
                        </a:extLst>
                      </wps:spPr>
                      <wps:txbx>
                        <w:txbxContent>
                          <w:p w:rsidR="00887D19" w:rsidRDefault="00887D19" w:rsidP="002A494A">
                            <w:pPr>
                              <w:widowControl w:val="0"/>
                              <w:spacing w:after="0"/>
                              <w:jc w:val="center"/>
                              <w:rPr>
                                <w:color w:val="D27118"/>
                                <w:sz w:val="28"/>
                                <w:szCs w:val="28"/>
                              </w:rPr>
                            </w:pPr>
                            <w:r>
                              <w:rPr>
                                <w:color w:val="D27118"/>
                                <w:sz w:val="28"/>
                                <w:szCs w:val="28"/>
                              </w:rPr>
                              <w:t>This information has been sourced from the organisation’s website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B0CD7" id="_x0000_s1064" type="#_x0000_t202" style="position:absolute;margin-left:351.75pt;margin-top:3.1pt;width:145.05pt;height:70.5pt;z-index:251940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" filled="f" strokecolor="#d27118" strokeweight="1.5pt" insetpen="t">
                <v:shadow color="#ebddc3"/>
                <v:textbox inset="2.88pt,2.88pt,2.88pt,2.88pt">
                  <w:txbxContent>
                    <w:p w:rsidR="00887D19" w:rsidRDefault="00887D19" w:rsidP="002A494A">
                      <w:pPr>
                        <w:widowControl w:val="0"/>
                        <w:spacing w:after="0"/>
                        <w:jc w:val="center"/>
                        <w:rPr>
                          <w:color w:val="D27118"/>
                          <w:sz w:val="28"/>
                          <w:szCs w:val="28"/>
                        </w:rPr>
                      </w:pPr>
                      <w:r>
                        <w:rPr>
                          <w:color w:val="D27118"/>
                          <w:sz w:val="28"/>
                          <w:szCs w:val="28"/>
                        </w:rPr>
                        <w:t>This information has been sourced from the organisation’s website</w:t>
                      </w:r>
                    </w:p>
                  </w:txbxContent>
                </v:textbox>
              </v:shape>
            </w:pict>
          </mc:Fallback>
        </mc:AlternateContent>
      </w:r>
      <w:r w:rsidRPr="0010102D">
        <w:rPr>
          <w:rFonts w:ascii="Arial" w:hAnsi="Arial" w:cs="Arial"/>
          <w:b/>
          <w:bCs/>
          <w:color w:val="3B3838" w:themeColor="background2" w:themeShade="40"/>
          <w:sz w:val="24"/>
          <w:szCs w:val="24"/>
          <w:lang w:val="en-US"/>
        </w:rPr>
        <w:t>UCOL: Universal College of Learning</w:t>
      </w:r>
      <w:r w:rsidRPr="0010102D">
        <w:rPr>
          <w:rFonts w:ascii="Arial" w:hAnsi="Arial" w:cs="Arial"/>
          <w:b/>
          <w:bCs/>
          <w:color w:val="3B3838" w:themeColor="background2" w:themeShade="40"/>
          <w:sz w:val="24"/>
          <w:szCs w:val="24"/>
          <w:lang w:val="en-US"/>
        </w:rPr>
        <w:tab/>
      </w:r>
    </w:p>
    <w:p w:rsidR="002A494A" w:rsidRPr="002A494A" w:rsidRDefault="002A494A" w:rsidP="002A494A">
      <w:pPr>
        <w:spacing w:after="0" w:line="273" w:lineRule="auto"/>
        <w:rPr>
          <w:rFonts w:ascii="Arial" w:hAnsi="Arial" w:cs="Arial"/>
          <w:sz w:val="8"/>
          <w:szCs w:val="8"/>
          <w:lang w:val="en-US"/>
        </w:rPr>
      </w:pPr>
    </w:p>
    <w:p w:rsidR="002A494A" w:rsidRPr="002A494A" w:rsidRDefault="002A494A" w:rsidP="002A494A">
      <w:pPr>
        <w:spacing w:after="0" w:line="273" w:lineRule="auto"/>
        <w:rPr>
          <w:rFonts w:ascii="Arial" w:hAnsi="Arial" w:cs="Arial"/>
          <w:b/>
          <w:sz w:val="24"/>
          <w:szCs w:val="24"/>
          <w:lang w:val="en-US"/>
        </w:rPr>
      </w:pPr>
      <w:r w:rsidRPr="002A494A">
        <w:rPr>
          <w:rFonts w:ascii="Arial" w:hAnsi="Arial" w:cs="Arial"/>
          <w:b/>
          <w:sz w:val="24"/>
          <w:szCs w:val="24"/>
          <w:lang w:val="en-US"/>
        </w:rPr>
        <w:t>Palmerston North Campus</w:t>
      </w:r>
      <w:r w:rsidRPr="002A494A">
        <w:rPr>
          <w:rFonts w:ascii="Arial" w:hAnsi="Arial" w:cs="Arial"/>
          <w:b/>
          <w:sz w:val="24"/>
          <w:szCs w:val="24"/>
          <w:lang w:val="en-US"/>
        </w:rPr>
        <w:tab/>
      </w:r>
      <w:r w:rsidRPr="002A494A">
        <w:rPr>
          <w:rFonts w:ascii="Arial" w:hAnsi="Arial" w:cs="Arial"/>
          <w:b/>
          <w:sz w:val="24"/>
          <w:szCs w:val="24"/>
          <w:lang w:val="en-US"/>
        </w:rPr>
        <w:tab/>
      </w:r>
      <w:r w:rsidRPr="002A494A">
        <w:rPr>
          <w:rFonts w:ascii="Arial" w:hAnsi="Arial" w:cs="Arial"/>
          <w:b/>
          <w:sz w:val="24"/>
          <w:szCs w:val="24"/>
          <w:lang w:val="en-US"/>
        </w:rPr>
        <w:tab/>
      </w:r>
      <w:r w:rsidRPr="002A494A">
        <w:rPr>
          <w:rFonts w:ascii="Arial" w:hAnsi="Arial" w:cs="Arial"/>
          <w:b/>
          <w:sz w:val="24"/>
          <w:szCs w:val="24"/>
          <w:lang w:val="en-US"/>
        </w:rPr>
        <w:tab/>
      </w:r>
    </w:p>
    <w:p w:rsidR="002A494A" w:rsidRPr="002A494A" w:rsidRDefault="002A494A" w:rsidP="002A494A">
      <w:pPr>
        <w:spacing w:after="0" w:line="273" w:lineRule="auto"/>
        <w:rPr>
          <w:rFonts w:ascii="Arial" w:hAnsi="Arial" w:cs="Arial"/>
          <w:sz w:val="23"/>
          <w:szCs w:val="23"/>
          <w:lang w:val="en-US"/>
        </w:rPr>
      </w:pPr>
      <w:r w:rsidRPr="002A494A">
        <w:rPr>
          <w:rFonts w:ascii="Arial" w:hAnsi="Arial" w:cs="Arial"/>
          <w:color w:val="C05B0F"/>
          <w:sz w:val="23"/>
          <w:szCs w:val="23"/>
          <w:lang w:val="en-US"/>
        </w:rPr>
        <w:t>Phone</w:t>
      </w:r>
      <w:r w:rsidRPr="002A494A">
        <w:rPr>
          <w:rFonts w:ascii="Arial" w:hAnsi="Arial" w:cs="Arial"/>
          <w:sz w:val="23"/>
          <w:szCs w:val="23"/>
          <w:lang w:val="en-US"/>
        </w:rPr>
        <w:tab/>
      </w:r>
      <w:r w:rsidRPr="002A494A">
        <w:rPr>
          <w:rFonts w:ascii="Arial" w:hAnsi="Arial" w:cs="Arial"/>
          <w:sz w:val="23"/>
          <w:szCs w:val="23"/>
          <w:lang w:val="en-US"/>
        </w:rPr>
        <w:tab/>
        <w:t>(06) 952 7223</w:t>
      </w:r>
    </w:p>
    <w:p w:rsidR="002A494A" w:rsidRPr="002A494A" w:rsidRDefault="002A494A" w:rsidP="002A494A">
      <w:pPr>
        <w:spacing w:after="0" w:line="273" w:lineRule="auto"/>
        <w:rPr>
          <w:rFonts w:ascii="Arial" w:hAnsi="Arial" w:cs="Arial"/>
          <w:sz w:val="23"/>
          <w:szCs w:val="23"/>
          <w:lang w:val="en-US"/>
        </w:rPr>
      </w:pPr>
      <w:r w:rsidRPr="002A494A">
        <w:rPr>
          <w:rFonts w:ascii="Arial" w:hAnsi="Arial" w:cs="Arial"/>
          <w:color w:val="C05B0F"/>
          <w:sz w:val="23"/>
          <w:szCs w:val="23"/>
          <w:lang w:val="en-US"/>
        </w:rPr>
        <w:t>Email</w:t>
      </w:r>
      <w:r w:rsidRPr="002A494A">
        <w:rPr>
          <w:rFonts w:ascii="Arial" w:hAnsi="Arial" w:cs="Arial"/>
          <w:sz w:val="23"/>
          <w:szCs w:val="23"/>
          <w:lang w:val="en-US"/>
        </w:rPr>
        <w:tab/>
      </w:r>
      <w:r w:rsidRPr="002A494A">
        <w:rPr>
          <w:rFonts w:ascii="Arial" w:hAnsi="Arial" w:cs="Arial"/>
          <w:sz w:val="23"/>
          <w:szCs w:val="23"/>
          <w:lang w:val="en-US"/>
        </w:rPr>
        <w:tab/>
        <w:t xml:space="preserve">j.nelson@ucol.ac.nz </w:t>
      </w:r>
    </w:p>
    <w:p w:rsidR="002A494A" w:rsidRPr="002A494A" w:rsidRDefault="002A494A" w:rsidP="002A494A">
      <w:pPr>
        <w:spacing w:after="0" w:line="273" w:lineRule="auto"/>
        <w:rPr>
          <w:rFonts w:ascii="Arial" w:hAnsi="Arial" w:cs="Arial"/>
          <w:sz w:val="23"/>
          <w:szCs w:val="23"/>
          <w:lang w:val="en-US"/>
        </w:rPr>
      </w:pPr>
      <w:r w:rsidRPr="002A494A">
        <w:rPr>
          <w:rFonts w:ascii="Arial" w:hAnsi="Arial" w:cs="Arial"/>
          <w:color w:val="C05B0F"/>
          <w:sz w:val="23"/>
          <w:szCs w:val="23"/>
          <w:lang w:val="en-US"/>
        </w:rPr>
        <w:t>Address</w:t>
      </w:r>
      <w:r w:rsidRPr="002A494A">
        <w:rPr>
          <w:rFonts w:ascii="Arial" w:hAnsi="Arial" w:cs="Arial"/>
          <w:sz w:val="23"/>
          <w:szCs w:val="23"/>
          <w:lang w:val="en-US"/>
        </w:rPr>
        <w:tab/>
        <w:t>Block 11, Kearns Building</w:t>
      </w:r>
      <w:r w:rsidRPr="002A494A">
        <w:rPr>
          <w:rFonts w:ascii="Arial" w:hAnsi="Arial" w:cs="Arial"/>
          <w:sz w:val="23"/>
          <w:szCs w:val="23"/>
          <w:lang w:val="en-US"/>
        </w:rPr>
        <w:br/>
      </w:r>
      <w:r w:rsidRPr="002A494A">
        <w:rPr>
          <w:rFonts w:ascii="Arial" w:hAnsi="Arial" w:cs="Arial"/>
          <w:sz w:val="23"/>
          <w:szCs w:val="23"/>
          <w:lang w:val="en-US"/>
        </w:rPr>
        <w:tab/>
      </w:r>
      <w:r w:rsidRPr="002A494A">
        <w:rPr>
          <w:rFonts w:ascii="Arial" w:hAnsi="Arial" w:cs="Arial"/>
          <w:sz w:val="23"/>
          <w:szCs w:val="23"/>
          <w:lang w:val="en-US"/>
        </w:rPr>
        <w:tab/>
        <w:t>140 King St, Palmerston North</w:t>
      </w:r>
      <w:r w:rsidRPr="002A494A">
        <w:rPr>
          <w:rFonts w:ascii="Arial" w:hAnsi="Arial" w:cs="Arial"/>
          <w:sz w:val="23"/>
          <w:szCs w:val="23"/>
          <w:lang w:val="en-US"/>
        </w:rPr>
        <w:br/>
      </w:r>
      <w:r w:rsidRPr="002A494A">
        <w:rPr>
          <w:rFonts w:ascii="Arial" w:hAnsi="Arial" w:cs="Arial"/>
          <w:color w:val="C05B0F"/>
          <w:sz w:val="23"/>
          <w:szCs w:val="23"/>
          <w:lang w:val="en-US"/>
        </w:rPr>
        <w:t>Contact</w:t>
      </w:r>
      <w:r w:rsidRPr="002A494A">
        <w:rPr>
          <w:rFonts w:ascii="Arial" w:hAnsi="Arial" w:cs="Arial"/>
          <w:sz w:val="23"/>
          <w:szCs w:val="23"/>
          <w:lang w:val="en-US"/>
        </w:rPr>
        <w:t xml:space="preserve"> </w:t>
      </w:r>
      <w:r w:rsidRPr="002A494A">
        <w:rPr>
          <w:rFonts w:ascii="Arial" w:hAnsi="Arial" w:cs="Arial"/>
          <w:sz w:val="23"/>
          <w:szCs w:val="23"/>
          <w:lang w:val="en-US"/>
        </w:rPr>
        <w:tab/>
        <w:t xml:space="preserve">John Nelson </w:t>
      </w:r>
    </w:p>
    <w:p w:rsidR="002A494A" w:rsidRDefault="002A494A" w:rsidP="002A494A">
      <w:pPr>
        <w:spacing w:after="0" w:line="273" w:lineRule="auto"/>
        <w:rPr>
          <w:rFonts w:ascii="Arial" w:hAnsi="Arial" w:cs="Arial"/>
          <w:sz w:val="24"/>
          <w:szCs w:val="24"/>
          <w:lang w:val="en-US"/>
        </w:rPr>
      </w:pPr>
      <w:r w:rsidRPr="002A494A">
        <w:rPr>
          <w:rFonts w:ascii="Arial" w:hAnsi="Arial" w:cs="Arial"/>
          <w:color w:val="C05B0F"/>
          <w:sz w:val="23"/>
          <w:szCs w:val="23"/>
          <w:lang w:val="en-US"/>
        </w:rPr>
        <w:t>Website</w:t>
      </w:r>
      <w:r w:rsidRPr="002A494A">
        <w:rPr>
          <w:rFonts w:ascii="Arial" w:hAnsi="Arial" w:cs="Arial"/>
          <w:sz w:val="23"/>
          <w:szCs w:val="23"/>
          <w:lang w:val="en-US"/>
        </w:rPr>
        <w:tab/>
        <w:t>www.ucol.ac.nz</w:t>
      </w:r>
      <w:r>
        <w:rPr>
          <w:rFonts w:ascii="Arial" w:hAnsi="Arial" w:cs="Arial"/>
          <w:sz w:val="24"/>
          <w:szCs w:val="24"/>
          <w:lang w:val="en-US"/>
        </w:rPr>
        <w:tab/>
      </w:r>
    </w:p>
    <w:p w:rsidR="002A494A" w:rsidRPr="002A494A" w:rsidRDefault="002A494A" w:rsidP="002A494A">
      <w:pPr>
        <w:spacing w:after="0" w:line="273" w:lineRule="auto"/>
        <w:rPr>
          <w:rFonts w:ascii="Arial" w:hAnsi="Arial" w:cs="Arial"/>
          <w:sz w:val="8"/>
          <w:szCs w:val="8"/>
          <w:lang w:val="en-US"/>
        </w:rPr>
      </w:pPr>
    </w:p>
    <w:p w:rsidR="002A494A" w:rsidRPr="002A494A" w:rsidRDefault="002A494A" w:rsidP="002A494A">
      <w:pPr>
        <w:spacing w:after="0" w:line="273" w:lineRule="auto"/>
        <w:rPr>
          <w:rFonts w:ascii="Arial" w:hAnsi="Arial" w:cs="Arial"/>
          <w:sz w:val="23"/>
          <w:szCs w:val="23"/>
          <w:lang w:val="en-US"/>
        </w:rPr>
      </w:pPr>
      <w:r w:rsidRPr="002A494A">
        <w:rPr>
          <w:rFonts w:ascii="Arial" w:hAnsi="Arial" w:cs="Arial"/>
          <w:b/>
          <w:sz w:val="24"/>
          <w:szCs w:val="24"/>
          <w:lang w:val="en-US"/>
        </w:rPr>
        <w:t>Whanganui Campus</w:t>
      </w:r>
      <w:r>
        <w:rPr>
          <w:rFonts w:ascii="Arial" w:hAnsi="Arial" w:cs="Arial"/>
          <w:sz w:val="24"/>
          <w:szCs w:val="24"/>
          <w:lang w:val="en-US"/>
        </w:rPr>
        <w:br/>
      </w:r>
      <w:r w:rsidRPr="002A494A">
        <w:rPr>
          <w:rFonts w:ascii="Arial" w:hAnsi="Arial" w:cs="Arial"/>
          <w:color w:val="C05B0F"/>
          <w:sz w:val="23"/>
          <w:szCs w:val="23"/>
          <w:lang w:val="en-US"/>
        </w:rPr>
        <w:t>Phone</w:t>
      </w:r>
      <w:r w:rsidRPr="002A494A">
        <w:rPr>
          <w:rFonts w:ascii="Arial" w:hAnsi="Arial" w:cs="Arial"/>
          <w:sz w:val="23"/>
          <w:szCs w:val="23"/>
          <w:lang w:val="en-US"/>
        </w:rPr>
        <w:tab/>
      </w:r>
      <w:r w:rsidRPr="002A494A">
        <w:rPr>
          <w:rFonts w:ascii="Arial" w:hAnsi="Arial" w:cs="Arial"/>
          <w:sz w:val="23"/>
          <w:szCs w:val="23"/>
          <w:lang w:val="en-US"/>
        </w:rPr>
        <w:tab/>
        <w:t xml:space="preserve">(06) 965 3800 </w:t>
      </w:r>
      <w:proofErr w:type="spellStart"/>
      <w:r w:rsidRPr="002A494A">
        <w:rPr>
          <w:rFonts w:ascii="Arial" w:hAnsi="Arial" w:cs="Arial"/>
          <w:sz w:val="23"/>
          <w:szCs w:val="23"/>
          <w:lang w:val="en-US"/>
        </w:rPr>
        <w:t>ext</w:t>
      </w:r>
      <w:proofErr w:type="spellEnd"/>
      <w:r w:rsidRPr="002A494A">
        <w:rPr>
          <w:rFonts w:ascii="Arial" w:hAnsi="Arial" w:cs="Arial"/>
          <w:sz w:val="23"/>
          <w:szCs w:val="23"/>
          <w:lang w:val="en-US"/>
        </w:rPr>
        <w:t xml:space="preserve"> 60704</w:t>
      </w:r>
    </w:p>
    <w:p w:rsidR="002A494A" w:rsidRPr="002A494A" w:rsidRDefault="002A494A" w:rsidP="002A494A">
      <w:pPr>
        <w:spacing w:after="0" w:line="273" w:lineRule="auto"/>
        <w:rPr>
          <w:rFonts w:ascii="Arial" w:hAnsi="Arial" w:cs="Arial"/>
          <w:sz w:val="23"/>
          <w:szCs w:val="23"/>
          <w:lang w:val="en-US"/>
        </w:rPr>
      </w:pPr>
      <w:r w:rsidRPr="002A494A">
        <w:rPr>
          <w:rFonts w:ascii="Arial" w:hAnsi="Arial" w:cs="Arial"/>
          <w:color w:val="C05B0F"/>
          <w:sz w:val="23"/>
          <w:szCs w:val="23"/>
          <w:lang w:val="en-US"/>
        </w:rPr>
        <w:t>Email</w:t>
      </w:r>
      <w:r w:rsidRPr="002A494A">
        <w:rPr>
          <w:rFonts w:ascii="Arial" w:hAnsi="Arial" w:cs="Arial"/>
          <w:sz w:val="23"/>
          <w:szCs w:val="23"/>
          <w:lang w:val="en-US"/>
        </w:rPr>
        <w:tab/>
      </w:r>
      <w:r w:rsidRPr="002A494A">
        <w:rPr>
          <w:rFonts w:ascii="Arial" w:hAnsi="Arial" w:cs="Arial"/>
          <w:sz w:val="23"/>
          <w:szCs w:val="23"/>
          <w:lang w:val="en-US"/>
        </w:rPr>
        <w:tab/>
        <w:t>k.moore@ucol.ac.nz</w:t>
      </w:r>
    </w:p>
    <w:p w:rsidR="002A494A" w:rsidRPr="002A494A" w:rsidRDefault="002A494A" w:rsidP="002A494A">
      <w:pPr>
        <w:spacing w:after="0" w:line="273" w:lineRule="auto"/>
        <w:rPr>
          <w:rFonts w:ascii="Arial" w:hAnsi="Arial" w:cs="Arial"/>
          <w:sz w:val="23"/>
          <w:szCs w:val="23"/>
          <w:lang w:val="en-US"/>
        </w:rPr>
      </w:pPr>
      <w:r w:rsidRPr="002A494A">
        <w:rPr>
          <w:rFonts w:ascii="Arial" w:hAnsi="Arial" w:cs="Arial"/>
          <w:color w:val="C05B0F"/>
          <w:sz w:val="23"/>
          <w:szCs w:val="23"/>
          <w:lang w:val="en-US"/>
        </w:rPr>
        <w:t>Address</w:t>
      </w:r>
      <w:r w:rsidRPr="002A494A">
        <w:rPr>
          <w:rFonts w:ascii="Arial" w:hAnsi="Arial" w:cs="Arial"/>
          <w:sz w:val="23"/>
          <w:szCs w:val="23"/>
          <w:lang w:val="en-US"/>
        </w:rPr>
        <w:tab/>
        <w:t>16 Rutland St, Whanganui</w:t>
      </w:r>
      <w:r w:rsidRPr="002A494A">
        <w:rPr>
          <w:rFonts w:ascii="Arial" w:hAnsi="Arial" w:cs="Arial"/>
          <w:sz w:val="23"/>
          <w:szCs w:val="23"/>
          <w:lang w:val="en-US"/>
        </w:rPr>
        <w:br/>
      </w:r>
      <w:r w:rsidRPr="002A494A">
        <w:rPr>
          <w:rFonts w:ascii="Arial" w:hAnsi="Arial" w:cs="Arial"/>
          <w:color w:val="C05B0F"/>
          <w:sz w:val="23"/>
          <w:szCs w:val="23"/>
          <w:lang w:val="en-US"/>
        </w:rPr>
        <w:t>Contact</w:t>
      </w:r>
      <w:r w:rsidRPr="002A494A">
        <w:rPr>
          <w:rFonts w:ascii="Arial" w:hAnsi="Arial" w:cs="Arial"/>
          <w:sz w:val="23"/>
          <w:szCs w:val="23"/>
          <w:lang w:val="en-US"/>
        </w:rPr>
        <w:tab/>
        <w:t>Karen Moore</w:t>
      </w:r>
    </w:p>
    <w:p w:rsidR="002A494A" w:rsidRPr="002A494A" w:rsidRDefault="002A494A" w:rsidP="002A494A">
      <w:pPr>
        <w:spacing w:after="0" w:line="273" w:lineRule="auto"/>
        <w:rPr>
          <w:rFonts w:ascii="Arial" w:hAnsi="Arial" w:cs="Arial"/>
          <w:sz w:val="23"/>
          <w:szCs w:val="23"/>
          <w:lang w:val="en-US"/>
        </w:rPr>
      </w:pPr>
      <w:r w:rsidRPr="002A494A">
        <w:rPr>
          <w:rFonts w:ascii="Arial" w:hAnsi="Arial" w:cs="Arial"/>
          <w:color w:val="C05B0F"/>
          <w:sz w:val="23"/>
          <w:szCs w:val="23"/>
          <w:lang w:val="en-US"/>
        </w:rPr>
        <w:t>Website</w:t>
      </w:r>
      <w:r w:rsidRPr="002A494A">
        <w:rPr>
          <w:rFonts w:ascii="Arial" w:hAnsi="Arial" w:cs="Arial"/>
          <w:sz w:val="23"/>
          <w:szCs w:val="23"/>
          <w:lang w:val="en-US"/>
        </w:rPr>
        <w:tab/>
        <w:t>www.ucol.ac.nz</w:t>
      </w:r>
      <w:r w:rsidRPr="002A494A">
        <w:rPr>
          <w:rFonts w:ascii="Arial" w:hAnsi="Arial" w:cs="Arial"/>
          <w:sz w:val="23"/>
          <w:szCs w:val="23"/>
          <w:lang w:val="en-US"/>
        </w:rPr>
        <w:tab/>
      </w:r>
    </w:p>
    <w:p w:rsidR="002A494A" w:rsidRPr="002A494A" w:rsidRDefault="002A494A" w:rsidP="002A494A">
      <w:pPr>
        <w:spacing w:after="0" w:line="273" w:lineRule="auto"/>
        <w:rPr>
          <w:rFonts w:ascii="Arial" w:hAnsi="Arial" w:cs="Arial"/>
          <w:sz w:val="8"/>
          <w:szCs w:val="8"/>
          <w:lang w:val="en-US"/>
        </w:rPr>
      </w:pPr>
    </w:p>
    <w:p w:rsidR="002A494A" w:rsidRPr="002A494A" w:rsidRDefault="002A494A" w:rsidP="002A494A">
      <w:pPr>
        <w:spacing w:after="0" w:line="273" w:lineRule="auto"/>
        <w:rPr>
          <w:rFonts w:ascii="Arial" w:hAnsi="Arial" w:cs="Arial"/>
          <w:sz w:val="23"/>
          <w:szCs w:val="23"/>
          <w:lang w:val="en-US"/>
        </w:rPr>
      </w:pPr>
      <w:r w:rsidRPr="002A494A">
        <w:rPr>
          <w:rFonts w:ascii="Arial" w:hAnsi="Arial" w:cs="Arial"/>
          <w:sz w:val="23"/>
          <w:szCs w:val="23"/>
          <w:lang w:val="en-US"/>
        </w:rPr>
        <w:t xml:space="preserve">Disability Services provide a supportive learning environment that aims to meet the individual needs of all learners. Students with impairment, health issues or conditions that require support in or out of the classroom, or special equipment or technology, should contact the Accessibility/Disability </w:t>
      </w:r>
      <w:r w:rsidR="00221FE1">
        <w:rPr>
          <w:rFonts w:ascii="Arial" w:hAnsi="Arial" w:cs="Arial"/>
          <w:sz w:val="23"/>
          <w:szCs w:val="23"/>
          <w:lang w:val="en-US"/>
        </w:rPr>
        <w:t>c</w:t>
      </w:r>
      <w:r w:rsidR="00221FE1" w:rsidRPr="002A494A">
        <w:rPr>
          <w:rFonts w:ascii="Arial" w:hAnsi="Arial" w:cs="Arial"/>
          <w:sz w:val="23"/>
          <w:szCs w:val="23"/>
          <w:lang w:val="en-US"/>
        </w:rPr>
        <w:t>oordinator</w:t>
      </w:r>
      <w:r w:rsidRPr="002A494A">
        <w:rPr>
          <w:rFonts w:ascii="Arial" w:hAnsi="Arial" w:cs="Arial"/>
          <w:sz w:val="23"/>
          <w:szCs w:val="23"/>
          <w:lang w:val="en-US"/>
        </w:rPr>
        <w:t xml:space="preserve"> in their region. The </w:t>
      </w:r>
      <w:r w:rsidR="00221FE1" w:rsidRPr="002A494A">
        <w:rPr>
          <w:rFonts w:ascii="Arial" w:hAnsi="Arial" w:cs="Arial"/>
          <w:sz w:val="23"/>
          <w:szCs w:val="23"/>
          <w:lang w:val="en-US"/>
        </w:rPr>
        <w:t>coordinator</w:t>
      </w:r>
      <w:r w:rsidRPr="002A494A">
        <w:rPr>
          <w:rFonts w:ascii="Arial" w:hAnsi="Arial" w:cs="Arial"/>
          <w:sz w:val="23"/>
          <w:szCs w:val="23"/>
          <w:lang w:val="en-US"/>
        </w:rPr>
        <w:t xml:space="preserve"> will discuss what we can do to help provide these facilities and help you succeed in your studies. </w:t>
      </w:r>
    </w:p>
    <w:p w:rsidR="003C7A6E" w:rsidRDefault="003C7A6E" w:rsidP="0010102D">
      <w:pPr>
        <w:spacing w:after="0" w:line="273" w:lineRule="auto"/>
        <w:rPr>
          <w:rFonts w:ascii="Arial" w:hAnsi="Arial" w:cs="Arial"/>
          <w:b/>
          <w:bCs/>
          <w:color w:val="3B3838" w:themeColor="background2" w:themeShade="40"/>
          <w:sz w:val="24"/>
          <w:szCs w:val="24"/>
          <w:lang w:val="en-US"/>
        </w:rPr>
      </w:pPr>
    </w:p>
    <w:p w:rsidR="003C7A6E" w:rsidRDefault="003C7A6E" w:rsidP="0010102D">
      <w:pPr>
        <w:spacing w:after="0" w:line="273" w:lineRule="auto"/>
        <w:rPr>
          <w:rFonts w:ascii="Arial" w:hAnsi="Arial" w:cs="Arial"/>
          <w:b/>
          <w:bCs/>
          <w:color w:val="3B3838" w:themeColor="background2" w:themeShade="40"/>
          <w:sz w:val="24"/>
          <w:szCs w:val="24"/>
          <w:lang w:val="en-US"/>
        </w:rPr>
      </w:pPr>
    </w:p>
    <w:p w:rsidR="0010102D" w:rsidRDefault="0010102D" w:rsidP="0010102D">
      <w:pPr>
        <w:spacing w:after="0" w:line="273" w:lineRule="auto"/>
        <w:rPr>
          <w:rFonts w:ascii="Arial" w:hAnsi="Arial" w:cs="Arial"/>
          <w:sz w:val="24"/>
          <w:szCs w:val="24"/>
          <w:lang w:val="en-US"/>
        </w:rPr>
      </w:pPr>
      <w:r w:rsidRPr="0010102D">
        <w:rPr>
          <w:rFonts w:ascii="Times New Roman" w:hAnsi="Times New Roman" w:cs="Times New Roman"/>
          <w:noProof/>
          <w:color w:val="3B3838" w:themeColor="background2" w:themeShade="40"/>
          <w:sz w:val="24"/>
          <w:szCs w:val="24"/>
          <w:lang w:eastAsia="en-NZ"/>
        </w:rPr>
        <w:lastRenderedPageBreak/>
        <w:drawing>
          <wp:anchor distT="36576" distB="36576" distL="36576" distR="36576" simplePos="0" relativeHeight="251942912" behindDoc="0" locked="0" layoutInCell="1" allowOverlap="1" wp14:anchorId="75E2F930" wp14:editId="1F7E9ED9">
            <wp:simplePos x="0" y="0"/>
            <wp:positionH relativeFrom="column">
              <wp:posOffset>4419600</wp:posOffset>
            </wp:positionH>
            <wp:positionV relativeFrom="paragraph">
              <wp:posOffset>-97790</wp:posOffset>
            </wp:positionV>
            <wp:extent cx="1800225" cy="598170"/>
            <wp:effectExtent l="0" t="0" r="9525" b="0"/>
            <wp:wrapNone/>
            <wp:docPr id="136" name="Picture 136" descr="Volunteer Resourc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olunteer Resource Centre"/>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800225" cy="5981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10102D">
        <w:rPr>
          <w:rFonts w:ascii="Arial" w:hAnsi="Arial" w:cs="Arial"/>
          <w:b/>
          <w:bCs/>
          <w:color w:val="3B3838" w:themeColor="background2" w:themeShade="40"/>
          <w:sz w:val="24"/>
          <w:szCs w:val="24"/>
          <w:lang w:val="en-US"/>
        </w:rPr>
        <w:t>Volunteering New Zealand</w:t>
      </w:r>
      <w:r>
        <w:rPr>
          <w:rFonts w:ascii="Arial" w:hAnsi="Arial" w:cs="Arial"/>
          <w:b/>
          <w:bCs/>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p>
    <w:p w:rsidR="0010102D" w:rsidRDefault="0010102D" w:rsidP="0010102D">
      <w:pPr>
        <w:spacing w:after="0" w:line="273" w:lineRule="auto"/>
        <w:rPr>
          <w:rFonts w:ascii="Arial" w:hAnsi="Arial" w:cs="Arial"/>
          <w:sz w:val="24"/>
          <w:szCs w:val="24"/>
          <w:lang w:val="en-US"/>
        </w:rPr>
      </w:pPr>
      <w:r>
        <w:rPr>
          <w:rFonts w:ascii="Arial" w:hAnsi="Arial" w:cs="Arial"/>
          <w:b/>
          <w:bCs/>
          <w:sz w:val="24"/>
          <w:szCs w:val="24"/>
          <w:lang w:val="en-US"/>
        </w:rPr>
        <w:t>Whanganui Volunteer Centre</w:t>
      </w:r>
      <w:r>
        <w:rPr>
          <w:rFonts w:ascii="Arial" w:hAnsi="Arial" w:cs="Arial"/>
          <w:sz w:val="24"/>
          <w:szCs w:val="24"/>
          <w:lang w:val="en-US"/>
        </w:rPr>
        <w:tab/>
      </w:r>
      <w:r>
        <w:rPr>
          <w:rFonts w:ascii="Arial" w:hAnsi="Arial" w:cs="Arial"/>
          <w:sz w:val="24"/>
          <w:szCs w:val="24"/>
          <w:lang w:val="en-US"/>
        </w:rPr>
        <w:tab/>
      </w:r>
    </w:p>
    <w:p w:rsidR="0010102D" w:rsidRDefault="0010102D" w:rsidP="0010102D">
      <w:pPr>
        <w:spacing w:after="0" w:line="273" w:lineRule="auto"/>
        <w:rPr>
          <w:rFonts w:ascii="Arial" w:hAnsi="Arial" w:cs="Arial"/>
          <w:sz w:val="24"/>
          <w:szCs w:val="24"/>
          <w:lang w:val="en-US"/>
        </w:rPr>
      </w:pPr>
      <w:r>
        <w:rPr>
          <w:rFonts w:ascii="Arial" w:hAnsi="Arial" w:cs="Arial"/>
          <w:color w:val="C05B0F"/>
          <w:sz w:val="24"/>
          <w:szCs w:val="24"/>
          <w:lang w:val="en-US"/>
        </w:rPr>
        <w:t>Phone</w:t>
      </w:r>
      <w:r>
        <w:rPr>
          <w:rFonts w:ascii="Arial" w:hAnsi="Arial" w:cs="Arial"/>
          <w:sz w:val="24"/>
          <w:szCs w:val="24"/>
          <w:lang w:val="en-US"/>
        </w:rPr>
        <w:tab/>
      </w:r>
      <w:r>
        <w:rPr>
          <w:rFonts w:ascii="Arial" w:hAnsi="Arial" w:cs="Arial"/>
          <w:sz w:val="24"/>
          <w:szCs w:val="24"/>
          <w:lang w:val="en-US"/>
        </w:rPr>
        <w:tab/>
        <w:t>(06) 347 9430</w:t>
      </w:r>
      <w:r>
        <w:rPr>
          <w:rFonts w:ascii="Arial" w:hAnsi="Arial" w:cs="Arial"/>
          <w:sz w:val="24"/>
          <w:szCs w:val="24"/>
          <w:lang w:val="en-US"/>
        </w:rPr>
        <w:tab/>
      </w:r>
    </w:p>
    <w:p w:rsidR="0010102D" w:rsidRDefault="0010102D" w:rsidP="0010102D">
      <w:pPr>
        <w:spacing w:after="0" w:line="273" w:lineRule="auto"/>
        <w:rPr>
          <w:rFonts w:ascii="Arial" w:hAnsi="Arial" w:cs="Arial"/>
          <w:sz w:val="24"/>
          <w:szCs w:val="24"/>
          <w:lang w:val="en-US"/>
        </w:rPr>
      </w:pPr>
      <w:r>
        <w:rPr>
          <w:rFonts w:ascii="Arial" w:hAnsi="Arial" w:cs="Arial"/>
          <w:color w:val="C05B0F"/>
          <w:sz w:val="24"/>
          <w:szCs w:val="24"/>
          <w:lang w:val="en-US"/>
        </w:rPr>
        <w:t>Email</w:t>
      </w:r>
      <w:r>
        <w:rPr>
          <w:rFonts w:ascii="Arial" w:hAnsi="Arial" w:cs="Arial"/>
          <w:sz w:val="24"/>
          <w:szCs w:val="24"/>
          <w:lang w:val="en-US"/>
        </w:rPr>
        <w:tab/>
      </w:r>
      <w:r>
        <w:rPr>
          <w:rFonts w:ascii="Arial" w:hAnsi="Arial" w:cs="Arial"/>
          <w:sz w:val="24"/>
          <w:szCs w:val="24"/>
          <w:lang w:val="en-US"/>
        </w:rPr>
        <w:tab/>
        <w:t xml:space="preserve">whanganuivolunteercentre@xtra.co.nz </w:t>
      </w:r>
    </w:p>
    <w:p w:rsidR="0010102D" w:rsidRDefault="0010102D" w:rsidP="0010102D">
      <w:pPr>
        <w:spacing w:after="0" w:line="273" w:lineRule="auto"/>
        <w:rPr>
          <w:rFonts w:ascii="Arial" w:hAnsi="Arial" w:cs="Arial"/>
          <w:sz w:val="24"/>
          <w:szCs w:val="24"/>
          <w:lang w:val="en-US"/>
        </w:rPr>
      </w:pPr>
      <w:r>
        <w:rPr>
          <w:rFonts w:ascii="Arial" w:hAnsi="Arial" w:cs="Arial"/>
          <w:color w:val="C05B0F"/>
          <w:sz w:val="24"/>
          <w:szCs w:val="24"/>
          <w:lang w:val="en-US"/>
        </w:rPr>
        <w:t>Address</w:t>
      </w:r>
      <w:r>
        <w:rPr>
          <w:rFonts w:ascii="Arial" w:hAnsi="Arial" w:cs="Arial"/>
          <w:sz w:val="24"/>
          <w:szCs w:val="24"/>
          <w:lang w:val="en-US"/>
        </w:rPr>
        <w:tab/>
        <w:t>Room 106, 60 Ridgeway St, Wanganui</w:t>
      </w:r>
    </w:p>
    <w:p w:rsidR="0010102D" w:rsidRDefault="0010102D" w:rsidP="0010102D">
      <w:pPr>
        <w:spacing w:after="0" w:line="273" w:lineRule="auto"/>
        <w:rPr>
          <w:rFonts w:ascii="Arial" w:hAnsi="Arial" w:cs="Arial"/>
          <w:sz w:val="24"/>
          <w:szCs w:val="24"/>
          <w:lang w:val="en-US"/>
        </w:rPr>
      </w:pPr>
      <w:r>
        <w:rPr>
          <w:rFonts w:ascii="Arial" w:hAnsi="Arial" w:cs="Arial"/>
          <w:color w:val="C05B0F"/>
          <w:sz w:val="24"/>
          <w:szCs w:val="24"/>
          <w:lang w:val="en-US"/>
        </w:rPr>
        <w:t>Website</w:t>
      </w:r>
      <w:r>
        <w:rPr>
          <w:rFonts w:ascii="Arial" w:hAnsi="Arial" w:cs="Arial"/>
          <w:sz w:val="24"/>
          <w:szCs w:val="24"/>
          <w:lang w:val="en-US"/>
        </w:rPr>
        <w:tab/>
        <w:t>www.volunteerwhanganui.org.nz</w:t>
      </w:r>
    </w:p>
    <w:p w:rsidR="0010102D" w:rsidRDefault="0010102D" w:rsidP="0010102D">
      <w:pPr>
        <w:spacing w:after="0" w:line="273" w:lineRule="auto"/>
        <w:rPr>
          <w:rFonts w:ascii="Arial" w:hAnsi="Arial" w:cs="Arial"/>
          <w:sz w:val="8"/>
          <w:szCs w:val="8"/>
          <w:lang w:val="en-US"/>
        </w:rPr>
      </w:pPr>
      <w:r>
        <w:rPr>
          <w:rFonts w:ascii="Arial" w:hAnsi="Arial" w:cs="Arial"/>
          <w:sz w:val="8"/>
          <w:szCs w:val="8"/>
          <w:lang w:val="en-US"/>
        </w:rPr>
        <w:t> </w:t>
      </w:r>
    </w:p>
    <w:p w:rsidR="0010102D" w:rsidRDefault="0010102D" w:rsidP="0010102D">
      <w:pPr>
        <w:spacing w:after="0" w:line="273" w:lineRule="auto"/>
        <w:rPr>
          <w:rFonts w:ascii="Arial" w:hAnsi="Arial" w:cs="Arial"/>
          <w:b/>
          <w:bCs/>
          <w:sz w:val="24"/>
          <w:szCs w:val="24"/>
          <w:lang w:val="en-US"/>
        </w:rPr>
      </w:pPr>
      <w:r>
        <w:rPr>
          <w:rFonts w:ascii="Arial" w:hAnsi="Arial" w:cs="Arial"/>
          <w:b/>
          <w:bCs/>
          <w:sz w:val="24"/>
          <w:szCs w:val="24"/>
          <w:lang w:val="en-US"/>
        </w:rPr>
        <w:t>Volunteer Resource Centre Manawatu &amp; Districts</w:t>
      </w:r>
    </w:p>
    <w:p w:rsidR="0010102D" w:rsidRDefault="0010102D" w:rsidP="0010102D">
      <w:pPr>
        <w:spacing w:after="0" w:line="273" w:lineRule="auto"/>
        <w:rPr>
          <w:rFonts w:ascii="Arial" w:hAnsi="Arial" w:cs="Arial"/>
          <w:sz w:val="24"/>
          <w:szCs w:val="24"/>
          <w:lang w:val="en-US"/>
        </w:rPr>
      </w:pPr>
      <w:r>
        <w:rPr>
          <w:rFonts w:ascii="Arial" w:hAnsi="Arial" w:cs="Arial"/>
          <w:color w:val="C05B0F"/>
          <w:sz w:val="24"/>
          <w:szCs w:val="24"/>
          <w:lang w:val="en-US"/>
        </w:rPr>
        <w:t>Phone</w:t>
      </w:r>
      <w:r>
        <w:rPr>
          <w:rFonts w:ascii="Arial" w:hAnsi="Arial" w:cs="Arial"/>
          <w:sz w:val="24"/>
          <w:szCs w:val="24"/>
          <w:lang w:val="en-US"/>
        </w:rPr>
        <w:tab/>
      </w:r>
      <w:r>
        <w:rPr>
          <w:rFonts w:ascii="Arial" w:hAnsi="Arial" w:cs="Arial"/>
          <w:sz w:val="24"/>
          <w:szCs w:val="24"/>
          <w:lang w:val="en-US"/>
        </w:rPr>
        <w:tab/>
        <w:t>0800 865 2687 or (06) 354 6027</w:t>
      </w:r>
      <w:r>
        <w:rPr>
          <w:rFonts w:ascii="Arial" w:hAnsi="Arial" w:cs="Arial"/>
          <w:sz w:val="24"/>
          <w:szCs w:val="24"/>
          <w:lang w:val="en-US"/>
        </w:rPr>
        <w:tab/>
      </w:r>
    </w:p>
    <w:p w:rsidR="0010102D" w:rsidRDefault="0010102D" w:rsidP="0010102D">
      <w:pPr>
        <w:spacing w:after="0" w:line="273" w:lineRule="auto"/>
        <w:rPr>
          <w:rFonts w:ascii="Arial" w:hAnsi="Arial" w:cs="Arial"/>
          <w:sz w:val="24"/>
          <w:szCs w:val="24"/>
          <w:lang w:val="en-US"/>
        </w:rPr>
      </w:pPr>
      <w:r>
        <w:rPr>
          <w:rFonts w:ascii="Arial" w:hAnsi="Arial" w:cs="Arial"/>
          <w:color w:val="C05B0F"/>
          <w:sz w:val="24"/>
          <w:szCs w:val="24"/>
          <w:lang w:val="en-US"/>
        </w:rPr>
        <w:t>Email</w:t>
      </w:r>
      <w:r>
        <w:rPr>
          <w:rFonts w:ascii="Arial" w:hAnsi="Arial" w:cs="Arial"/>
          <w:sz w:val="24"/>
          <w:szCs w:val="24"/>
          <w:lang w:val="en-US"/>
        </w:rPr>
        <w:tab/>
      </w:r>
      <w:r>
        <w:rPr>
          <w:rFonts w:ascii="Arial" w:hAnsi="Arial" w:cs="Arial"/>
          <w:sz w:val="24"/>
          <w:szCs w:val="24"/>
          <w:lang w:val="en-US"/>
        </w:rPr>
        <w:tab/>
        <w:t xml:space="preserve">info@vrcmanawatu.org.nz </w:t>
      </w:r>
    </w:p>
    <w:p w:rsidR="0010102D" w:rsidRDefault="0010102D" w:rsidP="0010102D">
      <w:pPr>
        <w:spacing w:after="0" w:line="273" w:lineRule="auto"/>
        <w:rPr>
          <w:rFonts w:ascii="Arial" w:hAnsi="Arial" w:cs="Arial"/>
          <w:sz w:val="24"/>
          <w:szCs w:val="24"/>
          <w:lang w:val="en-US"/>
        </w:rPr>
      </w:pPr>
      <w:r>
        <w:rPr>
          <w:rFonts w:ascii="Arial" w:hAnsi="Arial" w:cs="Arial"/>
          <w:color w:val="C05B0F"/>
          <w:sz w:val="24"/>
          <w:szCs w:val="24"/>
          <w:lang w:val="en-US"/>
        </w:rPr>
        <w:t>Address</w:t>
      </w:r>
      <w:r>
        <w:rPr>
          <w:rFonts w:ascii="Arial" w:hAnsi="Arial" w:cs="Arial"/>
          <w:sz w:val="24"/>
          <w:szCs w:val="24"/>
          <w:lang w:val="en-US"/>
        </w:rPr>
        <w:tab/>
        <w:t xml:space="preserve">Ground Floor, Community House, 77 King Street, </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t>Palmerston North</w:t>
      </w:r>
    </w:p>
    <w:p w:rsidR="0010102D" w:rsidRDefault="0010102D" w:rsidP="0010102D">
      <w:pPr>
        <w:spacing w:after="0" w:line="273" w:lineRule="auto"/>
        <w:rPr>
          <w:rFonts w:ascii="Arial" w:hAnsi="Arial" w:cs="Arial"/>
          <w:sz w:val="24"/>
          <w:szCs w:val="24"/>
          <w:lang w:val="en-US"/>
        </w:rPr>
      </w:pPr>
      <w:r>
        <w:rPr>
          <w:rFonts w:ascii="Arial" w:hAnsi="Arial" w:cs="Arial"/>
          <w:color w:val="C05B0F"/>
          <w:sz w:val="24"/>
          <w:szCs w:val="24"/>
          <w:lang w:val="en-US"/>
        </w:rPr>
        <w:t>Website</w:t>
      </w:r>
      <w:r>
        <w:rPr>
          <w:rFonts w:ascii="Arial" w:hAnsi="Arial" w:cs="Arial"/>
          <w:sz w:val="24"/>
          <w:szCs w:val="24"/>
          <w:lang w:val="en-US"/>
        </w:rPr>
        <w:tab/>
        <w:t>www.vrcmanawatu.org.nz</w:t>
      </w:r>
    </w:p>
    <w:p w:rsidR="0010102D" w:rsidRDefault="0010102D" w:rsidP="0010102D">
      <w:pPr>
        <w:spacing w:after="0" w:line="273" w:lineRule="auto"/>
        <w:rPr>
          <w:rFonts w:ascii="Arial" w:hAnsi="Arial" w:cs="Arial"/>
          <w:sz w:val="8"/>
          <w:szCs w:val="8"/>
          <w:lang w:val="en-US"/>
        </w:rPr>
      </w:pPr>
      <w:r>
        <w:rPr>
          <w:rFonts w:ascii="Times New Roman" w:hAnsi="Times New Roman" w:cs="Times New Roman"/>
          <w:noProof/>
          <w:sz w:val="24"/>
          <w:szCs w:val="24"/>
          <w:lang w:eastAsia="en-NZ"/>
        </w:rPr>
        <w:drawing>
          <wp:anchor distT="36576" distB="36576" distL="36576" distR="36576" simplePos="0" relativeHeight="251944960" behindDoc="0" locked="0" layoutInCell="1" allowOverlap="1" wp14:anchorId="57A0C0C6" wp14:editId="4D1052E1">
            <wp:simplePos x="0" y="0"/>
            <wp:positionH relativeFrom="column">
              <wp:posOffset>4752975</wp:posOffset>
            </wp:positionH>
            <wp:positionV relativeFrom="paragraph">
              <wp:posOffset>73660</wp:posOffset>
            </wp:positionV>
            <wp:extent cx="1466850" cy="733425"/>
            <wp:effectExtent l="0" t="0" r="0" b="0"/>
            <wp:wrapNone/>
            <wp:docPr id="137" name="Picture 137" descr="Volunteer Kapiti vk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olunteer Kapiti vklogo-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466850" cy="733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sz w:val="8"/>
          <w:szCs w:val="8"/>
          <w:lang w:val="en-US"/>
        </w:rPr>
        <w:t> </w:t>
      </w:r>
    </w:p>
    <w:p w:rsidR="0010102D" w:rsidRDefault="0010102D" w:rsidP="0010102D">
      <w:pPr>
        <w:spacing w:after="0" w:line="273" w:lineRule="auto"/>
        <w:rPr>
          <w:rFonts w:ascii="Arial" w:hAnsi="Arial" w:cs="Arial"/>
          <w:b/>
          <w:bCs/>
          <w:sz w:val="24"/>
          <w:szCs w:val="24"/>
          <w:lang w:val="en-US"/>
        </w:rPr>
      </w:pPr>
      <w:r>
        <w:rPr>
          <w:rFonts w:ascii="Arial" w:hAnsi="Arial" w:cs="Arial"/>
          <w:b/>
          <w:bCs/>
          <w:sz w:val="24"/>
          <w:szCs w:val="24"/>
          <w:lang w:val="en-US"/>
        </w:rPr>
        <w:t xml:space="preserve">Volunteer Kāpiti </w:t>
      </w:r>
    </w:p>
    <w:p w:rsidR="0010102D" w:rsidRDefault="0010102D" w:rsidP="0010102D">
      <w:pPr>
        <w:spacing w:after="0" w:line="273" w:lineRule="auto"/>
        <w:rPr>
          <w:rFonts w:ascii="Arial" w:hAnsi="Arial" w:cs="Arial"/>
          <w:sz w:val="24"/>
          <w:szCs w:val="24"/>
          <w:lang w:val="en-US"/>
        </w:rPr>
      </w:pPr>
      <w:r>
        <w:rPr>
          <w:rFonts w:ascii="Arial" w:hAnsi="Arial" w:cs="Arial"/>
          <w:color w:val="C05B0F"/>
          <w:sz w:val="24"/>
          <w:szCs w:val="24"/>
          <w:lang w:val="en-US"/>
        </w:rPr>
        <w:t>Phone</w:t>
      </w:r>
      <w:r>
        <w:rPr>
          <w:rFonts w:ascii="Arial" w:hAnsi="Arial" w:cs="Arial"/>
          <w:sz w:val="24"/>
          <w:szCs w:val="24"/>
          <w:lang w:val="en-US"/>
        </w:rPr>
        <w:tab/>
      </w:r>
      <w:r>
        <w:rPr>
          <w:rFonts w:ascii="Arial" w:hAnsi="Arial" w:cs="Arial"/>
          <w:sz w:val="24"/>
          <w:szCs w:val="24"/>
          <w:lang w:val="en-US"/>
        </w:rPr>
        <w:tab/>
        <w:t xml:space="preserve">(04) 905 8884 </w:t>
      </w:r>
    </w:p>
    <w:p w:rsidR="0010102D" w:rsidRDefault="0010102D" w:rsidP="0010102D">
      <w:pPr>
        <w:spacing w:after="0" w:line="273" w:lineRule="auto"/>
        <w:rPr>
          <w:rFonts w:ascii="Arial" w:hAnsi="Arial" w:cs="Arial"/>
          <w:sz w:val="24"/>
          <w:szCs w:val="24"/>
          <w:lang w:val="en-US"/>
        </w:rPr>
      </w:pPr>
      <w:r>
        <w:rPr>
          <w:rFonts w:ascii="Arial" w:hAnsi="Arial" w:cs="Arial"/>
          <w:color w:val="C05B0F"/>
          <w:sz w:val="24"/>
          <w:szCs w:val="24"/>
          <w:lang w:val="en-US"/>
        </w:rPr>
        <w:t>Email</w:t>
      </w:r>
      <w:r>
        <w:rPr>
          <w:rFonts w:ascii="Arial" w:hAnsi="Arial" w:cs="Arial"/>
          <w:sz w:val="24"/>
          <w:szCs w:val="24"/>
          <w:lang w:val="en-US"/>
        </w:rPr>
        <w:tab/>
      </w:r>
      <w:r>
        <w:rPr>
          <w:rFonts w:ascii="Arial" w:hAnsi="Arial" w:cs="Arial"/>
          <w:sz w:val="24"/>
          <w:szCs w:val="24"/>
          <w:lang w:val="en-US"/>
        </w:rPr>
        <w:tab/>
        <w:t xml:space="preserve">info@volunteerkapiti.org.nz </w:t>
      </w:r>
    </w:p>
    <w:p w:rsidR="0010102D" w:rsidRDefault="0010102D" w:rsidP="0010102D">
      <w:pPr>
        <w:spacing w:after="0" w:line="273" w:lineRule="auto"/>
        <w:rPr>
          <w:rFonts w:ascii="Arial" w:hAnsi="Arial" w:cs="Arial"/>
          <w:sz w:val="24"/>
          <w:szCs w:val="24"/>
          <w:lang w:val="en-US"/>
        </w:rPr>
      </w:pPr>
      <w:r>
        <w:rPr>
          <w:rFonts w:ascii="Arial" w:hAnsi="Arial" w:cs="Arial"/>
          <w:color w:val="C05B0F"/>
          <w:sz w:val="24"/>
          <w:szCs w:val="24"/>
          <w:lang w:val="en-US"/>
        </w:rPr>
        <w:t>Address</w:t>
      </w:r>
      <w:r>
        <w:rPr>
          <w:rFonts w:ascii="Arial" w:hAnsi="Arial" w:cs="Arial"/>
          <w:sz w:val="24"/>
          <w:szCs w:val="24"/>
          <w:lang w:val="en-US"/>
        </w:rPr>
        <w:tab/>
        <w:t xml:space="preserve">Kāpiti Community Centre, 15 </w:t>
      </w:r>
      <w:proofErr w:type="spellStart"/>
      <w:r>
        <w:rPr>
          <w:rFonts w:ascii="Arial" w:hAnsi="Arial" w:cs="Arial"/>
          <w:sz w:val="24"/>
          <w:szCs w:val="24"/>
          <w:lang w:val="en-US"/>
        </w:rPr>
        <w:t>Ngahina</w:t>
      </w:r>
      <w:proofErr w:type="spellEnd"/>
      <w:r>
        <w:rPr>
          <w:rFonts w:ascii="Arial" w:hAnsi="Arial" w:cs="Arial"/>
          <w:sz w:val="24"/>
          <w:szCs w:val="24"/>
          <w:lang w:val="en-US"/>
        </w:rPr>
        <w:t xml:space="preserve"> Street, </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t xml:space="preserve">Paraparaumu 5032 </w:t>
      </w:r>
    </w:p>
    <w:p w:rsidR="0010102D" w:rsidRDefault="0010102D" w:rsidP="0010102D">
      <w:pPr>
        <w:spacing w:after="0" w:line="273" w:lineRule="auto"/>
        <w:rPr>
          <w:rFonts w:ascii="Arial" w:hAnsi="Arial" w:cs="Arial"/>
          <w:sz w:val="24"/>
          <w:szCs w:val="24"/>
          <w:lang w:val="en-US"/>
        </w:rPr>
      </w:pPr>
      <w:r>
        <w:rPr>
          <w:rFonts w:ascii="Arial" w:hAnsi="Arial" w:cs="Arial"/>
          <w:color w:val="C05B0F"/>
          <w:sz w:val="24"/>
          <w:szCs w:val="24"/>
          <w:lang w:val="en-US"/>
        </w:rPr>
        <w:t>Website</w:t>
      </w:r>
      <w:r>
        <w:rPr>
          <w:rFonts w:ascii="Arial" w:hAnsi="Arial" w:cs="Arial"/>
          <w:sz w:val="24"/>
          <w:szCs w:val="24"/>
          <w:lang w:val="en-US"/>
        </w:rPr>
        <w:tab/>
        <w:t>www.volunteerkapiti.org.nz</w:t>
      </w:r>
    </w:p>
    <w:p w:rsidR="0010102D" w:rsidRDefault="0010102D" w:rsidP="0010102D">
      <w:pPr>
        <w:spacing w:after="0" w:line="273" w:lineRule="auto"/>
        <w:rPr>
          <w:rFonts w:ascii="Arial" w:hAnsi="Arial" w:cs="Arial"/>
          <w:sz w:val="16"/>
          <w:szCs w:val="16"/>
          <w:lang w:val="en-US"/>
        </w:rPr>
      </w:pPr>
      <w:r>
        <w:rPr>
          <w:rFonts w:ascii="Arial" w:hAnsi="Arial" w:cs="Arial"/>
          <w:sz w:val="16"/>
          <w:szCs w:val="16"/>
          <w:lang w:val="en-US"/>
        </w:rPr>
        <w:t> </w:t>
      </w:r>
    </w:p>
    <w:p w:rsidR="0010102D" w:rsidRDefault="0010102D" w:rsidP="0010102D">
      <w:pPr>
        <w:spacing w:after="0" w:line="273" w:lineRule="auto"/>
        <w:rPr>
          <w:rFonts w:ascii="Arial" w:hAnsi="Arial" w:cs="Arial"/>
          <w:sz w:val="24"/>
          <w:szCs w:val="24"/>
          <w:lang w:val="en-US"/>
        </w:rPr>
      </w:pPr>
      <w:r>
        <w:rPr>
          <w:rFonts w:ascii="Arial" w:hAnsi="Arial" w:cs="Arial"/>
          <w:sz w:val="24"/>
          <w:szCs w:val="24"/>
          <w:lang w:val="en-US"/>
        </w:rPr>
        <w:t>Volunteer New Zealand’s mission is to create an environment which supports, promotes, values and encourages effective volunteering by the people of Aotearoa New Zealand.</w:t>
      </w:r>
    </w:p>
    <w:p w:rsidR="0010102D" w:rsidRDefault="0010102D" w:rsidP="0010102D">
      <w:pPr>
        <w:widowControl w:val="0"/>
        <w:spacing w:after="0"/>
      </w:pPr>
      <w:r>
        <w:t> </w:t>
      </w:r>
    </w:p>
    <w:p w:rsidR="0010102D" w:rsidRPr="0010102D" w:rsidRDefault="0010102D" w:rsidP="0010102D">
      <w:pPr>
        <w:widowControl w:val="0"/>
        <w:spacing w:after="0"/>
        <w:rPr>
          <w:rFonts w:ascii="Arial" w:hAnsi="Arial" w:cs="Arial"/>
          <w:b/>
          <w:bCs/>
          <w:color w:val="3B3838" w:themeColor="background2" w:themeShade="40"/>
          <w:sz w:val="24"/>
          <w:szCs w:val="24"/>
          <w:lang w:val="en-US"/>
        </w:rPr>
      </w:pPr>
      <w:r w:rsidRPr="0010102D">
        <w:rPr>
          <w:rFonts w:ascii="Arial" w:hAnsi="Arial" w:cs="Arial"/>
          <w:b/>
          <w:bCs/>
          <w:color w:val="3B3838" w:themeColor="background2" w:themeShade="40"/>
          <w:sz w:val="24"/>
          <w:szCs w:val="24"/>
          <w:lang w:val="en-US"/>
        </w:rPr>
        <w:t>Whanganui Budget Advisory Service</w:t>
      </w:r>
    </w:p>
    <w:p w:rsidR="0010102D" w:rsidRDefault="0010102D" w:rsidP="0010102D">
      <w:pPr>
        <w:widowControl w:val="0"/>
        <w:spacing w:after="0"/>
        <w:rPr>
          <w:rFonts w:ascii="Arial" w:hAnsi="Arial" w:cs="Arial"/>
          <w:sz w:val="24"/>
          <w:szCs w:val="24"/>
          <w:lang w:val="en-US"/>
        </w:rPr>
      </w:pPr>
      <w:r>
        <w:rPr>
          <w:rFonts w:ascii="Arial" w:hAnsi="Arial" w:cs="Arial"/>
          <w:color w:val="C05B0F"/>
          <w:sz w:val="24"/>
          <w:szCs w:val="24"/>
          <w:lang w:val="en-US"/>
        </w:rPr>
        <w:t>Phone</w:t>
      </w:r>
      <w:r>
        <w:rPr>
          <w:rFonts w:ascii="Arial" w:hAnsi="Arial" w:cs="Arial"/>
          <w:sz w:val="24"/>
          <w:szCs w:val="24"/>
          <w:lang w:val="en-US"/>
        </w:rPr>
        <w:tab/>
      </w:r>
      <w:r>
        <w:rPr>
          <w:rFonts w:ascii="Arial" w:hAnsi="Arial" w:cs="Arial"/>
          <w:sz w:val="24"/>
          <w:szCs w:val="24"/>
          <w:lang w:val="en-US"/>
        </w:rPr>
        <w:tab/>
        <w:t>(06) 345 3746</w:t>
      </w:r>
    </w:p>
    <w:p w:rsidR="0010102D" w:rsidRDefault="0010102D" w:rsidP="0010102D">
      <w:pPr>
        <w:widowControl w:val="0"/>
        <w:spacing w:after="0"/>
        <w:rPr>
          <w:rFonts w:ascii="Arial" w:hAnsi="Arial" w:cs="Arial"/>
          <w:sz w:val="24"/>
          <w:szCs w:val="24"/>
          <w:lang w:val="en-US"/>
        </w:rPr>
      </w:pPr>
      <w:r>
        <w:rPr>
          <w:rFonts w:ascii="Arial" w:hAnsi="Arial" w:cs="Arial"/>
          <w:color w:val="C05B0F"/>
          <w:sz w:val="24"/>
          <w:szCs w:val="24"/>
          <w:lang w:val="en-US"/>
        </w:rPr>
        <w:t>Email</w:t>
      </w:r>
      <w:r>
        <w:rPr>
          <w:rFonts w:ascii="Arial" w:hAnsi="Arial" w:cs="Arial"/>
          <w:sz w:val="24"/>
          <w:szCs w:val="24"/>
          <w:lang w:val="en-US"/>
        </w:rPr>
        <w:tab/>
      </w:r>
      <w:r>
        <w:rPr>
          <w:rFonts w:ascii="Arial" w:hAnsi="Arial" w:cs="Arial"/>
          <w:sz w:val="24"/>
          <w:szCs w:val="24"/>
          <w:lang w:val="en-US"/>
        </w:rPr>
        <w:tab/>
        <w:t>wangbudget@xtra.co.nz</w:t>
      </w:r>
    </w:p>
    <w:p w:rsidR="0010102D" w:rsidRDefault="0010102D" w:rsidP="0010102D">
      <w:pPr>
        <w:widowControl w:val="0"/>
        <w:spacing w:after="0"/>
        <w:rPr>
          <w:rFonts w:ascii="Arial" w:hAnsi="Arial" w:cs="Arial"/>
          <w:sz w:val="24"/>
          <w:szCs w:val="24"/>
          <w:lang w:val="en-US"/>
        </w:rPr>
      </w:pPr>
      <w:r>
        <w:rPr>
          <w:rFonts w:ascii="Arial" w:hAnsi="Arial" w:cs="Arial"/>
          <w:color w:val="C05B0F"/>
          <w:sz w:val="24"/>
          <w:szCs w:val="24"/>
          <w:lang w:val="en-US"/>
        </w:rPr>
        <w:t>Address</w:t>
      </w:r>
      <w:r>
        <w:rPr>
          <w:rFonts w:ascii="Arial" w:hAnsi="Arial" w:cs="Arial"/>
          <w:sz w:val="24"/>
          <w:szCs w:val="24"/>
          <w:lang w:val="en-US"/>
        </w:rPr>
        <w:tab/>
        <w:t>Room 9 Trinity Building</w:t>
      </w:r>
    </w:p>
    <w:p w:rsidR="0010102D" w:rsidRDefault="0010102D" w:rsidP="0010102D">
      <w:pPr>
        <w:widowControl w:val="0"/>
        <w:spacing w:after="0"/>
      </w:pPr>
      <w:r>
        <w:rPr>
          <w:rFonts w:ascii="Times New Roman" w:hAnsi="Times New Roman" w:cs="Times New Roman"/>
          <w:noProof/>
          <w:sz w:val="24"/>
          <w:szCs w:val="24"/>
          <w:lang w:eastAsia="en-NZ"/>
        </w:rPr>
        <w:drawing>
          <wp:anchor distT="36576" distB="36576" distL="36576" distR="36576" simplePos="0" relativeHeight="251947008" behindDoc="0" locked="0" layoutInCell="1" allowOverlap="1" wp14:anchorId="0648719C" wp14:editId="243B286B">
            <wp:simplePos x="0" y="0"/>
            <wp:positionH relativeFrom="column">
              <wp:posOffset>4800600</wp:posOffset>
            </wp:positionH>
            <wp:positionV relativeFrom="paragraph">
              <wp:posOffset>377825</wp:posOffset>
            </wp:positionV>
            <wp:extent cx="1223010" cy="1060450"/>
            <wp:effectExtent l="0" t="0" r="0" b="6350"/>
            <wp:wrapNone/>
            <wp:docPr id="138" name="Picture 138" descr="Whanganui Learning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nganui Learning Centre"/>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23010" cy="1060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en-US"/>
        </w:rPr>
        <w:tab/>
      </w:r>
      <w:r>
        <w:rPr>
          <w:rFonts w:ascii="Arial" w:hAnsi="Arial" w:cs="Arial"/>
          <w:sz w:val="24"/>
          <w:szCs w:val="24"/>
          <w:lang w:val="en-US"/>
        </w:rPr>
        <w:tab/>
        <w:t>172 Victoria Ave, Whanganui</w:t>
      </w:r>
      <w:r>
        <w:rPr>
          <w:rFonts w:ascii="Arial" w:hAnsi="Arial" w:cs="Arial"/>
          <w:sz w:val="24"/>
          <w:szCs w:val="24"/>
          <w:lang w:val="en-US"/>
        </w:rPr>
        <w:br/>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t> </w:t>
      </w:r>
    </w:p>
    <w:p w:rsidR="0010102D" w:rsidRPr="0010102D" w:rsidRDefault="0010102D" w:rsidP="0010102D">
      <w:pPr>
        <w:widowControl w:val="0"/>
        <w:spacing w:after="0"/>
        <w:rPr>
          <w:rFonts w:ascii="Arial" w:hAnsi="Arial" w:cs="Arial"/>
          <w:b/>
          <w:bCs/>
          <w:color w:val="3B3838" w:themeColor="background2" w:themeShade="40"/>
          <w:sz w:val="24"/>
          <w:szCs w:val="24"/>
          <w:lang w:val="en-US"/>
        </w:rPr>
      </w:pPr>
      <w:r w:rsidRPr="0010102D">
        <w:rPr>
          <w:rFonts w:ascii="Arial" w:hAnsi="Arial" w:cs="Arial"/>
          <w:b/>
          <w:bCs/>
          <w:color w:val="3B3838" w:themeColor="background2" w:themeShade="40"/>
          <w:sz w:val="24"/>
          <w:szCs w:val="24"/>
          <w:lang w:val="en-US"/>
        </w:rPr>
        <w:t>Whanganui Learning Centre Trust</w:t>
      </w:r>
      <w:r w:rsidRPr="0010102D">
        <w:rPr>
          <w:rFonts w:ascii="Arial" w:hAnsi="Arial" w:cs="Arial"/>
          <w:b/>
          <w:bCs/>
          <w:color w:val="3B3838" w:themeColor="background2" w:themeShade="40"/>
          <w:sz w:val="24"/>
          <w:szCs w:val="24"/>
          <w:lang w:val="en-US"/>
        </w:rPr>
        <w:tab/>
      </w:r>
    </w:p>
    <w:p w:rsidR="0010102D" w:rsidRDefault="0010102D" w:rsidP="0010102D">
      <w:pPr>
        <w:widowControl w:val="0"/>
        <w:spacing w:after="0"/>
        <w:rPr>
          <w:rFonts w:ascii="Arial" w:hAnsi="Arial" w:cs="Arial"/>
          <w:sz w:val="24"/>
          <w:szCs w:val="24"/>
          <w:lang w:val="en-US"/>
        </w:rPr>
      </w:pPr>
      <w:r>
        <w:rPr>
          <w:rFonts w:ascii="Arial" w:hAnsi="Arial" w:cs="Arial"/>
          <w:color w:val="C05B0F"/>
          <w:sz w:val="24"/>
          <w:szCs w:val="24"/>
          <w:lang w:val="en-US"/>
        </w:rPr>
        <w:t>Phone</w:t>
      </w:r>
      <w:r>
        <w:rPr>
          <w:rFonts w:ascii="Arial" w:hAnsi="Arial" w:cs="Arial"/>
          <w:sz w:val="24"/>
          <w:szCs w:val="24"/>
          <w:lang w:val="en-US"/>
        </w:rPr>
        <w:tab/>
      </w:r>
      <w:r>
        <w:rPr>
          <w:rFonts w:ascii="Arial" w:hAnsi="Arial" w:cs="Arial"/>
          <w:sz w:val="24"/>
          <w:szCs w:val="24"/>
          <w:lang w:val="en-US"/>
        </w:rPr>
        <w:tab/>
        <w:t>(06) 348 4950</w:t>
      </w:r>
    </w:p>
    <w:p w:rsidR="0010102D" w:rsidRDefault="0010102D" w:rsidP="0010102D">
      <w:pPr>
        <w:widowControl w:val="0"/>
        <w:spacing w:after="0"/>
        <w:rPr>
          <w:rFonts w:ascii="Arial" w:hAnsi="Arial" w:cs="Arial"/>
          <w:sz w:val="24"/>
          <w:szCs w:val="24"/>
          <w:lang w:val="en-US"/>
        </w:rPr>
      </w:pPr>
      <w:r>
        <w:rPr>
          <w:rFonts w:ascii="Arial" w:hAnsi="Arial" w:cs="Arial"/>
          <w:color w:val="C05B0F"/>
          <w:sz w:val="24"/>
          <w:szCs w:val="24"/>
          <w:lang w:val="en-US"/>
        </w:rPr>
        <w:t>Email</w:t>
      </w:r>
      <w:r>
        <w:rPr>
          <w:rFonts w:ascii="Arial" w:hAnsi="Arial" w:cs="Arial"/>
          <w:sz w:val="24"/>
          <w:szCs w:val="24"/>
          <w:lang w:val="en-US"/>
        </w:rPr>
        <w:tab/>
      </w:r>
      <w:r>
        <w:rPr>
          <w:rFonts w:ascii="Arial" w:hAnsi="Arial" w:cs="Arial"/>
          <w:sz w:val="24"/>
          <w:szCs w:val="24"/>
          <w:lang w:val="en-US"/>
        </w:rPr>
        <w:tab/>
        <w:t>wlc@xtra.co.nz</w:t>
      </w:r>
    </w:p>
    <w:p w:rsidR="0010102D" w:rsidRDefault="0010102D" w:rsidP="0010102D">
      <w:pPr>
        <w:widowControl w:val="0"/>
        <w:spacing w:after="0"/>
        <w:rPr>
          <w:rFonts w:ascii="Arial" w:hAnsi="Arial" w:cs="Arial"/>
          <w:sz w:val="24"/>
          <w:szCs w:val="24"/>
          <w:lang w:val="en-US"/>
        </w:rPr>
      </w:pPr>
      <w:r>
        <w:rPr>
          <w:rFonts w:ascii="Arial" w:hAnsi="Arial" w:cs="Arial"/>
          <w:color w:val="C05B0F"/>
          <w:sz w:val="24"/>
          <w:szCs w:val="24"/>
          <w:lang w:val="en-US"/>
        </w:rPr>
        <w:t>Website</w:t>
      </w:r>
      <w:r>
        <w:rPr>
          <w:rFonts w:ascii="Arial" w:hAnsi="Arial" w:cs="Arial"/>
          <w:sz w:val="24"/>
          <w:szCs w:val="24"/>
          <w:lang w:val="en-US"/>
        </w:rPr>
        <w:tab/>
        <w:t>www.digitalwhanganui.org.nz</w:t>
      </w:r>
    </w:p>
    <w:p w:rsidR="0010102D" w:rsidRDefault="0010102D" w:rsidP="0010102D">
      <w:pPr>
        <w:widowControl w:val="0"/>
        <w:spacing w:after="0"/>
      </w:pPr>
      <w:r>
        <w:rPr>
          <w:rFonts w:ascii="Arial" w:hAnsi="Arial" w:cs="Arial"/>
          <w:color w:val="C05B0F"/>
          <w:sz w:val="24"/>
          <w:szCs w:val="24"/>
          <w:lang w:val="en-US"/>
        </w:rPr>
        <w:t>Address</w:t>
      </w:r>
      <w:r>
        <w:rPr>
          <w:rFonts w:ascii="Arial" w:hAnsi="Arial" w:cs="Arial"/>
          <w:sz w:val="24"/>
          <w:szCs w:val="24"/>
          <w:lang w:val="en-US"/>
        </w:rPr>
        <w:tab/>
        <w:t xml:space="preserve">232 </w:t>
      </w:r>
      <w:proofErr w:type="spellStart"/>
      <w:r>
        <w:rPr>
          <w:rFonts w:ascii="Arial" w:hAnsi="Arial" w:cs="Arial"/>
          <w:sz w:val="24"/>
          <w:szCs w:val="24"/>
          <w:lang w:val="en-US"/>
        </w:rPr>
        <w:t>Wicksteed</w:t>
      </w:r>
      <w:proofErr w:type="spellEnd"/>
      <w:r>
        <w:rPr>
          <w:rFonts w:ascii="Arial" w:hAnsi="Arial" w:cs="Arial"/>
          <w:sz w:val="24"/>
          <w:szCs w:val="24"/>
          <w:lang w:val="en-US"/>
        </w:rPr>
        <w:t xml:space="preserve"> Street, Whanganui 4500</w:t>
      </w:r>
      <w:r>
        <w:rPr>
          <w:rFonts w:ascii="Arial" w:hAnsi="Arial" w:cs="Arial"/>
          <w:sz w:val="24"/>
          <w:szCs w:val="24"/>
          <w:lang w:val="en-US"/>
        </w:rPr>
        <w:br/>
      </w:r>
      <w:r>
        <w:rPr>
          <w:rFonts w:ascii="Arial" w:hAnsi="Arial" w:cs="Arial"/>
          <w:sz w:val="24"/>
          <w:szCs w:val="24"/>
          <w:lang w:val="en-US"/>
        </w:rPr>
        <w:tab/>
      </w:r>
      <w:r>
        <w:rPr>
          <w:rFonts w:ascii="Arial" w:hAnsi="Arial" w:cs="Arial"/>
          <w:sz w:val="24"/>
          <w:szCs w:val="24"/>
          <w:lang w:val="en-US"/>
        </w:rPr>
        <w:tab/>
      </w:r>
      <w:r>
        <w:t> </w:t>
      </w:r>
    </w:p>
    <w:p w:rsidR="0010102D" w:rsidRPr="0010102D" w:rsidRDefault="0010102D" w:rsidP="0010102D">
      <w:pPr>
        <w:widowControl w:val="0"/>
        <w:spacing w:after="0"/>
        <w:jc w:val="both"/>
        <w:rPr>
          <w:rFonts w:ascii="Arial" w:hAnsi="Arial" w:cs="Arial"/>
          <w:b/>
          <w:bCs/>
          <w:color w:val="3B3838" w:themeColor="background2" w:themeShade="40"/>
          <w:sz w:val="24"/>
          <w:szCs w:val="24"/>
          <w:lang w:val="en-US"/>
        </w:rPr>
      </w:pPr>
      <w:r w:rsidRPr="0010102D">
        <w:rPr>
          <w:rFonts w:ascii="Times New Roman" w:hAnsi="Times New Roman" w:cs="Times New Roman"/>
          <w:noProof/>
          <w:color w:val="3B3838" w:themeColor="background2" w:themeShade="40"/>
          <w:sz w:val="24"/>
          <w:szCs w:val="24"/>
          <w:lang w:eastAsia="en-NZ"/>
        </w:rPr>
        <mc:AlternateContent>
          <mc:Choice Requires="wps">
            <w:drawing>
              <wp:anchor distT="36576" distB="36576" distL="36576" distR="36576" simplePos="0" relativeHeight="251949056" behindDoc="0" locked="0" layoutInCell="1" allowOverlap="1" wp14:anchorId="0C8A53EF" wp14:editId="31C2C11B">
                <wp:simplePos x="0" y="0"/>
                <wp:positionH relativeFrom="column">
                  <wp:posOffset>4324350</wp:posOffset>
                </wp:positionH>
                <wp:positionV relativeFrom="paragraph">
                  <wp:posOffset>45720</wp:posOffset>
                </wp:positionV>
                <wp:extent cx="1842135" cy="895350"/>
                <wp:effectExtent l="9525" t="7620" r="5715" b="11430"/>
                <wp:wrapNone/>
                <wp:docPr id="13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135" cy="895350"/>
                        </a:xfrm>
                        <a:prstGeom prst="rect">
                          <a:avLst/>
                        </a:prstGeom>
                        <a:noFill/>
                        <a:ln w="19050" algn="in">
                          <a:solidFill>
                            <a:srgbClr val="D27118"/>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BDDC3"/>
                                </a:outerShdw>
                              </a:effectLst>
                            </a14:hiddenEffects>
                          </a:ext>
                        </a:extLst>
                      </wps:spPr>
                      <wps:txbx>
                        <w:txbxContent>
                          <w:p w:rsidR="00887D19" w:rsidRDefault="00887D19" w:rsidP="0010102D">
                            <w:pPr>
                              <w:widowControl w:val="0"/>
                              <w:spacing w:after="0"/>
                              <w:jc w:val="center"/>
                              <w:rPr>
                                <w:color w:val="D27118"/>
                                <w:sz w:val="28"/>
                                <w:szCs w:val="28"/>
                              </w:rPr>
                            </w:pPr>
                            <w:r>
                              <w:rPr>
                                <w:color w:val="D27118"/>
                                <w:sz w:val="28"/>
                                <w:szCs w:val="28"/>
                              </w:rPr>
                              <w:t>This information has been sourced from the organisation’s website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A53EF" id="_x0000_s1065" type="#_x0000_t202" style="position:absolute;left:0;text-align:left;margin-left:340.5pt;margin-top:3.6pt;width:145.05pt;height:70.5pt;z-index:251949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" filled="f" strokecolor="#d27118" strokeweight="1.5pt" insetpen="t">
                <v:shadow color="#ebddc3"/>
                <v:textbox inset="2.88pt,2.88pt,2.88pt,2.88pt">
                  <w:txbxContent>
                    <w:p w:rsidR="00887D19" w:rsidRDefault="00887D19" w:rsidP="0010102D">
                      <w:pPr>
                        <w:widowControl w:val="0"/>
                        <w:spacing w:after="0"/>
                        <w:jc w:val="center"/>
                        <w:rPr>
                          <w:color w:val="D27118"/>
                          <w:sz w:val="28"/>
                          <w:szCs w:val="28"/>
                        </w:rPr>
                      </w:pPr>
                      <w:r>
                        <w:rPr>
                          <w:color w:val="D27118"/>
                          <w:sz w:val="28"/>
                          <w:szCs w:val="28"/>
                        </w:rPr>
                        <w:t>This information has been sourced from the organisation’s website</w:t>
                      </w:r>
                    </w:p>
                  </w:txbxContent>
                </v:textbox>
              </v:shape>
            </w:pict>
          </mc:Fallback>
        </mc:AlternateContent>
      </w:r>
      <w:r w:rsidRPr="0010102D">
        <w:rPr>
          <w:rFonts w:ascii="Arial" w:hAnsi="Arial" w:cs="Arial"/>
          <w:b/>
          <w:bCs/>
          <w:color w:val="3B3838" w:themeColor="background2" w:themeShade="40"/>
          <w:sz w:val="24"/>
          <w:szCs w:val="24"/>
          <w:lang w:val="en-US"/>
        </w:rPr>
        <w:t>Whanganui Peoples Centre</w:t>
      </w:r>
    </w:p>
    <w:p w:rsidR="0010102D" w:rsidRPr="0010102D" w:rsidRDefault="0010102D" w:rsidP="0010102D">
      <w:pPr>
        <w:widowControl w:val="0"/>
        <w:spacing w:after="0"/>
        <w:jc w:val="both"/>
        <w:rPr>
          <w:rFonts w:ascii="Arial" w:hAnsi="Arial" w:cs="Arial"/>
          <w:color w:val="C05B0F"/>
          <w:sz w:val="8"/>
          <w:szCs w:val="8"/>
          <w:lang w:val="en-US"/>
        </w:rPr>
      </w:pPr>
      <w:r w:rsidRPr="0010102D">
        <w:rPr>
          <w:rFonts w:ascii="Arial" w:hAnsi="Arial" w:cs="Arial"/>
          <w:color w:val="C05B0F"/>
          <w:sz w:val="8"/>
          <w:szCs w:val="8"/>
          <w:lang w:val="en-US"/>
        </w:rPr>
        <w:t> </w:t>
      </w:r>
    </w:p>
    <w:p w:rsidR="0010102D" w:rsidRPr="0010102D" w:rsidRDefault="0010102D" w:rsidP="0010102D">
      <w:pPr>
        <w:widowControl w:val="0"/>
        <w:spacing w:after="0"/>
        <w:jc w:val="both"/>
        <w:rPr>
          <w:rFonts w:ascii="Arial" w:hAnsi="Arial" w:cs="Arial"/>
          <w:color w:val="C05B0F"/>
          <w:sz w:val="24"/>
          <w:szCs w:val="24"/>
          <w:lang w:val="en-US"/>
        </w:rPr>
      </w:pPr>
      <w:r w:rsidRPr="0010102D">
        <w:rPr>
          <w:rFonts w:ascii="Arial" w:hAnsi="Arial" w:cs="Arial"/>
          <w:color w:val="C05B0F"/>
          <w:sz w:val="24"/>
          <w:szCs w:val="24"/>
          <w:lang w:val="en-US"/>
        </w:rPr>
        <w:t>Phone</w:t>
      </w:r>
      <w:r w:rsidRPr="0010102D">
        <w:rPr>
          <w:rFonts w:ascii="Arial" w:hAnsi="Arial" w:cs="Arial"/>
          <w:sz w:val="24"/>
          <w:szCs w:val="24"/>
          <w:lang w:val="en-US"/>
        </w:rPr>
        <w:tab/>
      </w:r>
      <w:r w:rsidRPr="0010102D">
        <w:rPr>
          <w:rFonts w:ascii="Arial" w:hAnsi="Arial" w:cs="Arial"/>
          <w:sz w:val="24"/>
          <w:szCs w:val="24"/>
          <w:lang w:val="en-US"/>
        </w:rPr>
        <w:tab/>
      </w:r>
      <w:r w:rsidRPr="0010102D">
        <w:rPr>
          <w:rFonts w:ascii="Arial" w:hAnsi="Arial" w:cs="Arial"/>
          <w:sz w:val="24"/>
          <w:szCs w:val="24"/>
        </w:rPr>
        <w:t>(06) 345 8656</w:t>
      </w:r>
    </w:p>
    <w:p w:rsidR="0010102D" w:rsidRPr="0010102D" w:rsidRDefault="0010102D" w:rsidP="0010102D">
      <w:pPr>
        <w:widowControl w:val="0"/>
        <w:spacing w:after="0"/>
        <w:jc w:val="both"/>
        <w:rPr>
          <w:rFonts w:ascii="Arial" w:hAnsi="Arial" w:cs="Arial"/>
          <w:sz w:val="24"/>
          <w:szCs w:val="24"/>
          <w:lang w:val="en-US"/>
        </w:rPr>
      </w:pPr>
      <w:r w:rsidRPr="0010102D">
        <w:rPr>
          <w:rFonts w:ascii="Arial" w:hAnsi="Arial" w:cs="Arial"/>
          <w:color w:val="C05B0F"/>
          <w:sz w:val="24"/>
          <w:szCs w:val="24"/>
          <w:lang w:val="en-US"/>
        </w:rPr>
        <w:t>Website</w:t>
      </w:r>
      <w:r w:rsidRPr="0010102D">
        <w:rPr>
          <w:rFonts w:ascii="Arial" w:hAnsi="Arial" w:cs="Arial"/>
          <w:sz w:val="24"/>
          <w:szCs w:val="24"/>
          <w:lang w:val="en-US"/>
        </w:rPr>
        <w:tab/>
        <w:t>www.whanganuipeoplescentre.nz</w:t>
      </w:r>
      <w:r w:rsidRPr="0010102D">
        <w:rPr>
          <w:rFonts w:ascii="Arial" w:hAnsi="Arial" w:cs="Arial"/>
          <w:sz w:val="24"/>
          <w:szCs w:val="24"/>
        </w:rPr>
        <w:t xml:space="preserve"> </w:t>
      </w:r>
    </w:p>
    <w:p w:rsidR="0010102D" w:rsidRPr="0010102D" w:rsidRDefault="0010102D" w:rsidP="0010102D">
      <w:pPr>
        <w:widowControl w:val="0"/>
        <w:spacing w:after="0"/>
        <w:jc w:val="both"/>
        <w:rPr>
          <w:rFonts w:ascii="Arial" w:hAnsi="Arial" w:cs="Arial"/>
          <w:sz w:val="24"/>
          <w:szCs w:val="24"/>
        </w:rPr>
      </w:pPr>
      <w:r w:rsidRPr="0010102D">
        <w:rPr>
          <w:rFonts w:ascii="Arial" w:hAnsi="Arial" w:cs="Arial"/>
          <w:color w:val="C05B0F"/>
          <w:sz w:val="24"/>
          <w:szCs w:val="24"/>
          <w:lang w:val="en-US"/>
        </w:rPr>
        <w:t>Address</w:t>
      </w:r>
      <w:r w:rsidRPr="0010102D">
        <w:rPr>
          <w:rFonts w:ascii="Arial" w:hAnsi="Arial" w:cs="Arial"/>
          <w:sz w:val="24"/>
          <w:szCs w:val="24"/>
          <w:lang w:val="en-US"/>
        </w:rPr>
        <w:tab/>
      </w:r>
      <w:r w:rsidRPr="0010102D">
        <w:rPr>
          <w:rFonts w:ascii="Arial" w:hAnsi="Arial" w:cs="Arial"/>
          <w:sz w:val="24"/>
          <w:szCs w:val="24"/>
        </w:rPr>
        <w:t>60 Ridgeway Street</w:t>
      </w:r>
      <w:r>
        <w:rPr>
          <w:rFonts w:ascii="Arial" w:hAnsi="Arial" w:cs="Arial"/>
          <w:sz w:val="24"/>
          <w:szCs w:val="24"/>
        </w:rPr>
        <w:t>, Whanganui Central</w:t>
      </w:r>
    </w:p>
    <w:p w:rsidR="0010102D" w:rsidRPr="0010102D" w:rsidRDefault="0010102D" w:rsidP="0010102D">
      <w:pPr>
        <w:widowControl w:val="0"/>
        <w:spacing w:after="0"/>
        <w:jc w:val="both"/>
        <w:rPr>
          <w:rFonts w:ascii="Arial" w:hAnsi="Arial" w:cs="Arial"/>
          <w:sz w:val="24"/>
          <w:szCs w:val="24"/>
          <w:lang w:val="en-US"/>
        </w:rPr>
      </w:pPr>
      <w:r w:rsidRPr="0010102D">
        <w:rPr>
          <w:rFonts w:ascii="Arial" w:hAnsi="Arial" w:cs="Arial"/>
          <w:sz w:val="24"/>
          <w:szCs w:val="24"/>
        </w:rPr>
        <w:tab/>
      </w:r>
      <w:r w:rsidRPr="0010102D">
        <w:rPr>
          <w:rFonts w:ascii="Arial" w:hAnsi="Arial" w:cs="Arial"/>
          <w:sz w:val="24"/>
          <w:szCs w:val="24"/>
        </w:rPr>
        <w:tab/>
      </w:r>
      <w:r w:rsidRPr="0010102D">
        <w:rPr>
          <w:rFonts w:ascii="Arial" w:hAnsi="Arial" w:cs="Arial"/>
          <w:sz w:val="24"/>
          <w:szCs w:val="24"/>
        </w:rPr>
        <w:tab/>
      </w:r>
      <w:r w:rsidRPr="0010102D">
        <w:t xml:space="preserve"> </w:t>
      </w:r>
    </w:p>
    <w:p w:rsidR="0010102D" w:rsidRPr="0010102D" w:rsidRDefault="0010102D" w:rsidP="0010102D">
      <w:pPr>
        <w:widowControl w:val="0"/>
        <w:spacing w:after="0"/>
        <w:jc w:val="both"/>
        <w:rPr>
          <w:rFonts w:ascii="Arial" w:hAnsi="Arial" w:cs="Arial"/>
          <w:sz w:val="24"/>
          <w:szCs w:val="24"/>
          <w:lang w:val="en-US"/>
        </w:rPr>
      </w:pPr>
      <w:r w:rsidRPr="0010102D">
        <w:rPr>
          <w:rFonts w:ascii="Arial" w:hAnsi="Arial" w:cs="Arial"/>
          <w:sz w:val="24"/>
          <w:szCs w:val="24"/>
        </w:rPr>
        <w:t>The Whanganui People's Centre provides </w:t>
      </w:r>
      <w:hyperlink r:id="rId221" w:history="1">
        <w:r w:rsidRPr="0010102D">
          <w:rPr>
            <w:rFonts w:ascii="Arial" w:hAnsi="Arial" w:cs="Arial"/>
            <w:sz w:val="24"/>
            <w:szCs w:val="24"/>
          </w:rPr>
          <w:t>free</w:t>
        </w:r>
      </w:hyperlink>
      <w:r w:rsidRPr="0010102D">
        <w:rPr>
          <w:rFonts w:ascii="Arial" w:hAnsi="Arial" w:cs="Arial"/>
          <w:sz w:val="24"/>
          <w:szCs w:val="24"/>
        </w:rPr>
        <w:t xml:space="preserve"> support and an advocacy service for beneficiaries and low income workers who are clients of Work &amp; Income, Inland Revenue or Housing New Zealand. </w:t>
      </w:r>
    </w:p>
    <w:p w:rsidR="0010102D" w:rsidRPr="0010102D" w:rsidRDefault="0010102D" w:rsidP="0010102D">
      <w:pPr>
        <w:widowControl w:val="0"/>
      </w:pPr>
      <w:r w:rsidRPr="0010102D">
        <w:t> </w:t>
      </w:r>
    </w:p>
    <w:p w:rsidR="002A494A" w:rsidRDefault="002A494A" w:rsidP="002A494A">
      <w:pPr>
        <w:widowControl w:val="0"/>
      </w:pPr>
    </w:p>
    <w:p w:rsidR="0010102D" w:rsidRDefault="0010102D" w:rsidP="002A494A">
      <w:pPr>
        <w:widowControl w:val="0"/>
      </w:pPr>
    </w:p>
    <w:p w:rsidR="003C7A6E" w:rsidRDefault="003C7A6E" w:rsidP="0010102D">
      <w:pPr>
        <w:widowControl w:val="0"/>
        <w:spacing w:after="0"/>
        <w:rPr>
          <w:rFonts w:ascii="Arial" w:hAnsi="Arial" w:cs="Arial"/>
          <w:b/>
          <w:bCs/>
          <w:color w:val="3B3838" w:themeColor="background2" w:themeShade="40"/>
          <w:sz w:val="24"/>
          <w:szCs w:val="24"/>
        </w:rPr>
      </w:pPr>
    </w:p>
    <w:p w:rsidR="0010102D" w:rsidRPr="0010102D" w:rsidRDefault="0010102D" w:rsidP="0010102D">
      <w:pPr>
        <w:widowControl w:val="0"/>
        <w:spacing w:after="0"/>
        <w:rPr>
          <w:rFonts w:ascii="Arial" w:hAnsi="Arial" w:cs="Arial"/>
          <w:b/>
          <w:bCs/>
          <w:color w:val="3B3838" w:themeColor="background2" w:themeShade="40"/>
          <w:sz w:val="24"/>
          <w:szCs w:val="24"/>
          <w:lang w:val="en-US"/>
        </w:rPr>
      </w:pPr>
      <w:r w:rsidRPr="0010102D">
        <w:rPr>
          <w:rFonts w:ascii="Times New Roman" w:hAnsi="Times New Roman" w:cs="Times New Roman"/>
          <w:noProof/>
          <w:color w:val="3B3838" w:themeColor="background2" w:themeShade="40"/>
          <w:sz w:val="24"/>
          <w:szCs w:val="24"/>
          <w:lang w:eastAsia="en-NZ"/>
        </w:rPr>
        <w:lastRenderedPageBreak/>
        <w:drawing>
          <wp:anchor distT="0" distB="0" distL="114300" distR="114300" simplePos="0" relativeHeight="251953152" behindDoc="0" locked="0" layoutInCell="1" allowOverlap="1" wp14:anchorId="1776F503" wp14:editId="49A24383">
            <wp:simplePos x="0" y="0"/>
            <wp:positionH relativeFrom="column">
              <wp:posOffset>4419600</wp:posOffset>
            </wp:positionH>
            <wp:positionV relativeFrom="paragraph">
              <wp:posOffset>-132080</wp:posOffset>
            </wp:positionV>
            <wp:extent cx="1809750" cy="1143000"/>
            <wp:effectExtent l="0" t="0" r="0" b="0"/>
            <wp:wrapNone/>
            <wp:docPr id="141" name="Picture 141" descr="Description: Work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Workbridge"/>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809750" cy="1143000"/>
                    </a:xfrm>
                    <a:prstGeom prst="rect">
                      <a:avLst/>
                    </a:prstGeom>
                    <a:noFill/>
                  </pic:spPr>
                </pic:pic>
              </a:graphicData>
            </a:graphic>
            <wp14:sizeRelH relativeFrom="page">
              <wp14:pctWidth>0</wp14:pctWidth>
            </wp14:sizeRelH>
            <wp14:sizeRelV relativeFrom="page">
              <wp14:pctHeight>0</wp14:pctHeight>
            </wp14:sizeRelV>
          </wp:anchor>
        </w:drawing>
      </w:r>
      <w:r w:rsidRPr="0010102D">
        <w:rPr>
          <w:rFonts w:ascii="Arial" w:hAnsi="Arial" w:cs="Arial"/>
          <w:b/>
          <w:bCs/>
          <w:color w:val="3B3838" w:themeColor="background2" w:themeShade="40"/>
          <w:sz w:val="24"/>
          <w:szCs w:val="24"/>
        </w:rPr>
        <w:t>Workbridge</w:t>
      </w:r>
    </w:p>
    <w:p w:rsidR="0010102D" w:rsidRDefault="0010102D" w:rsidP="0010102D">
      <w:pPr>
        <w:widowControl w:val="0"/>
        <w:spacing w:after="0"/>
        <w:rPr>
          <w:rFonts w:ascii="Arial" w:hAnsi="Arial" w:cs="Arial"/>
          <w:color w:val="996600"/>
          <w:sz w:val="8"/>
          <w:szCs w:val="8"/>
          <w:lang w:val="en-US"/>
        </w:rPr>
      </w:pPr>
      <w:r>
        <w:rPr>
          <w:rFonts w:ascii="Arial" w:hAnsi="Arial" w:cs="Arial"/>
          <w:color w:val="996600"/>
          <w:sz w:val="8"/>
          <w:szCs w:val="8"/>
          <w:lang w:val="en-US"/>
        </w:rPr>
        <w:t> </w:t>
      </w:r>
    </w:p>
    <w:p w:rsidR="0010102D" w:rsidRDefault="0010102D" w:rsidP="0010102D">
      <w:pPr>
        <w:widowControl w:val="0"/>
        <w:spacing w:after="0"/>
        <w:rPr>
          <w:rFonts w:ascii="Arial" w:hAnsi="Arial" w:cs="Arial"/>
          <w:b/>
          <w:bCs/>
          <w:sz w:val="24"/>
          <w:szCs w:val="24"/>
          <w:lang w:val="en-US"/>
        </w:rPr>
      </w:pPr>
      <w:r>
        <w:rPr>
          <w:rFonts w:ascii="Arial" w:hAnsi="Arial" w:cs="Arial"/>
          <w:b/>
          <w:bCs/>
          <w:sz w:val="24"/>
          <w:szCs w:val="24"/>
          <w:lang w:val="en-US"/>
        </w:rPr>
        <w:t xml:space="preserve">Wanganui </w:t>
      </w:r>
    </w:p>
    <w:p w:rsidR="0010102D" w:rsidRDefault="0010102D" w:rsidP="0010102D">
      <w:pPr>
        <w:widowControl w:val="0"/>
        <w:spacing w:after="0"/>
        <w:rPr>
          <w:rFonts w:ascii="Arial" w:hAnsi="Arial" w:cs="Arial"/>
          <w:sz w:val="24"/>
          <w:szCs w:val="24"/>
          <w:lang w:val="en-US"/>
        </w:rPr>
      </w:pPr>
      <w:r>
        <w:rPr>
          <w:rFonts w:ascii="Arial" w:hAnsi="Arial" w:cs="Arial"/>
          <w:color w:val="C05B0F"/>
          <w:sz w:val="24"/>
          <w:szCs w:val="24"/>
          <w:lang w:val="en-US"/>
        </w:rPr>
        <w:t>Phone</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rPr>
        <w:t xml:space="preserve">(06) 348 0352 </w:t>
      </w:r>
    </w:p>
    <w:p w:rsidR="0010102D" w:rsidRDefault="0010102D" w:rsidP="0010102D">
      <w:pPr>
        <w:widowControl w:val="0"/>
        <w:spacing w:after="0"/>
        <w:rPr>
          <w:rFonts w:ascii="Arial" w:hAnsi="Arial" w:cs="Arial"/>
          <w:sz w:val="24"/>
          <w:szCs w:val="24"/>
          <w:lang w:val="en-US"/>
        </w:rPr>
      </w:pPr>
      <w:r>
        <w:rPr>
          <w:rFonts w:ascii="Arial" w:hAnsi="Arial" w:cs="Arial"/>
          <w:color w:val="C05B0F"/>
          <w:sz w:val="24"/>
          <w:szCs w:val="24"/>
          <w:lang w:val="en-US"/>
        </w:rPr>
        <w:t>Email</w:t>
      </w:r>
      <w:r>
        <w:rPr>
          <w:rFonts w:ascii="Arial" w:hAnsi="Arial" w:cs="Arial"/>
          <w:sz w:val="24"/>
          <w:szCs w:val="24"/>
          <w:lang w:val="en-US"/>
        </w:rPr>
        <w:tab/>
      </w:r>
      <w:r>
        <w:rPr>
          <w:rFonts w:ascii="Arial" w:hAnsi="Arial" w:cs="Arial"/>
          <w:sz w:val="24"/>
          <w:szCs w:val="24"/>
          <w:lang w:val="en-US"/>
        </w:rPr>
        <w:tab/>
        <w:t xml:space="preserve">whanganui@workbridge.co.nz </w:t>
      </w:r>
    </w:p>
    <w:p w:rsidR="0010102D" w:rsidRDefault="0010102D" w:rsidP="0010102D">
      <w:pPr>
        <w:widowControl w:val="0"/>
        <w:spacing w:after="0"/>
        <w:rPr>
          <w:rFonts w:ascii="Arial" w:hAnsi="Arial" w:cs="Arial"/>
          <w:color w:val="996600"/>
          <w:sz w:val="24"/>
          <w:szCs w:val="24"/>
          <w:lang w:val="en-US"/>
        </w:rPr>
      </w:pPr>
      <w:r>
        <w:rPr>
          <w:rFonts w:ascii="Arial" w:hAnsi="Arial" w:cs="Arial"/>
          <w:color w:val="C05B0F"/>
          <w:sz w:val="24"/>
          <w:szCs w:val="24"/>
          <w:lang w:val="en-US"/>
        </w:rPr>
        <w:t>Website</w:t>
      </w:r>
      <w:r>
        <w:rPr>
          <w:rFonts w:ascii="Arial" w:hAnsi="Arial" w:cs="Arial"/>
          <w:color w:val="996600"/>
          <w:sz w:val="24"/>
          <w:szCs w:val="24"/>
          <w:lang w:val="en-US"/>
        </w:rPr>
        <w:tab/>
      </w:r>
      <w:r>
        <w:rPr>
          <w:rFonts w:ascii="Arial" w:hAnsi="Arial" w:cs="Arial"/>
          <w:sz w:val="24"/>
          <w:szCs w:val="24"/>
          <w:lang w:val="en-US"/>
        </w:rPr>
        <w:t>www.workbridge.co.nz</w:t>
      </w:r>
      <w:r>
        <w:rPr>
          <w:rFonts w:ascii="Arial" w:hAnsi="Arial" w:cs="Arial"/>
          <w:sz w:val="24"/>
          <w:szCs w:val="24"/>
        </w:rPr>
        <w:t xml:space="preserve"> </w:t>
      </w:r>
    </w:p>
    <w:p w:rsidR="0010102D" w:rsidRDefault="0010102D" w:rsidP="0010102D">
      <w:pPr>
        <w:widowControl w:val="0"/>
        <w:spacing w:after="0"/>
        <w:rPr>
          <w:rFonts w:ascii="Arial" w:hAnsi="Arial" w:cs="Arial"/>
          <w:sz w:val="24"/>
          <w:szCs w:val="24"/>
          <w:lang w:val="en-US"/>
        </w:rPr>
      </w:pPr>
      <w:r>
        <w:rPr>
          <w:rFonts w:ascii="Arial" w:hAnsi="Arial" w:cs="Arial"/>
          <w:color w:val="C05B0F"/>
          <w:sz w:val="24"/>
          <w:szCs w:val="24"/>
          <w:lang w:val="en-US"/>
        </w:rPr>
        <w:t>Address</w:t>
      </w:r>
      <w:r>
        <w:rPr>
          <w:rFonts w:ascii="Arial" w:hAnsi="Arial" w:cs="Arial"/>
          <w:sz w:val="24"/>
          <w:szCs w:val="24"/>
          <w:lang w:val="en-US"/>
        </w:rPr>
        <w:tab/>
      </w:r>
      <w:r>
        <w:rPr>
          <w:rFonts w:ascii="Arial" w:hAnsi="Arial" w:cs="Arial"/>
          <w:sz w:val="24"/>
          <w:szCs w:val="24"/>
        </w:rPr>
        <w:t xml:space="preserve">69G </w:t>
      </w:r>
      <w:proofErr w:type="spellStart"/>
      <w:r>
        <w:rPr>
          <w:rFonts w:ascii="Arial" w:hAnsi="Arial" w:cs="Arial"/>
          <w:sz w:val="24"/>
          <w:szCs w:val="24"/>
        </w:rPr>
        <w:t>Taupo</w:t>
      </w:r>
      <w:proofErr w:type="spellEnd"/>
      <w:r>
        <w:rPr>
          <w:rFonts w:ascii="Arial" w:hAnsi="Arial" w:cs="Arial"/>
          <w:sz w:val="24"/>
          <w:szCs w:val="24"/>
        </w:rPr>
        <w:t xml:space="preserve"> Quay, Whanganui </w:t>
      </w:r>
    </w:p>
    <w:p w:rsidR="0010102D" w:rsidRDefault="0010102D" w:rsidP="0010102D">
      <w:pPr>
        <w:spacing w:after="0"/>
        <w:rPr>
          <w:rFonts w:ascii="Arial" w:hAnsi="Arial" w:cs="Arial"/>
          <w:sz w:val="24"/>
          <w:szCs w:val="24"/>
          <w:lang w:val="en-US"/>
        </w:rPr>
      </w:pPr>
      <w:r>
        <w:rPr>
          <w:rFonts w:ascii="Arial" w:hAnsi="Arial" w:cs="Arial"/>
          <w:sz w:val="24"/>
          <w:szCs w:val="24"/>
          <w:lang w:val="en-US"/>
        </w:rPr>
        <w:t xml:space="preserve">Workbridge Whanganui also covers Marton, </w:t>
      </w:r>
      <w:proofErr w:type="spellStart"/>
      <w:r>
        <w:rPr>
          <w:rFonts w:ascii="Arial" w:hAnsi="Arial" w:cs="Arial"/>
          <w:sz w:val="24"/>
          <w:szCs w:val="24"/>
          <w:lang w:val="en-US"/>
        </w:rPr>
        <w:t>Ohakune</w:t>
      </w:r>
      <w:proofErr w:type="spellEnd"/>
      <w:r>
        <w:rPr>
          <w:rFonts w:ascii="Arial" w:hAnsi="Arial" w:cs="Arial"/>
          <w:sz w:val="24"/>
          <w:szCs w:val="24"/>
          <w:lang w:val="en-US"/>
        </w:rPr>
        <w:t xml:space="preserve">, </w:t>
      </w:r>
      <w:proofErr w:type="spellStart"/>
      <w:r>
        <w:rPr>
          <w:rFonts w:ascii="Arial" w:hAnsi="Arial" w:cs="Arial"/>
          <w:sz w:val="24"/>
          <w:szCs w:val="24"/>
          <w:lang w:val="en-US"/>
        </w:rPr>
        <w:t>Taihape</w:t>
      </w:r>
      <w:proofErr w:type="spellEnd"/>
      <w:r>
        <w:rPr>
          <w:rFonts w:ascii="Arial" w:hAnsi="Arial" w:cs="Arial"/>
          <w:sz w:val="24"/>
          <w:szCs w:val="24"/>
          <w:lang w:val="en-US"/>
        </w:rPr>
        <w:t>.</w:t>
      </w:r>
    </w:p>
    <w:p w:rsidR="0010102D" w:rsidRPr="0010102D" w:rsidRDefault="0010102D" w:rsidP="0010102D">
      <w:pPr>
        <w:spacing w:after="0"/>
        <w:rPr>
          <w:rFonts w:ascii="Arial" w:hAnsi="Arial" w:cs="Arial"/>
          <w:sz w:val="8"/>
          <w:szCs w:val="8"/>
          <w:lang w:val="en-US"/>
        </w:rPr>
      </w:pPr>
    </w:p>
    <w:p w:rsidR="0010102D" w:rsidRDefault="0010102D" w:rsidP="0010102D">
      <w:pPr>
        <w:widowControl w:val="0"/>
        <w:spacing w:after="0"/>
        <w:rPr>
          <w:rFonts w:ascii="Arial" w:hAnsi="Arial" w:cs="Arial"/>
          <w:b/>
          <w:bCs/>
          <w:sz w:val="24"/>
          <w:szCs w:val="24"/>
          <w:lang w:val="en-US"/>
        </w:rPr>
      </w:pPr>
      <w:r>
        <w:rPr>
          <w:rFonts w:ascii="Arial" w:hAnsi="Arial" w:cs="Arial"/>
          <w:b/>
          <w:bCs/>
          <w:sz w:val="24"/>
          <w:szCs w:val="24"/>
          <w:lang w:val="en-US"/>
        </w:rPr>
        <w:t>Palmerston North</w:t>
      </w:r>
    </w:p>
    <w:p w:rsidR="0010102D" w:rsidRDefault="0010102D" w:rsidP="0010102D">
      <w:pPr>
        <w:widowControl w:val="0"/>
        <w:spacing w:after="0"/>
        <w:rPr>
          <w:rFonts w:ascii="Arial" w:hAnsi="Arial" w:cs="Arial"/>
          <w:sz w:val="24"/>
          <w:szCs w:val="24"/>
          <w:lang w:val="en-US"/>
        </w:rPr>
      </w:pPr>
      <w:r>
        <w:rPr>
          <w:rFonts w:ascii="Arial" w:hAnsi="Arial" w:cs="Arial"/>
          <w:color w:val="C05B0F"/>
          <w:sz w:val="24"/>
          <w:szCs w:val="24"/>
          <w:lang w:val="en-US"/>
        </w:rPr>
        <w:t>Phone</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rPr>
        <w:t xml:space="preserve">(06) 952 5640 </w:t>
      </w:r>
    </w:p>
    <w:p w:rsidR="0010102D" w:rsidRDefault="0010102D" w:rsidP="0010102D">
      <w:pPr>
        <w:widowControl w:val="0"/>
        <w:spacing w:after="0"/>
        <w:rPr>
          <w:rFonts w:ascii="Arial" w:hAnsi="Arial" w:cs="Arial"/>
          <w:sz w:val="24"/>
          <w:szCs w:val="24"/>
          <w:lang w:val="en-US"/>
        </w:rPr>
      </w:pPr>
      <w:r>
        <w:rPr>
          <w:rFonts w:ascii="Arial" w:hAnsi="Arial" w:cs="Arial"/>
          <w:color w:val="C05B0F"/>
          <w:sz w:val="24"/>
          <w:szCs w:val="24"/>
          <w:lang w:val="en-US"/>
        </w:rPr>
        <w:t>Email</w:t>
      </w:r>
      <w:r>
        <w:rPr>
          <w:rFonts w:ascii="Arial" w:hAnsi="Arial" w:cs="Arial"/>
          <w:sz w:val="24"/>
          <w:szCs w:val="24"/>
          <w:lang w:val="en-US"/>
        </w:rPr>
        <w:tab/>
      </w:r>
      <w:r>
        <w:rPr>
          <w:rFonts w:ascii="Arial" w:hAnsi="Arial" w:cs="Arial"/>
          <w:sz w:val="24"/>
          <w:szCs w:val="24"/>
          <w:lang w:val="en-US"/>
        </w:rPr>
        <w:tab/>
        <w:t xml:space="preserve">palmerstonnorth@workbridge.co.nz </w:t>
      </w:r>
    </w:p>
    <w:p w:rsidR="0010102D" w:rsidRDefault="0010102D" w:rsidP="0010102D">
      <w:pPr>
        <w:widowControl w:val="0"/>
        <w:spacing w:after="0"/>
        <w:rPr>
          <w:rFonts w:ascii="Arial" w:hAnsi="Arial" w:cs="Arial"/>
          <w:color w:val="996600"/>
          <w:sz w:val="24"/>
          <w:szCs w:val="24"/>
          <w:lang w:val="en-US"/>
        </w:rPr>
      </w:pPr>
      <w:r>
        <w:rPr>
          <w:rFonts w:ascii="Arial" w:hAnsi="Arial" w:cs="Arial"/>
          <w:color w:val="C05B0F"/>
          <w:sz w:val="24"/>
          <w:szCs w:val="24"/>
          <w:lang w:val="en-US"/>
        </w:rPr>
        <w:t>Website</w:t>
      </w:r>
      <w:r>
        <w:rPr>
          <w:rFonts w:ascii="Arial" w:hAnsi="Arial" w:cs="Arial"/>
          <w:color w:val="996600"/>
          <w:sz w:val="24"/>
          <w:szCs w:val="24"/>
          <w:lang w:val="en-US"/>
        </w:rPr>
        <w:tab/>
      </w:r>
      <w:r>
        <w:rPr>
          <w:rFonts w:ascii="Arial" w:hAnsi="Arial" w:cs="Arial"/>
          <w:sz w:val="24"/>
          <w:szCs w:val="24"/>
          <w:lang w:val="en-US"/>
        </w:rPr>
        <w:t>www.workbridge.co.nz</w:t>
      </w:r>
      <w:r>
        <w:rPr>
          <w:rFonts w:ascii="Arial" w:hAnsi="Arial" w:cs="Arial"/>
          <w:sz w:val="24"/>
          <w:szCs w:val="24"/>
        </w:rPr>
        <w:t xml:space="preserve"> </w:t>
      </w:r>
    </w:p>
    <w:p w:rsidR="0010102D" w:rsidRDefault="0010102D" w:rsidP="0010102D">
      <w:pPr>
        <w:widowControl w:val="0"/>
        <w:spacing w:after="0"/>
        <w:rPr>
          <w:rFonts w:ascii="Arial" w:hAnsi="Arial" w:cs="Arial"/>
          <w:sz w:val="24"/>
          <w:szCs w:val="24"/>
          <w:lang w:val="en-US"/>
        </w:rPr>
      </w:pPr>
      <w:r>
        <w:rPr>
          <w:rFonts w:ascii="Arial" w:hAnsi="Arial" w:cs="Arial"/>
          <w:color w:val="C05B0F"/>
          <w:sz w:val="24"/>
          <w:szCs w:val="24"/>
          <w:lang w:val="en-US"/>
        </w:rPr>
        <w:t>Address</w:t>
      </w:r>
      <w:r>
        <w:rPr>
          <w:rFonts w:ascii="Arial" w:hAnsi="Arial" w:cs="Arial"/>
          <w:sz w:val="24"/>
          <w:szCs w:val="24"/>
          <w:lang w:val="en-US"/>
        </w:rPr>
        <w:tab/>
        <w:t xml:space="preserve">Corner of </w:t>
      </w:r>
      <w:proofErr w:type="spellStart"/>
      <w:r>
        <w:rPr>
          <w:rFonts w:ascii="Arial" w:hAnsi="Arial" w:cs="Arial"/>
          <w:sz w:val="24"/>
          <w:szCs w:val="24"/>
          <w:lang w:val="en-US"/>
        </w:rPr>
        <w:t>Walding</w:t>
      </w:r>
      <w:proofErr w:type="spellEnd"/>
      <w:r>
        <w:rPr>
          <w:rFonts w:ascii="Arial" w:hAnsi="Arial" w:cs="Arial"/>
          <w:sz w:val="24"/>
          <w:szCs w:val="24"/>
          <w:lang w:val="en-US"/>
        </w:rPr>
        <w:t xml:space="preserve"> and Rangitikei Streets, Palmerston North </w:t>
      </w:r>
    </w:p>
    <w:p w:rsidR="0010102D" w:rsidRDefault="0010102D" w:rsidP="0010102D">
      <w:pPr>
        <w:widowControl w:val="0"/>
        <w:spacing w:after="0"/>
        <w:rPr>
          <w:rFonts w:ascii="Arial" w:hAnsi="Arial" w:cs="Arial"/>
          <w:sz w:val="8"/>
          <w:szCs w:val="8"/>
          <w:lang w:val="en-US"/>
        </w:rPr>
      </w:pPr>
      <w:r>
        <w:rPr>
          <w:rFonts w:ascii="Arial" w:hAnsi="Arial" w:cs="Arial"/>
          <w:sz w:val="8"/>
          <w:szCs w:val="8"/>
          <w:lang w:val="en-US"/>
        </w:rPr>
        <w:t> </w:t>
      </w:r>
    </w:p>
    <w:p w:rsidR="0010102D" w:rsidRDefault="0010102D" w:rsidP="0010102D">
      <w:pPr>
        <w:widowControl w:val="0"/>
        <w:spacing w:after="0" w:line="255" w:lineRule="exact"/>
        <w:rPr>
          <w:rFonts w:ascii="Arial" w:hAnsi="Arial" w:cs="Arial"/>
          <w:sz w:val="24"/>
          <w:szCs w:val="24"/>
          <w:lang w:val="en-US"/>
        </w:rPr>
      </w:pPr>
      <w:r>
        <w:rPr>
          <w:rFonts w:ascii="Arial" w:hAnsi="Arial" w:cs="Arial"/>
          <w:sz w:val="24"/>
          <w:szCs w:val="24"/>
          <w:lang w:val="en-US"/>
        </w:rPr>
        <w:t>Workbridge Palmerston North also covers Feilding.</w:t>
      </w:r>
    </w:p>
    <w:p w:rsidR="0010102D" w:rsidRDefault="0010102D" w:rsidP="0010102D">
      <w:pPr>
        <w:widowControl w:val="0"/>
        <w:spacing w:after="0" w:line="255" w:lineRule="exact"/>
        <w:rPr>
          <w:rFonts w:ascii="Arial" w:hAnsi="Arial" w:cs="Arial"/>
          <w:sz w:val="24"/>
          <w:szCs w:val="24"/>
          <w:lang w:val="en-US"/>
        </w:rPr>
      </w:pPr>
      <w:r>
        <w:rPr>
          <w:rFonts w:ascii="Arial" w:hAnsi="Arial" w:cs="Arial"/>
          <w:sz w:val="24"/>
          <w:szCs w:val="24"/>
          <w:lang w:val="en-US"/>
        </w:rPr>
        <w:t> </w:t>
      </w:r>
    </w:p>
    <w:p w:rsidR="0010102D" w:rsidRDefault="0010102D" w:rsidP="0010102D">
      <w:pPr>
        <w:widowControl w:val="0"/>
        <w:spacing w:after="0" w:line="255" w:lineRule="exact"/>
        <w:rPr>
          <w:rFonts w:ascii="Arial" w:hAnsi="Arial" w:cs="Arial"/>
          <w:sz w:val="12"/>
          <w:szCs w:val="12"/>
        </w:rPr>
      </w:pPr>
      <w:r>
        <w:rPr>
          <w:rFonts w:ascii="Arial" w:hAnsi="Arial" w:cs="Arial"/>
          <w:sz w:val="24"/>
          <w:szCs w:val="24"/>
        </w:rPr>
        <w:t xml:space="preserve">Established in 1991, Workbridge is a professional employment service for people with all types of disability, including people who have lived with the long-term effects of injury and illness. </w:t>
      </w:r>
    </w:p>
    <w:p w:rsidR="0010102D" w:rsidRDefault="0010102D" w:rsidP="0010102D">
      <w:pPr>
        <w:widowControl w:val="0"/>
        <w:spacing w:after="0" w:line="255" w:lineRule="exact"/>
        <w:rPr>
          <w:rFonts w:ascii="Arial" w:hAnsi="Arial" w:cs="Arial"/>
          <w:sz w:val="12"/>
          <w:szCs w:val="12"/>
        </w:rPr>
      </w:pPr>
    </w:p>
    <w:p w:rsidR="0010102D" w:rsidRDefault="0010102D" w:rsidP="0010102D">
      <w:pPr>
        <w:widowControl w:val="0"/>
        <w:spacing w:after="0" w:line="255" w:lineRule="exact"/>
        <w:rPr>
          <w:rFonts w:ascii="Arial" w:hAnsi="Arial" w:cs="Arial"/>
          <w:sz w:val="12"/>
          <w:szCs w:val="12"/>
        </w:rPr>
      </w:pPr>
      <w:r>
        <w:rPr>
          <w:rFonts w:ascii="Arial" w:hAnsi="Arial" w:cs="Arial"/>
          <w:sz w:val="24"/>
          <w:szCs w:val="24"/>
        </w:rPr>
        <w:t xml:space="preserve">Workbridge also administers Support Funds on behalf of the Ministry of Social Development. This fund can help with any additional costs directly relating to a person's disability when gaining or retaining a job, entering training, or commencing self-employment. </w:t>
      </w:r>
    </w:p>
    <w:p w:rsidR="0010102D" w:rsidRDefault="0010102D" w:rsidP="0010102D">
      <w:pPr>
        <w:widowControl w:val="0"/>
        <w:spacing w:after="0" w:line="255" w:lineRule="exact"/>
        <w:rPr>
          <w:rFonts w:ascii="Arial" w:hAnsi="Arial" w:cs="Arial"/>
          <w:sz w:val="12"/>
          <w:szCs w:val="12"/>
        </w:rPr>
      </w:pPr>
    </w:p>
    <w:p w:rsidR="0010102D" w:rsidRDefault="0010102D" w:rsidP="0010102D">
      <w:pPr>
        <w:widowControl w:val="0"/>
        <w:spacing w:after="0" w:line="255" w:lineRule="exact"/>
        <w:rPr>
          <w:rFonts w:ascii="Arial" w:hAnsi="Arial" w:cs="Arial"/>
          <w:sz w:val="24"/>
          <w:szCs w:val="24"/>
        </w:rPr>
      </w:pPr>
      <w:r>
        <w:rPr>
          <w:rFonts w:ascii="Arial" w:hAnsi="Arial" w:cs="Arial"/>
          <w:sz w:val="24"/>
          <w:szCs w:val="24"/>
        </w:rPr>
        <w:t xml:space="preserve">Workbridge employment consultants work in partnership with you to: find out what you want to do; set work goals and plan how to reach them; prepare a current curriculum vitae (CV); learn job search skills, how to apply for jobs, and interview skills. </w:t>
      </w:r>
    </w:p>
    <w:p w:rsidR="0010102D" w:rsidRDefault="0010102D" w:rsidP="0010102D">
      <w:pPr>
        <w:widowControl w:val="0"/>
        <w:spacing w:after="0" w:line="255" w:lineRule="exact"/>
        <w:rPr>
          <w:rFonts w:ascii="Arial" w:hAnsi="Arial" w:cs="Arial"/>
          <w:sz w:val="24"/>
          <w:szCs w:val="24"/>
        </w:rPr>
      </w:pPr>
      <w:r>
        <w:rPr>
          <w:rFonts w:ascii="Arial" w:hAnsi="Arial" w:cs="Arial"/>
          <w:sz w:val="24"/>
          <w:szCs w:val="24"/>
        </w:rPr>
        <w:t>To be eligible a Workbridge job seeker will: have been living with the effects of their disability, injury or illness for more than six months; be currently living in New Zealand, and be a New Zealand citizen, a permanent resident, or hold an appropriate open work permit, and be aged between 16 and 65 years.</w:t>
      </w:r>
    </w:p>
    <w:p w:rsidR="0010102D" w:rsidRPr="0010102D" w:rsidRDefault="0010102D" w:rsidP="0010102D">
      <w:pPr>
        <w:widowControl w:val="0"/>
        <w:spacing w:after="0" w:line="255" w:lineRule="exact"/>
        <w:rPr>
          <w:rFonts w:ascii="Arial" w:hAnsi="Arial" w:cs="Arial"/>
          <w:sz w:val="12"/>
          <w:szCs w:val="12"/>
        </w:rPr>
      </w:pPr>
    </w:p>
    <w:p w:rsidR="0010102D" w:rsidRDefault="0010102D" w:rsidP="0010102D">
      <w:pPr>
        <w:widowControl w:val="0"/>
        <w:spacing w:after="0" w:line="255" w:lineRule="exact"/>
        <w:rPr>
          <w:rFonts w:ascii="Arial" w:hAnsi="Arial" w:cs="Arial"/>
          <w:sz w:val="24"/>
          <w:szCs w:val="24"/>
          <w:lang w:val="en-US"/>
        </w:rPr>
      </w:pPr>
      <w:r>
        <w:rPr>
          <w:rFonts w:ascii="Arial" w:hAnsi="Arial" w:cs="Arial"/>
          <w:sz w:val="24"/>
          <w:szCs w:val="24"/>
        </w:rPr>
        <w:t>Once you are in a job, we will keep in contact with you to make sure that everything is going well.</w:t>
      </w:r>
    </w:p>
    <w:p w:rsidR="0010102D" w:rsidRDefault="0010102D" w:rsidP="0010102D">
      <w:pPr>
        <w:widowControl w:val="0"/>
        <w:spacing w:after="0"/>
      </w:pPr>
      <w:r>
        <w:rPr>
          <w:rFonts w:ascii="Times New Roman" w:hAnsi="Times New Roman" w:cs="Times New Roman"/>
          <w:noProof/>
          <w:sz w:val="24"/>
          <w:szCs w:val="24"/>
          <w:lang w:eastAsia="en-NZ"/>
        </w:rPr>
        <w:drawing>
          <wp:anchor distT="36576" distB="36576" distL="36576" distR="36576" simplePos="0" relativeHeight="251951104" behindDoc="0" locked="0" layoutInCell="1" allowOverlap="1" wp14:anchorId="7104E71B" wp14:editId="6422F3F0">
            <wp:simplePos x="0" y="0"/>
            <wp:positionH relativeFrom="column">
              <wp:posOffset>4781550</wp:posOffset>
            </wp:positionH>
            <wp:positionV relativeFrom="paragraph">
              <wp:posOffset>238125</wp:posOffset>
            </wp:positionV>
            <wp:extent cx="995045" cy="1348105"/>
            <wp:effectExtent l="0" t="0" r="0" b="4445"/>
            <wp:wrapNone/>
            <wp:docPr id="140" name="Picture 140" descr="YMCA  Big Black and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MCA  Big Black and Red"/>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995045" cy="13481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w:t>
      </w:r>
    </w:p>
    <w:p w:rsidR="0010102D" w:rsidRDefault="0010102D" w:rsidP="0010102D">
      <w:pPr>
        <w:widowControl w:val="0"/>
        <w:spacing w:after="0"/>
        <w:rPr>
          <w:rFonts w:ascii="Arial" w:hAnsi="Arial" w:cs="Arial"/>
          <w:color w:val="C05B0F"/>
          <w:sz w:val="24"/>
          <w:szCs w:val="24"/>
          <w:lang w:val="en-US"/>
        </w:rPr>
      </w:pPr>
      <w:r w:rsidRPr="0010102D">
        <w:rPr>
          <w:rFonts w:ascii="Arial" w:hAnsi="Arial" w:cs="Arial"/>
          <w:b/>
          <w:bCs/>
          <w:color w:val="3B3838" w:themeColor="background2" w:themeShade="40"/>
          <w:sz w:val="24"/>
          <w:szCs w:val="24"/>
          <w:lang w:val="en-US"/>
        </w:rPr>
        <w:t>YMCA</w:t>
      </w:r>
      <w:r w:rsidRPr="0010102D">
        <w:rPr>
          <w:rFonts w:ascii="Arial" w:hAnsi="Arial" w:cs="Arial"/>
          <w:b/>
          <w:bCs/>
          <w:color w:val="3B3838" w:themeColor="background2" w:themeShade="40"/>
          <w:sz w:val="24"/>
          <w:szCs w:val="24"/>
          <w:lang w:val="en-US"/>
        </w:rPr>
        <w:tab/>
      </w:r>
      <w:r>
        <w:rPr>
          <w:rFonts w:ascii="Arial" w:hAnsi="Arial" w:cs="Arial"/>
          <w:b/>
          <w:bCs/>
          <w:sz w:val="24"/>
          <w:szCs w:val="24"/>
          <w:lang w:val="en-US"/>
        </w:rPr>
        <w:tab/>
      </w:r>
      <w:r>
        <w:rPr>
          <w:rFonts w:ascii="Arial" w:hAnsi="Arial" w:cs="Arial"/>
          <w:b/>
          <w:bCs/>
          <w:sz w:val="24"/>
          <w:szCs w:val="24"/>
          <w:lang w:val="en-US"/>
        </w:rPr>
        <w:tab/>
      </w:r>
      <w:r>
        <w:rPr>
          <w:rFonts w:ascii="Arial" w:hAnsi="Arial" w:cs="Arial"/>
          <w:b/>
          <w:bCs/>
          <w:sz w:val="24"/>
          <w:szCs w:val="24"/>
          <w:lang w:val="en-US"/>
        </w:rPr>
        <w:tab/>
      </w:r>
      <w:r>
        <w:rPr>
          <w:rFonts w:ascii="Arial" w:hAnsi="Arial" w:cs="Arial"/>
          <w:b/>
          <w:bCs/>
          <w:sz w:val="24"/>
          <w:szCs w:val="24"/>
          <w:lang w:val="en-US"/>
        </w:rPr>
        <w:tab/>
      </w:r>
      <w:r>
        <w:rPr>
          <w:rFonts w:ascii="Arial" w:hAnsi="Arial" w:cs="Arial"/>
          <w:b/>
          <w:bCs/>
          <w:sz w:val="24"/>
          <w:szCs w:val="24"/>
          <w:lang w:val="en-US"/>
        </w:rPr>
        <w:tab/>
      </w:r>
      <w:r>
        <w:rPr>
          <w:rFonts w:ascii="Arial" w:hAnsi="Arial" w:cs="Arial"/>
          <w:b/>
          <w:bCs/>
          <w:sz w:val="24"/>
          <w:szCs w:val="24"/>
          <w:lang w:val="en-US"/>
        </w:rPr>
        <w:tab/>
      </w:r>
      <w:r>
        <w:rPr>
          <w:rFonts w:ascii="Arial" w:hAnsi="Arial" w:cs="Arial"/>
          <w:b/>
          <w:bCs/>
          <w:sz w:val="24"/>
          <w:szCs w:val="24"/>
          <w:lang w:val="en-US"/>
        </w:rPr>
        <w:tab/>
      </w:r>
      <w:r>
        <w:rPr>
          <w:rFonts w:ascii="Arial" w:hAnsi="Arial" w:cs="Arial"/>
          <w:b/>
          <w:bCs/>
          <w:sz w:val="24"/>
          <w:szCs w:val="24"/>
          <w:lang w:val="en-US"/>
        </w:rPr>
        <w:tab/>
      </w:r>
      <w:r>
        <w:rPr>
          <w:rFonts w:ascii="Arial" w:hAnsi="Arial" w:cs="Arial"/>
          <w:b/>
          <w:bCs/>
          <w:sz w:val="24"/>
          <w:szCs w:val="24"/>
          <w:lang w:val="en-US"/>
        </w:rPr>
        <w:tab/>
      </w:r>
      <w:r>
        <w:rPr>
          <w:rFonts w:ascii="Arial" w:hAnsi="Arial" w:cs="Arial"/>
          <w:b/>
          <w:bCs/>
          <w:sz w:val="24"/>
          <w:szCs w:val="24"/>
          <w:lang w:val="en-US"/>
        </w:rPr>
        <w:tab/>
      </w:r>
      <w:r>
        <w:rPr>
          <w:rFonts w:ascii="Arial" w:hAnsi="Arial" w:cs="Arial"/>
          <w:b/>
          <w:bCs/>
          <w:sz w:val="24"/>
          <w:szCs w:val="24"/>
          <w:lang w:val="en-US"/>
        </w:rPr>
        <w:tab/>
      </w:r>
      <w:r>
        <w:rPr>
          <w:rFonts w:ascii="Arial" w:hAnsi="Arial" w:cs="Arial"/>
          <w:b/>
          <w:bCs/>
          <w:sz w:val="24"/>
          <w:szCs w:val="24"/>
          <w:lang w:val="en-US"/>
        </w:rPr>
        <w:tab/>
      </w:r>
      <w:r>
        <w:rPr>
          <w:rFonts w:ascii="Arial" w:hAnsi="Arial" w:cs="Arial"/>
          <w:b/>
          <w:bCs/>
          <w:sz w:val="24"/>
          <w:szCs w:val="24"/>
          <w:lang w:val="en-US"/>
        </w:rPr>
        <w:tab/>
      </w:r>
      <w:r>
        <w:rPr>
          <w:rFonts w:ascii="Arial" w:hAnsi="Arial" w:cs="Arial"/>
          <w:b/>
          <w:bCs/>
          <w:sz w:val="24"/>
          <w:szCs w:val="24"/>
          <w:lang w:val="en-US"/>
        </w:rPr>
        <w:tab/>
      </w:r>
      <w:r>
        <w:rPr>
          <w:rFonts w:ascii="Arial" w:hAnsi="Arial" w:cs="Arial"/>
          <w:b/>
          <w:bCs/>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color w:val="C05B0F"/>
          <w:sz w:val="24"/>
          <w:szCs w:val="24"/>
          <w:lang w:val="en-US"/>
        </w:rPr>
        <w:tab/>
      </w:r>
      <w:r>
        <w:rPr>
          <w:rFonts w:ascii="Arial" w:hAnsi="Arial" w:cs="Arial"/>
          <w:color w:val="C05B0F"/>
          <w:sz w:val="24"/>
          <w:szCs w:val="24"/>
          <w:lang w:val="en-US"/>
        </w:rPr>
        <w:tab/>
      </w:r>
      <w:r>
        <w:rPr>
          <w:rFonts w:ascii="Arial" w:hAnsi="Arial" w:cs="Arial"/>
          <w:color w:val="C05B0F"/>
          <w:sz w:val="24"/>
          <w:szCs w:val="24"/>
          <w:lang w:val="en-US"/>
        </w:rPr>
        <w:tab/>
      </w:r>
      <w:r>
        <w:rPr>
          <w:rFonts w:ascii="Arial" w:hAnsi="Arial" w:cs="Arial"/>
          <w:color w:val="C05B0F"/>
          <w:sz w:val="24"/>
          <w:szCs w:val="24"/>
          <w:lang w:val="en-US"/>
        </w:rPr>
        <w:tab/>
      </w:r>
      <w:r>
        <w:rPr>
          <w:rFonts w:ascii="Arial" w:hAnsi="Arial" w:cs="Arial"/>
          <w:color w:val="C05B0F"/>
          <w:sz w:val="24"/>
          <w:szCs w:val="24"/>
          <w:lang w:val="en-US"/>
        </w:rPr>
        <w:tab/>
      </w:r>
      <w:r>
        <w:rPr>
          <w:rFonts w:ascii="Arial" w:hAnsi="Arial" w:cs="Arial"/>
          <w:color w:val="C05B0F"/>
          <w:sz w:val="24"/>
          <w:szCs w:val="24"/>
          <w:lang w:val="en-US"/>
        </w:rPr>
        <w:tab/>
      </w:r>
      <w:r>
        <w:rPr>
          <w:rFonts w:ascii="Arial" w:hAnsi="Arial" w:cs="Arial"/>
          <w:color w:val="C05B0F"/>
          <w:sz w:val="24"/>
          <w:szCs w:val="24"/>
          <w:lang w:val="en-US"/>
        </w:rPr>
        <w:tab/>
      </w:r>
      <w:r>
        <w:rPr>
          <w:rFonts w:ascii="Arial" w:hAnsi="Arial" w:cs="Arial"/>
          <w:color w:val="C05B0F"/>
          <w:sz w:val="24"/>
          <w:szCs w:val="24"/>
          <w:lang w:val="en-US"/>
        </w:rPr>
        <w:tab/>
      </w:r>
      <w:r>
        <w:rPr>
          <w:rFonts w:ascii="Arial" w:hAnsi="Arial" w:cs="Arial"/>
          <w:color w:val="C05B0F"/>
          <w:sz w:val="24"/>
          <w:szCs w:val="24"/>
          <w:lang w:val="en-US"/>
        </w:rPr>
        <w:tab/>
      </w:r>
      <w:r>
        <w:rPr>
          <w:rFonts w:ascii="Arial" w:hAnsi="Arial" w:cs="Arial"/>
          <w:color w:val="C05B0F"/>
          <w:sz w:val="24"/>
          <w:szCs w:val="24"/>
          <w:lang w:val="en-US"/>
        </w:rPr>
        <w:tab/>
      </w:r>
      <w:r>
        <w:rPr>
          <w:rFonts w:ascii="Arial" w:hAnsi="Arial" w:cs="Arial"/>
          <w:color w:val="C05B0F"/>
          <w:sz w:val="24"/>
          <w:szCs w:val="24"/>
          <w:lang w:val="en-US"/>
        </w:rPr>
        <w:tab/>
      </w:r>
    </w:p>
    <w:p w:rsidR="0010102D" w:rsidRDefault="0010102D" w:rsidP="0010102D">
      <w:pPr>
        <w:widowControl w:val="0"/>
        <w:spacing w:after="0"/>
        <w:rPr>
          <w:rFonts w:ascii="Arial" w:hAnsi="Arial" w:cs="Arial"/>
          <w:sz w:val="24"/>
          <w:szCs w:val="24"/>
          <w:lang w:val="en-US"/>
        </w:rPr>
      </w:pPr>
      <w:r>
        <w:rPr>
          <w:rFonts w:ascii="Arial" w:hAnsi="Arial" w:cs="Arial"/>
          <w:color w:val="C05B0F"/>
          <w:sz w:val="24"/>
          <w:szCs w:val="24"/>
          <w:lang w:val="en-US"/>
        </w:rPr>
        <w:t>Phone</w:t>
      </w:r>
      <w:r>
        <w:rPr>
          <w:rFonts w:ascii="Arial" w:hAnsi="Arial" w:cs="Arial"/>
          <w:sz w:val="24"/>
          <w:szCs w:val="24"/>
          <w:lang w:val="en-US"/>
        </w:rPr>
        <w:tab/>
      </w:r>
      <w:r>
        <w:rPr>
          <w:rFonts w:ascii="Arial" w:hAnsi="Arial" w:cs="Arial"/>
          <w:sz w:val="24"/>
          <w:szCs w:val="24"/>
          <w:lang w:val="en-US"/>
        </w:rPr>
        <w:tab/>
        <w:t>(06) 358 8921</w:t>
      </w:r>
    </w:p>
    <w:p w:rsidR="0010102D" w:rsidRDefault="0010102D" w:rsidP="0010102D">
      <w:pPr>
        <w:widowControl w:val="0"/>
        <w:spacing w:after="0"/>
        <w:rPr>
          <w:rFonts w:ascii="Arial" w:hAnsi="Arial" w:cs="Arial"/>
          <w:sz w:val="24"/>
          <w:szCs w:val="24"/>
          <w:lang w:val="en-US"/>
        </w:rPr>
      </w:pPr>
      <w:r>
        <w:rPr>
          <w:rFonts w:ascii="Arial" w:hAnsi="Arial" w:cs="Arial"/>
          <w:color w:val="C05B0F"/>
          <w:sz w:val="24"/>
          <w:szCs w:val="24"/>
          <w:lang w:val="en-US"/>
        </w:rPr>
        <w:t>Email</w:t>
      </w:r>
      <w:r>
        <w:rPr>
          <w:rFonts w:ascii="Arial" w:hAnsi="Arial" w:cs="Arial"/>
          <w:sz w:val="24"/>
          <w:szCs w:val="24"/>
          <w:lang w:val="en-US"/>
        </w:rPr>
        <w:tab/>
      </w:r>
      <w:r>
        <w:rPr>
          <w:rFonts w:ascii="Arial" w:hAnsi="Arial" w:cs="Arial"/>
          <w:sz w:val="24"/>
          <w:szCs w:val="24"/>
          <w:lang w:val="en-US"/>
        </w:rPr>
        <w:tab/>
        <w:t>pnoffice@ymcacentral.org.nz</w:t>
      </w:r>
    </w:p>
    <w:p w:rsidR="0010102D" w:rsidRDefault="0010102D" w:rsidP="0010102D">
      <w:pPr>
        <w:widowControl w:val="0"/>
        <w:spacing w:after="0"/>
        <w:rPr>
          <w:rFonts w:ascii="Arial" w:hAnsi="Arial" w:cs="Arial"/>
          <w:sz w:val="24"/>
          <w:szCs w:val="24"/>
          <w:lang w:val="en-US"/>
        </w:rPr>
      </w:pPr>
      <w:r>
        <w:rPr>
          <w:rFonts w:ascii="Arial" w:hAnsi="Arial" w:cs="Arial"/>
          <w:color w:val="C05B0F"/>
          <w:sz w:val="24"/>
          <w:szCs w:val="24"/>
          <w:lang w:val="en-US"/>
        </w:rPr>
        <w:t>Address</w:t>
      </w:r>
      <w:r>
        <w:rPr>
          <w:rFonts w:ascii="Arial" w:hAnsi="Arial" w:cs="Arial"/>
          <w:sz w:val="24"/>
          <w:szCs w:val="24"/>
          <w:lang w:val="en-US"/>
        </w:rPr>
        <w:tab/>
        <w:t>148 Park Road, Palmerston North 4410</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p>
    <w:p w:rsidR="0010102D" w:rsidRDefault="0010102D" w:rsidP="0010102D">
      <w:pPr>
        <w:spacing w:after="0"/>
        <w:rPr>
          <w:rFonts w:ascii="Arial" w:hAnsi="Arial" w:cs="Arial"/>
          <w:sz w:val="24"/>
          <w:szCs w:val="24"/>
          <w:lang w:val="en-US"/>
        </w:rPr>
      </w:pPr>
      <w:r>
        <w:rPr>
          <w:rFonts w:ascii="Arial" w:hAnsi="Arial" w:cs="Arial"/>
          <w:color w:val="C05B0F"/>
          <w:sz w:val="24"/>
          <w:szCs w:val="24"/>
          <w:lang w:val="en-US"/>
        </w:rPr>
        <w:t>Website</w:t>
      </w:r>
      <w:r>
        <w:rPr>
          <w:rFonts w:ascii="Arial" w:hAnsi="Arial" w:cs="Arial"/>
          <w:color w:val="C05B0F"/>
          <w:sz w:val="24"/>
          <w:szCs w:val="24"/>
          <w:lang w:val="en-US"/>
        </w:rPr>
        <w:tab/>
      </w:r>
      <w:hyperlink r:id="rId224" w:history="1">
        <w:r w:rsidRPr="000E3E68">
          <w:rPr>
            <w:rStyle w:val="Hyperlink"/>
            <w:rFonts w:ascii="Arial" w:hAnsi="Arial" w:cs="Arial"/>
            <w:sz w:val="24"/>
            <w:szCs w:val="24"/>
            <w:lang w:val="en-US"/>
          </w:rPr>
          <w:t>www.ymcacentral.org.nz</w:t>
        </w:r>
      </w:hyperlink>
    </w:p>
    <w:p w:rsidR="0010102D" w:rsidRPr="0010102D" w:rsidRDefault="0010102D" w:rsidP="0010102D">
      <w:pPr>
        <w:spacing w:after="0"/>
        <w:rPr>
          <w:rFonts w:ascii="Arial" w:hAnsi="Arial" w:cs="Arial"/>
          <w:sz w:val="12"/>
          <w:szCs w:val="12"/>
          <w:lang w:val="en-US"/>
        </w:rPr>
      </w:pPr>
    </w:p>
    <w:p w:rsidR="0010102D" w:rsidRDefault="0010102D" w:rsidP="0010102D">
      <w:pPr>
        <w:widowControl w:val="0"/>
        <w:spacing w:after="0"/>
        <w:rPr>
          <w:rFonts w:ascii="Arial" w:hAnsi="Arial" w:cs="Arial"/>
          <w:b/>
          <w:bCs/>
          <w:sz w:val="4"/>
          <w:szCs w:val="4"/>
          <w:lang w:val="en-US"/>
        </w:rPr>
      </w:pPr>
      <w:r>
        <w:rPr>
          <w:rFonts w:ascii="Arial" w:hAnsi="Arial" w:cs="Arial"/>
          <w:b/>
          <w:bCs/>
          <w:sz w:val="4"/>
          <w:szCs w:val="4"/>
          <w:lang w:val="en-US"/>
        </w:rPr>
        <w:t> </w:t>
      </w:r>
    </w:p>
    <w:p w:rsidR="0010102D" w:rsidRDefault="0010102D" w:rsidP="0010102D">
      <w:pPr>
        <w:widowControl w:val="0"/>
        <w:spacing w:after="0"/>
        <w:rPr>
          <w:rFonts w:ascii="Arial" w:hAnsi="Arial" w:cs="Arial"/>
          <w:sz w:val="24"/>
          <w:szCs w:val="24"/>
          <w:lang w:val="en-US"/>
        </w:rPr>
      </w:pPr>
      <w:r>
        <w:rPr>
          <w:rFonts w:ascii="Arial" w:hAnsi="Arial" w:cs="Arial"/>
          <w:sz w:val="24"/>
          <w:szCs w:val="24"/>
          <w:lang w:val="en-US"/>
        </w:rPr>
        <w:t>The National Council of YMCA's of New Zealand Inc is a registered private training establishment with NZQA which specialises in training 13—17 year-olds in youth training, alternative education and STAR courses.</w:t>
      </w:r>
    </w:p>
    <w:p w:rsidR="0010102D" w:rsidRDefault="0010102D" w:rsidP="0010102D">
      <w:pPr>
        <w:widowControl w:val="0"/>
        <w:spacing w:after="0"/>
        <w:rPr>
          <w:rFonts w:ascii="Arial" w:hAnsi="Arial" w:cs="Arial"/>
          <w:sz w:val="24"/>
          <w:szCs w:val="24"/>
          <w:lang w:val="en-US"/>
        </w:rPr>
      </w:pPr>
      <w:r>
        <w:rPr>
          <w:rFonts w:ascii="Arial" w:hAnsi="Arial" w:cs="Arial"/>
          <w:sz w:val="24"/>
          <w:szCs w:val="24"/>
          <w:lang w:val="en-US"/>
        </w:rPr>
        <w:t>We also offer a range of vocational and life skill courses offer National Certificates, unit standards and work experience towards individual employment goals.</w:t>
      </w:r>
    </w:p>
    <w:p w:rsidR="0010102D" w:rsidRDefault="0010102D" w:rsidP="0010102D">
      <w:pPr>
        <w:spacing w:after="0"/>
        <w:rPr>
          <w:rFonts w:ascii="Arial" w:hAnsi="Arial" w:cs="Arial"/>
          <w:sz w:val="24"/>
          <w:szCs w:val="24"/>
          <w:lang w:val="en-US"/>
        </w:rPr>
      </w:pPr>
      <w:r>
        <w:rPr>
          <w:rFonts w:ascii="Arial" w:hAnsi="Arial" w:cs="Arial"/>
          <w:sz w:val="24"/>
          <w:szCs w:val="24"/>
          <w:lang w:val="en-US"/>
        </w:rPr>
        <w:t>Every YMCA training programme places great emphasis on personal growth and development.</w:t>
      </w:r>
    </w:p>
    <w:p w:rsidR="0010102D" w:rsidRDefault="0010102D" w:rsidP="0010102D">
      <w:pPr>
        <w:widowControl w:val="0"/>
      </w:pPr>
      <w:r>
        <w:t> </w:t>
      </w:r>
    </w:p>
    <w:p w:rsidR="0010102D" w:rsidRDefault="0010102D" w:rsidP="002A494A">
      <w:pPr>
        <w:widowControl w:val="0"/>
      </w:pPr>
    </w:p>
    <w:p w:rsidR="007607E4" w:rsidRDefault="007607E4" w:rsidP="002A494A">
      <w:pPr>
        <w:widowControl w:val="0"/>
      </w:pPr>
    </w:p>
    <w:p w:rsidR="007607E4" w:rsidRDefault="007607E4" w:rsidP="002A494A">
      <w:pPr>
        <w:widowControl w:val="0"/>
      </w:pPr>
    </w:p>
    <w:p w:rsidR="007607E4" w:rsidRDefault="007607E4" w:rsidP="002A494A">
      <w:pPr>
        <w:widowControl w:val="0"/>
      </w:pPr>
    </w:p>
    <w:p w:rsidR="007607E4" w:rsidRDefault="007607E4" w:rsidP="002A494A">
      <w:pPr>
        <w:widowControl w:val="0"/>
      </w:pPr>
    </w:p>
    <w:p w:rsidR="007607E4" w:rsidRDefault="007607E4" w:rsidP="002A494A">
      <w:pPr>
        <w:widowControl w:val="0"/>
      </w:pPr>
    </w:p>
    <w:p w:rsidR="007607E4" w:rsidRDefault="007607E4" w:rsidP="002A494A">
      <w:pPr>
        <w:widowControl w:val="0"/>
      </w:pPr>
    </w:p>
    <w:p w:rsidR="007607E4" w:rsidRDefault="007607E4" w:rsidP="003107EC">
      <w:pPr>
        <w:widowControl w:val="0"/>
        <w:rPr>
          <w:rFonts w:ascii="Arial" w:hAnsi="Arial" w:cs="Arial"/>
          <w:bCs/>
          <w:sz w:val="28"/>
          <w:szCs w:val="28"/>
        </w:rPr>
      </w:pPr>
    </w:p>
    <w:p w:rsidR="007607E4" w:rsidRDefault="007607E4" w:rsidP="003107EC">
      <w:pPr>
        <w:widowControl w:val="0"/>
        <w:rPr>
          <w:rFonts w:ascii="Arial" w:hAnsi="Arial" w:cs="Arial"/>
          <w:bCs/>
          <w:sz w:val="28"/>
          <w:szCs w:val="28"/>
        </w:rPr>
      </w:pPr>
      <w:r>
        <w:rPr>
          <w:rFonts w:ascii="Times New Roman" w:hAnsi="Times New Roman" w:cs="Times New Roman"/>
          <w:noProof/>
          <w:sz w:val="24"/>
          <w:szCs w:val="24"/>
          <w:lang w:eastAsia="en-NZ"/>
        </w:rPr>
        <w:drawing>
          <wp:anchor distT="36576" distB="36576" distL="36576" distR="36576" simplePos="0" relativeHeight="251955200" behindDoc="0" locked="0" layoutInCell="1" allowOverlap="1" wp14:anchorId="2BF52537" wp14:editId="76A17F73">
            <wp:simplePos x="0" y="0"/>
            <wp:positionH relativeFrom="column">
              <wp:posOffset>390525</wp:posOffset>
            </wp:positionH>
            <wp:positionV relativeFrom="paragraph">
              <wp:posOffset>118745</wp:posOffset>
            </wp:positionV>
            <wp:extent cx="5207635" cy="4599940"/>
            <wp:effectExtent l="95250" t="95250" r="88265" b="8636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207635" cy="4599940"/>
                    </a:xfrm>
                    <a:prstGeom prst="rect">
                      <a:avLst/>
                    </a:prstGeom>
                    <a:noFill/>
                    <a:ln w="101600" algn="in">
                      <a:pattFill prst="pct50">
                        <a:fgClr>
                          <a:srgbClr val="C05B0F"/>
                        </a:fgClr>
                        <a:bgClr>
                          <a:srgbClr val="FFFFFF"/>
                        </a:bgClr>
                      </a:pattFill>
                      <a:miter lim="800000"/>
                      <a:headEnd/>
                      <a:tailEnd/>
                    </a:ln>
                    <a:effectLst/>
                  </pic:spPr>
                </pic:pic>
              </a:graphicData>
            </a:graphic>
            <wp14:sizeRelH relativeFrom="page">
              <wp14:pctWidth>0</wp14:pctWidth>
            </wp14:sizeRelH>
            <wp14:sizeRelV relativeFrom="page">
              <wp14:pctHeight>0</wp14:pctHeight>
            </wp14:sizeRelV>
          </wp:anchor>
        </w:drawing>
      </w:r>
    </w:p>
    <w:p w:rsidR="007607E4" w:rsidRDefault="007607E4" w:rsidP="003107EC">
      <w:pPr>
        <w:widowControl w:val="0"/>
        <w:rPr>
          <w:rFonts w:ascii="Arial" w:hAnsi="Arial" w:cs="Arial"/>
          <w:bCs/>
          <w:sz w:val="28"/>
          <w:szCs w:val="28"/>
        </w:rPr>
      </w:pPr>
    </w:p>
    <w:p w:rsidR="007607E4" w:rsidRDefault="007607E4" w:rsidP="003107EC">
      <w:pPr>
        <w:widowControl w:val="0"/>
        <w:rPr>
          <w:rFonts w:ascii="Arial" w:hAnsi="Arial" w:cs="Arial"/>
          <w:bCs/>
          <w:sz w:val="28"/>
          <w:szCs w:val="28"/>
        </w:rPr>
      </w:pPr>
    </w:p>
    <w:p w:rsidR="007607E4" w:rsidRDefault="007607E4" w:rsidP="003107EC">
      <w:pPr>
        <w:widowControl w:val="0"/>
        <w:rPr>
          <w:rFonts w:ascii="Arial" w:hAnsi="Arial" w:cs="Arial"/>
          <w:bCs/>
          <w:sz w:val="28"/>
          <w:szCs w:val="28"/>
        </w:rPr>
      </w:pPr>
    </w:p>
    <w:p w:rsidR="007607E4" w:rsidRDefault="007607E4" w:rsidP="003107EC">
      <w:pPr>
        <w:widowControl w:val="0"/>
        <w:rPr>
          <w:rFonts w:ascii="Arial" w:hAnsi="Arial" w:cs="Arial"/>
          <w:bCs/>
          <w:sz w:val="28"/>
          <w:szCs w:val="28"/>
        </w:rPr>
      </w:pPr>
    </w:p>
    <w:p w:rsidR="007607E4" w:rsidRDefault="007607E4" w:rsidP="003107EC">
      <w:pPr>
        <w:widowControl w:val="0"/>
        <w:rPr>
          <w:rFonts w:ascii="Arial" w:hAnsi="Arial" w:cs="Arial"/>
          <w:bCs/>
          <w:sz w:val="28"/>
          <w:szCs w:val="28"/>
        </w:rPr>
      </w:pPr>
    </w:p>
    <w:p w:rsidR="007607E4" w:rsidRDefault="007607E4" w:rsidP="003107EC">
      <w:pPr>
        <w:widowControl w:val="0"/>
        <w:rPr>
          <w:rFonts w:ascii="Arial" w:hAnsi="Arial" w:cs="Arial"/>
          <w:bCs/>
          <w:sz w:val="28"/>
          <w:szCs w:val="28"/>
        </w:rPr>
      </w:pPr>
    </w:p>
    <w:p w:rsidR="007607E4" w:rsidRDefault="007607E4" w:rsidP="003107EC">
      <w:pPr>
        <w:widowControl w:val="0"/>
        <w:rPr>
          <w:rFonts w:ascii="Arial" w:hAnsi="Arial" w:cs="Arial"/>
          <w:bCs/>
          <w:sz w:val="28"/>
          <w:szCs w:val="28"/>
        </w:rPr>
      </w:pPr>
    </w:p>
    <w:p w:rsidR="007607E4" w:rsidRDefault="007607E4" w:rsidP="003107EC">
      <w:pPr>
        <w:widowControl w:val="0"/>
        <w:rPr>
          <w:rFonts w:ascii="Arial" w:hAnsi="Arial" w:cs="Arial"/>
          <w:bCs/>
          <w:sz w:val="28"/>
          <w:szCs w:val="28"/>
        </w:rPr>
      </w:pPr>
    </w:p>
    <w:p w:rsidR="007607E4" w:rsidRDefault="007607E4" w:rsidP="003107EC">
      <w:pPr>
        <w:widowControl w:val="0"/>
        <w:rPr>
          <w:rFonts w:ascii="Arial" w:hAnsi="Arial" w:cs="Arial"/>
          <w:bCs/>
          <w:sz w:val="28"/>
          <w:szCs w:val="28"/>
        </w:rPr>
      </w:pPr>
    </w:p>
    <w:p w:rsidR="007607E4" w:rsidRDefault="007607E4" w:rsidP="003107EC">
      <w:pPr>
        <w:widowControl w:val="0"/>
        <w:rPr>
          <w:rFonts w:ascii="Arial" w:hAnsi="Arial" w:cs="Arial"/>
          <w:bCs/>
          <w:sz w:val="28"/>
          <w:szCs w:val="28"/>
        </w:rPr>
      </w:pPr>
    </w:p>
    <w:p w:rsidR="007607E4" w:rsidRDefault="007607E4" w:rsidP="003107EC">
      <w:pPr>
        <w:widowControl w:val="0"/>
        <w:rPr>
          <w:rFonts w:ascii="Arial" w:hAnsi="Arial" w:cs="Arial"/>
          <w:bCs/>
          <w:sz w:val="28"/>
          <w:szCs w:val="28"/>
        </w:rPr>
      </w:pPr>
    </w:p>
    <w:p w:rsidR="007607E4" w:rsidRDefault="007607E4" w:rsidP="003107EC">
      <w:pPr>
        <w:widowControl w:val="0"/>
        <w:rPr>
          <w:rFonts w:ascii="Arial" w:hAnsi="Arial" w:cs="Arial"/>
          <w:bCs/>
          <w:sz w:val="28"/>
          <w:szCs w:val="28"/>
        </w:rPr>
      </w:pPr>
      <w:r>
        <w:rPr>
          <w:rFonts w:ascii="Times New Roman" w:hAnsi="Times New Roman" w:cs="Times New Roman"/>
          <w:noProof/>
          <w:sz w:val="24"/>
          <w:szCs w:val="24"/>
          <w:lang w:eastAsia="en-NZ"/>
        </w:rPr>
        <mc:AlternateContent>
          <mc:Choice Requires="wps">
            <w:drawing>
              <wp:anchor distT="36576" distB="36576" distL="36576" distR="36576" simplePos="0" relativeHeight="251959296" behindDoc="0" locked="0" layoutInCell="1" allowOverlap="1" wp14:anchorId="2CA36221" wp14:editId="12F84F80">
                <wp:simplePos x="0" y="0"/>
                <wp:positionH relativeFrom="column">
                  <wp:posOffset>149860</wp:posOffset>
                </wp:positionH>
                <wp:positionV relativeFrom="paragraph">
                  <wp:posOffset>281305</wp:posOffset>
                </wp:positionV>
                <wp:extent cx="2430000" cy="615600"/>
                <wp:effectExtent l="0" t="0" r="8890" b="0"/>
                <wp:wrapNone/>
                <wp:docPr id="14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000" cy="615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87D19" w:rsidRDefault="00887D19" w:rsidP="0010102D">
                            <w:pPr>
                              <w:widowControl w:val="0"/>
                              <w:spacing w:after="0"/>
                              <w:jc w:val="center"/>
                              <w:rPr>
                                <w:rFonts w:ascii="Bradley Hand ITC" w:hAnsi="Bradley Hand ITC"/>
                                <w:b/>
                                <w:bCs/>
                                <w:color w:val="0070C0"/>
                                <w:sz w:val="48"/>
                                <w:szCs w:val="48"/>
                              </w:rPr>
                            </w:pPr>
                            <w:r>
                              <w:rPr>
                                <w:rFonts w:ascii="Bradley Hand ITC" w:hAnsi="Bradley Hand ITC"/>
                                <w:b/>
                                <w:bCs/>
                                <w:color w:val="0070C0"/>
                                <w:sz w:val="48"/>
                                <w:szCs w:val="48"/>
                              </w:rPr>
                              <w:t>Good luck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36221" id="Text Box 17" o:spid="_x0000_s1066" type="#_x0000_t202" style="position:absolute;margin-left:11.8pt;margin-top:22.15pt;width:191.35pt;height:48.45pt;z-index:251959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" filled="f" stroked="f" strokecolor="black [0]" insetpen="t">
                <v:textbox inset="2.88pt,2.88pt,2.88pt,2.88pt">
                  <w:txbxContent>
                    <w:p w:rsidR="00887D19" w:rsidRDefault="00887D19" w:rsidP="0010102D">
                      <w:pPr>
                        <w:widowControl w:val="0"/>
                        <w:spacing w:after="0"/>
                        <w:jc w:val="center"/>
                        <w:rPr>
                          <w:rFonts w:ascii="Bradley Hand ITC" w:hAnsi="Bradley Hand ITC"/>
                          <w:b/>
                          <w:bCs/>
                          <w:color w:val="0070C0"/>
                          <w:sz w:val="48"/>
                          <w:szCs w:val="48"/>
                        </w:rPr>
                      </w:pPr>
                      <w:r>
                        <w:rPr>
                          <w:rFonts w:ascii="Bradley Hand ITC" w:hAnsi="Bradley Hand ITC"/>
                          <w:b/>
                          <w:bCs/>
                          <w:color w:val="0070C0"/>
                          <w:sz w:val="48"/>
                          <w:szCs w:val="48"/>
                        </w:rPr>
                        <w:t>Good luck ...</w:t>
                      </w:r>
                    </w:p>
                  </w:txbxContent>
                </v:textbox>
              </v:shape>
            </w:pict>
          </mc:Fallback>
        </mc:AlternateContent>
      </w:r>
      <w:r>
        <w:rPr>
          <w:rFonts w:ascii="Times New Roman" w:hAnsi="Times New Roman" w:cs="Times New Roman"/>
          <w:noProof/>
          <w:sz w:val="24"/>
          <w:szCs w:val="24"/>
          <w:lang w:eastAsia="en-NZ"/>
        </w:rPr>
        <mc:AlternateContent>
          <mc:Choice Requires="wps">
            <w:drawing>
              <wp:anchor distT="36576" distB="36576" distL="36576" distR="36576" simplePos="0" relativeHeight="251957248" behindDoc="0" locked="0" layoutInCell="1" allowOverlap="1" wp14:anchorId="5B0EAE3A" wp14:editId="5D3EC0E8">
                <wp:simplePos x="0" y="0"/>
                <wp:positionH relativeFrom="column">
                  <wp:posOffset>393700</wp:posOffset>
                </wp:positionH>
                <wp:positionV relativeFrom="paragraph">
                  <wp:posOffset>130810</wp:posOffset>
                </wp:positionV>
                <wp:extent cx="2188800" cy="838800"/>
                <wp:effectExtent l="0" t="0" r="21590" b="19050"/>
                <wp:wrapNone/>
                <wp:docPr id="14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8800" cy="838800"/>
                        </a:xfrm>
                        <a:prstGeom prst="doubleWave">
                          <a:avLst>
                            <a:gd name="adj1" fmla="val 6500"/>
                            <a:gd name="adj2" fmla="val 0"/>
                          </a:avLst>
                        </a:prstGeom>
                        <a:solidFill>
                          <a:srgbClr val="F9E6DB"/>
                        </a:solidFill>
                        <a:ln w="9525" algn="in">
                          <a:solidFill>
                            <a:srgbClr val="766F62"/>
                          </a:solidFill>
                          <a:miter lim="800000"/>
                          <a:headEnd/>
                          <a:tailEnd/>
                        </a:ln>
                        <a:effectLst/>
                        <a:extLst>
                          <a:ext uri="{AF507438-7753-43E0-B8FC-AC1667EBCBE1}">
                            <a14:hiddenEffects xmlns:a14="http://schemas.microsoft.com/office/drawing/2010/main">
                              <a:effectLst>
                                <a:outerShdw dist="35921" dir="2700000" algn="ctr" rotWithShape="0">
                                  <a:srgbClr val="EBDDC3"/>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B7C69" id="AutoShape 16" o:spid="_x0000_s1026" type="#_x0000_t188" style="position:absolute;margin-left:31pt;margin-top:10.3pt;width:172.35pt;height:66.05pt;z-index:251957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" fillcolor="#f9e6db" strokecolor="#766f62" insetpen="t">
                <v:shadow color="#ebddc3"/>
                <v:textbox inset="2.88pt,2.88pt,2.88pt,2.88pt"/>
              </v:shape>
            </w:pict>
          </mc:Fallback>
        </mc:AlternateContent>
      </w:r>
    </w:p>
    <w:p w:rsidR="007607E4" w:rsidRDefault="007607E4" w:rsidP="003107EC">
      <w:pPr>
        <w:widowControl w:val="0"/>
        <w:rPr>
          <w:rFonts w:ascii="Arial" w:hAnsi="Arial" w:cs="Arial"/>
          <w:bCs/>
          <w:sz w:val="28"/>
          <w:szCs w:val="28"/>
        </w:rPr>
      </w:pPr>
    </w:p>
    <w:p w:rsidR="007607E4" w:rsidRDefault="007607E4" w:rsidP="003107EC">
      <w:pPr>
        <w:widowControl w:val="0"/>
        <w:rPr>
          <w:rFonts w:ascii="Arial" w:hAnsi="Arial" w:cs="Arial"/>
          <w:bCs/>
          <w:sz w:val="28"/>
          <w:szCs w:val="28"/>
        </w:rPr>
      </w:pPr>
    </w:p>
    <w:p w:rsidR="007607E4" w:rsidRDefault="007607E4" w:rsidP="003107EC">
      <w:pPr>
        <w:widowControl w:val="0"/>
        <w:rPr>
          <w:rFonts w:ascii="Arial" w:hAnsi="Arial" w:cs="Arial"/>
          <w:bCs/>
          <w:sz w:val="28"/>
          <w:szCs w:val="28"/>
        </w:rPr>
      </w:pPr>
    </w:p>
    <w:p w:rsidR="007607E4" w:rsidRDefault="007607E4" w:rsidP="003107EC">
      <w:pPr>
        <w:widowControl w:val="0"/>
        <w:rPr>
          <w:rFonts w:ascii="Arial" w:hAnsi="Arial" w:cs="Arial"/>
          <w:bCs/>
          <w:sz w:val="28"/>
          <w:szCs w:val="28"/>
        </w:rPr>
      </w:pPr>
    </w:p>
    <w:p w:rsidR="007607E4" w:rsidRDefault="007607E4" w:rsidP="003107EC">
      <w:pPr>
        <w:widowControl w:val="0"/>
        <w:rPr>
          <w:rFonts w:ascii="Arial" w:hAnsi="Arial" w:cs="Arial"/>
          <w:bCs/>
          <w:sz w:val="28"/>
          <w:szCs w:val="28"/>
        </w:rPr>
      </w:pPr>
    </w:p>
    <w:p w:rsidR="007607E4" w:rsidRDefault="007607E4" w:rsidP="003107EC">
      <w:pPr>
        <w:widowControl w:val="0"/>
        <w:rPr>
          <w:rFonts w:ascii="Arial" w:hAnsi="Arial" w:cs="Arial"/>
          <w:bCs/>
          <w:sz w:val="28"/>
          <w:szCs w:val="28"/>
        </w:rPr>
      </w:pPr>
    </w:p>
    <w:p w:rsidR="007607E4" w:rsidRDefault="007607E4" w:rsidP="003107EC">
      <w:pPr>
        <w:widowControl w:val="0"/>
        <w:rPr>
          <w:rFonts w:ascii="Arial" w:hAnsi="Arial" w:cs="Arial"/>
          <w:bCs/>
          <w:sz w:val="28"/>
          <w:szCs w:val="28"/>
        </w:rPr>
      </w:pPr>
    </w:p>
    <w:p w:rsidR="007607E4" w:rsidRDefault="007607E4" w:rsidP="003107EC">
      <w:pPr>
        <w:widowControl w:val="0"/>
        <w:rPr>
          <w:rFonts w:ascii="Arial" w:hAnsi="Arial" w:cs="Arial"/>
          <w:bCs/>
          <w:sz w:val="28"/>
          <w:szCs w:val="28"/>
        </w:rPr>
      </w:pPr>
    </w:p>
    <w:p w:rsidR="007607E4" w:rsidRDefault="007607E4" w:rsidP="003107EC">
      <w:pPr>
        <w:widowControl w:val="0"/>
        <w:rPr>
          <w:rFonts w:ascii="Arial" w:hAnsi="Arial" w:cs="Arial"/>
          <w:bCs/>
          <w:sz w:val="28"/>
          <w:szCs w:val="28"/>
        </w:rPr>
      </w:pPr>
    </w:p>
    <w:p w:rsidR="007607E4" w:rsidRPr="007607E4" w:rsidRDefault="007607E4" w:rsidP="007607E4">
      <w:pPr>
        <w:widowControl w:val="0"/>
        <w:jc w:val="center"/>
        <w:rPr>
          <w:rFonts w:ascii="Arial" w:hAnsi="Arial" w:cs="Arial"/>
          <w:b/>
          <w:bCs/>
          <w:sz w:val="40"/>
          <w:szCs w:val="40"/>
        </w:rPr>
      </w:pPr>
      <w:r w:rsidRPr="007607E4">
        <w:rPr>
          <w:rFonts w:ascii="Arial" w:hAnsi="Arial" w:cs="Arial"/>
          <w:b/>
          <w:bCs/>
          <w:sz w:val="40"/>
          <w:szCs w:val="40"/>
        </w:rPr>
        <w:lastRenderedPageBreak/>
        <w:t>Checklists</w:t>
      </w:r>
    </w:p>
    <w:p w:rsidR="007607E4" w:rsidRDefault="007607E4" w:rsidP="003107EC">
      <w:pPr>
        <w:widowControl w:val="0"/>
        <w:rPr>
          <w:rFonts w:ascii="Arial" w:hAnsi="Arial" w:cs="Arial"/>
          <w:bCs/>
          <w:sz w:val="28"/>
          <w:szCs w:val="28"/>
        </w:rPr>
      </w:pPr>
    </w:p>
    <w:p w:rsidR="007607E4" w:rsidRPr="007607E4" w:rsidRDefault="007607E4" w:rsidP="007607E4">
      <w:pPr>
        <w:widowControl w:val="0"/>
        <w:rPr>
          <w:rFonts w:ascii="Arial" w:hAnsi="Arial" w:cs="Arial"/>
          <w:sz w:val="28"/>
          <w:szCs w:val="28"/>
        </w:rPr>
      </w:pPr>
      <w:r w:rsidRPr="007607E4">
        <w:rPr>
          <w:rFonts w:ascii="Arial" w:hAnsi="Arial" w:cs="Arial"/>
          <w:sz w:val="28"/>
          <w:szCs w:val="28"/>
        </w:rPr>
        <w:t>Fill out the following to see if you have left anything out of your planning.</w:t>
      </w:r>
    </w:p>
    <w:p w:rsidR="007607E4" w:rsidRPr="007607E4" w:rsidRDefault="007607E4" w:rsidP="007607E4">
      <w:pPr>
        <w:widowControl w:val="0"/>
        <w:rPr>
          <w:rFonts w:cs="Times New Roman"/>
        </w:rPr>
      </w:pPr>
      <w:r>
        <w:rPr>
          <w:rFonts w:ascii="Times New Roman" w:hAnsi="Times New Roman"/>
          <w:noProof/>
          <w:sz w:val="24"/>
          <w:szCs w:val="24"/>
          <w:lang w:eastAsia="en-NZ"/>
        </w:rPr>
        <w:drawing>
          <wp:anchor distT="36576" distB="36576" distL="36576" distR="36576" simplePos="0" relativeHeight="251961344" behindDoc="0" locked="0" layoutInCell="1" allowOverlap="1" wp14:anchorId="4B7B7C51" wp14:editId="5B5D08D0">
            <wp:simplePos x="0" y="0"/>
            <wp:positionH relativeFrom="column">
              <wp:posOffset>2600325</wp:posOffset>
            </wp:positionH>
            <wp:positionV relativeFrom="paragraph">
              <wp:posOffset>34925</wp:posOffset>
            </wp:positionV>
            <wp:extent cx="836930" cy="836930"/>
            <wp:effectExtent l="0" t="0" r="1270" b="0"/>
            <wp:wrapNone/>
            <wp:docPr id="145" name="Picture 145" descr="MC900432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C900432663[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836930" cy="8369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607E4">
        <w:rPr>
          <w:rFonts w:cs="Times New Roman"/>
        </w:rPr>
        <w:t> </w:t>
      </w:r>
    </w:p>
    <w:p w:rsidR="007607E4" w:rsidRDefault="007607E4" w:rsidP="003107EC">
      <w:pPr>
        <w:widowControl w:val="0"/>
        <w:rPr>
          <w:rFonts w:ascii="Arial" w:hAnsi="Arial" w:cs="Arial"/>
          <w:bCs/>
          <w:sz w:val="28"/>
          <w:szCs w:val="28"/>
        </w:rPr>
      </w:pPr>
    </w:p>
    <w:p w:rsidR="007607E4" w:rsidRDefault="007607E4" w:rsidP="007607E4">
      <w:pPr>
        <w:spacing w:after="0" w:line="240" w:lineRule="auto"/>
        <w:rPr>
          <w:rFonts w:ascii="Times New Roman" w:hAnsi="Times New Roman" w:cs="Times New Roman"/>
          <w:sz w:val="24"/>
          <w:szCs w:val="24"/>
        </w:rPr>
      </w:pPr>
    </w:p>
    <w:p w:rsidR="007607E4" w:rsidRDefault="007607E4" w:rsidP="007607E4">
      <w:pPr>
        <w:spacing w:after="0" w:line="240" w:lineRule="auto"/>
        <w:rPr>
          <w:rFonts w:ascii="Times New Roman" w:hAnsi="Times New Roman" w:cs="Times New Roman"/>
          <w:sz w:val="24"/>
          <w:szCs w:val="24"/>
        </w:rPr>
      </w:pPr>
    </w:p>
    <w:p w:rsidR="007607E4" w:rsidRPr="007607E4" w:rsidRDefault="007607E4" w:rsidP="007607E4">
      <w:pPr>
        <w:spacing w:after="0" w:line="240" w:lineRule="auto"/>
        <w:rPr>
          <w:rFonts w:ascii="Times New Roman" w:hAnsi="Times New Roman" w:cs="Times New Roman"/>
          <w:sz w:val="24"/>
          <w:szCs w:val="24"/>
        </w:rPr>
      </w:pPr>
    </w:p>
    <w:tbl>
      <w:tblPr>
        <w:tblW w:w="10349" w:type="dxa"/>
        <w:tblInd w:w="-294" w:type="dxa"/>
        <w:tblCellMar>
          <w:left w:w="0" w:type="dxa"/>
          <w:right w:w="0" w:type="dxa"/>
        </w:tblCellMar>
        <w:tblLook w:val="04A0" w:firstRow="1" w:lastRow="0" w:firstColumn="1" w:lastColumn="0" w:noHBand="0" w:noVBand="1"/>
      </w:tblPr>
      <w:tblGrid>
        <w:gridCol w:w="851"/>
        <w:gridCol w:w="9498"/>
      </w:tblGrid>
      <w:tr w:rsidR="007607E4" w:rsidRPr="007607E4" w:rsidTr="007607E4">
        <w:trPr>
          <w:trHeight w:val="450"/>
        </w:trPr>
        <w:tc>
          <w:tcPr>
            <w:tcW w:w="851" w:type="dxa"/>
            <w:tcBorders>
              <w:top w:val="single" w:sz="8" w:space="0" w:color="FFFFFF"/>
              <w:left w:val="single" w:sz="8" w:space="0" w:color="FFFFFF"/>
              <w:bottom w:val="single" w:sz="8" w:space="0" w:color="FFFFFF"/>
              <w:right w:val="single" w:sz="8" w:space="0" w:color="FFFFFF"/>
            </w:tcBorders>
            <w:shd w:val="clear" w:color="auto" w:fill="DD8047"/>
            <w:tcMar>
              <w:top w:w="58" w:type="dxa"/>
              <w:left w:w="58" w:type="dxa"/>
              <w:bottom w:w="58" w:type="dxa"/>
              <w:right w:w="58" w:type="dxa"/>
            </w:tcMar>
            <w:hideMark/>
          </w:tcPr>
          <w:p w:rsidR="007607E4" w:rsidRPr="007607E4" w:rsidRDefault="007607E4" w:rsidP="007607E4">
            <w:pPr>
              <w:widowControl w:val="0"/>
              <w:rPr>
                <w:rFonts w:ascii="Arial" w:hAnsi="Arial" w:cs="Arial"/>
                <w:b/>
                <w:bCs/>
                <w:color w:val="FFFFFF"/>
                <w:sz w:val="28"/>
                <w:szCs w:val="28"/>
              </w:rPr>
            </w:pPr>
            <w:r w:rsidRPr="007607E4">
              <w:rPr>
                <w:rFonts w:ascii="Arial" w:hAnsi="Arial" w:cs="Arial"/>
                <w:b/>
                <w:bCs/>
                <w:color w:val="FFFFFF"/>
                <w:sz w:val="28"/>
                <w:szCs w:val="28"/>
              </w:rPr>
              <w:t>TICK</w:t>
            </w:r>
          </w:p>
        </w:tc>
        <w:tc>
          <w:tcPr>
            <w:tcW w:w="9498" w:type="dxa"/>
            <w:tcBorders>
              <w:top w:val="single" w:sz="8" w:space="0" w:color="FFFFFF"/>
              <w:left w:val="single" w:sz="8" w:space="0" w:color="FFFFFF"/>
              <w:bottom w:val="single" w:sz="8" w:space="0" w:color="FFFFFF"/>
              <w:right w:val="single" w:sz="8" w:space="0" w:color="FFFFFF"/>
            </w:tcBorders>
            <w:shd w:val="clear" w:color="auto" w:fill="DD8047"/>
            <w:tcMar>
              <w:top w:w="58" w:type="dxa"/>
              <w:left w:w="58" w:type="dxa"/>
              <w:bottom w:w="58" w:type="dxa"/>
              <w:right w:w="58" w:type="dxa"/>
            </w:tcMar>
            <w:hideMark/>
          </w:tcPr>
          <w:p w:rsidR="007607E4" w:rsidRPr="007607E4" w:rsidRDefault="007607E4" w:rsidP="007607E4">
            <w:pPr>
              <w:widowControl w:val="0"/>
              <w:spacing w:after="0"/>
              <w:rPr>
                <w:rFonts w:ascii="Arial" w:hAnsi="Arial" w:cs="Arial"/>
                <w:b/>
                <w:bCs/>
                <w:color w:val="FFFFFF"/>
                <w:sz w:val="28"/>
                <w:szCs w:val="28"/>
              </w:rPr>
            </w:pPr>
            <w:r w:rsidRPr="007607E4">
              <w:rPr>
                <w:rFonts w:ascii="Arial" w:hAnsi="Arial" w:cs="Arial"/>
                <w:b/>
                <w:bCs/>
                <w:color w:val="FFFFFF"/>
                <w:sz w:val="28"/>
                <w:szCs w:val="28"/>
              </w:rPr>
              <w:t>Things to think about if you are thinking about moving out of home</w:t>
            </w:r>
          </w:p>
        </w:tc>
      </w:tr>
      <w:tr w:rsidR="007607E4" w:rsidRPr="007607E4" w:rsidTr="007607E4">
        <w:trPr>
          <w:trHeight w:val="1399"/>
        </w:trPr>
        <w:tc>
          <w:tcPr>
            <w:tcW w:w="851" w:type="dxa"/>
            <w:tcBorders>
              <w:top w:val="single" w:sz="8" w:space="0" w:color="FFFFFF"/>
              <w:left w:val="single" w:sz="8" w:space="0" w:color="FFFFFF"/>
              <w:bottom w:val="single" w:sz="8" w:space="0" w:color="FFFFFF"/>
              <w:right w:val="single" w:sz="8" w:space="0" w:color="FFFFFF"/>
            </w:tcBorders>
            <w:shd w:val="clear" w:color="auto" w:fill="DD8047"/>
            <w:tcMar>
              <w:top w:w="58" w:type="dxa"/>
              <w:left w:w="58" w:type="dxa"/>
              <w:bottom w:w="58" w:type="dxa"/>
              <w:right w:w="58" w:type="dxa"/>
            </w:tcMar>
            <w:hideMark/>
          </w:tcPr>
          <w:p w:rsidR="007607E4" w:rsidRPr="007607E4" w:rsidRDefault="007607E4" w:rsidP="007607E4">
            <w:pPr>
              <w:widowControl w:val="0"/>
              <w:rPr>
                <w:rFonts w:ascii="Arial" w:hAnsi="Arial" w:cs="Arial"/>
                <w:b/>
                <w:bCs/>
                <w:color w:val="FFFFFF"/>
                <w:sz w:val="28"/>
                <w:szCs w:val="28"/>
              </w:rPr>
            </w:pPr>
            <w:r w:rsidRPr="007607E4">
              <w:rPr>
                <w:rFonts w:ascii="Arial" w:hAnsi="Arial" w:cs="Arial"/>
                <w:b/>
                <w:bCs/>
                <w:color w:val="FFFFFF"/>
                <w:sz w:val="28"/>
                <w:szCs w:val="28"/>
              </w:rPr>
              <w:t> </w:t>
            </w:r>
          </w:p>
        </w:tc>
        <w:tc>
          <w:tcPr>
            <w:tcW w:w="9498" w:type="dxa"/>
            <w:tcBorders>
              <w:top w:val="single" w:sz="8" w:space="0" w:color="FFFFFF"/>
              <w:left w:val="single" w:sz="8" w:space="0" w:color="FFFFFF"/>
              <w:bottom w:val="single" w:sz="8" w:space="0" w:color="FFFFFF"/>
              <w:right w:val="single" w:sz="8" w:space="0" w:color="FFFFFF"/>
            </w:tcBorders>
            <w:shd w:val="clear" w:color="auto" w:fill="F2CDB6"/>
            <w:tcMar>
              <w:top w:w="58" w:type="dxa"/>
              <w:left w:w="58" w:type="dxa"/>
              <w:bottom w:w="58" w:type="dxa"/>
              <w:right w:w="58" w:type="dxa"/>
            </w:tcMar>
            <w:hideMark/>
          </w:tcPr>
          <w:p w:rsidR="007607E4" w:rsidRPr="007607E4" w:rsidRDefault="007607E4" w:rsidP="007607E4">
            <w:pPr>
              <w:widowControl w:val="0"/>
              <w:spacing w:after="0"/>
              <w:rPr>
                <w:rFonts w:ascii="Arial" w:hAnsi="Arial" w:cs="Arial"/>
                <w:sz w:val="28"/>
                <w:szCs w:val="28"/>
              </w:rPr>
            </w:pPr>
            <w:r w:rsidRPr="007607E4">
              <w:rPr>
                <w:rFonts w:ascii="Arial" w:hAnsi="Arial" w:cs="Arial"/>
                <w:sz w:val="28"/>
                <w:szCs w:val="28"/>
              </w:rPr>
              <w:t>Contact your local NASC or ACC when you start to consider leaving home to discuss options for support in the community (do this as early as      possible a</w:t>
            </w:r>
            <w:r>
              <w:rPr>
                <w:rFonts w:ascii="Arial" w:hAnsi="Arial" w:cs="Arial"/>
                <w:sz w:val="28"/>
                <w:szCs w:val="28"/>
              </w:rPr>
              <w:t>s processes can take some time).</w:t>
            </w:r>
          </w:p>
        </w:tc>
      </w:tr>
      <w:tr w:rsidR="007607E4" w:rsidRPr="007607E4" w:rsidTr="007607E4">
        <w:trPr>
          <w:trHeight w:val="1239"/>
        </w:trPr>
        <w:tc>
          <w:tcPr>
            <w:tcW w:w="851" w:type="dxa"/>
            <w:tcBorders>
              <w:top w:val="single" w:sz="8" w:space="0" w:color="FFFFFF"/>
              <w:left w:val="single" w:sz="8" w:space="0" w:color="FFFFFF"/>
              <w:bottom w:val="single" w:sz="8" w:space="0" w:color="FFFFFF"/>
              <w:right w:val="single" w:sz="8" w:space="0" w:color="FFFFFF"/>
            </w:tcBorders>
            <w:shd w:val="clear" w:color="auto" w:fill="DD8047"/>
            <w:tcMar>
              <w:top w:w="58" w:type="dxa"/>
              <w:left w:w="58" w:type="dxa"/>
              <w:bottom w:w="58" w:type="dxa"/>
              <w:right w:w="58" w:type="dxa"/>
            </w:tcMar>
            <w:hideMark/>
          </w:tcPr>
          <w:p w:rsidR="007607E4" w:rsidRPr="007607E4" w:rsidRDefault="007607E4" w:rsidP="007607E4">
            <w:pPr>
              <w:widowControl w:val="0"/>
              <w:spacing w:after="0"/>
              <w:rPr>
                <w:rFonts w:ascii="Arial" w:hAnsi="Arial" w:cs="Arial"/>
                <w:b/>
                <w:bCs/>
                <w:color w:val="FFFFFF"/>
                <w:sz w:val="28"/>
                <w:szCs w:val="28"/>
              </w:rPr>
            </w:pPr>
            <w:r w:rsidRPr="007607E4">
              <w:rPr>
                <w:rFonts w:ascii="Arial" w:hAnsi="Arial" w:cs="Arial"/>
                <w:b/>
                <w:bCs/>
                <w:color w:val="FFFFFF"/>
                <w:sz w:val="28"/>
                <w:szCs w:val="28"/>
              </w:rPr>
              <w:t> </w:t>
            </w:r>
          </w:p>
        </w:tc>
        <w:tc>
          <w:tcPr>
            <w:tcW w:w="9498" w:type="dxa"/>
            <w:tcBorders>
              <w:top w:val="single" w:sz="8" w:space="0" w:color="FFFFFF"/>
              <w:left w:val="single" w:sz="8" w:space="0" w:color="FFFFFF"/>
              <w:bottom w:val="single" w:sz="8" w:space="0" w:color="FFFFFF"/>
              <w:right w:val="single" w:sz="8" w:space="0" w:color="FFFFFF"/>
            </w:tcBorders>
            <w:shd w:val="clear" w:color="auto" w:fill="F9E6DB"/>
            <w:tcMar>
              <w:top w:w="58" w:type="dxa"/>
              <w:left w:w="58" w:type="dxa"/>
              <w:bottom w:w="58" w:type="dxa"/>
              <w:right w:w="58" w:type="dxa"/>
            </w:tcMar>
            <w:hideMark/>
          </w:tcPr>
          <w:p w:rsidR="007607E4" w:rsidRPr="007607E4" w:rsidRDefault="007607E4" w:rsidP="007607E4">
            <w:pPr>
              <w:widowControl w:val="0"/>
              <w:spacing w:after="0"/>
              <w:rPr>
                <w:rFonts w:ascii="Arial" w:hAnsi="Arial" w:cs="Arial"/>
                <w:sz w:val="28"/>
                <w:szCs w:val="28"/>
              </w:rPr>
            </w:pPr>
            <w:r w:rsidRPr="007607E4">
              <w:rPr>
                <w:rFonts w:ascii="Arial" w:hAnsi="Arial" w:cs="Arial"/>
                <w:sz w:val="28"/>
                <w:szCs w:val="28"/>
              </w:rPr>
              <w:t>Consider where you are going to live in relation to your transport needs, e.g. availability of Total Mobility Taxi’s, public transport services such as buses and trains, getting to and from work.</w:t>
            </w:r>
          </w:p>
        </w:tc>
      </w:tr>
      <w:tr w:rsidR="007607E4" w:rsidRPr="007607E4" w:rsidTr="007607E4">
        <w:trPr>
          <w:trHeight w:val="564"/>
        </w:trPr>
        <w:tc>
          <w:tcPr>
            <w:tcW w:w="851" w:type="dxa"/>
            <w:tcBorders>
              <w:top w:val="single" w:sz="8" w:space="0" w:color="FFFFFF"/>
              <w:left w:val="single" w:sz="8" w:space="0" w:color="FFFFFF"/>
              <w:bottom w:val="single" w:sz="8" w:space="0" w:color="FFFFFF"/>
              <w:right w:val="single" w:sz="8" w:space="0" w:color="FFFFFF"/>
            </w:tcBorders>
            <w:shd w:val="clear" w:color="auto" w:fill="DD8047"/>
            <w:tcMar>
              <w:top w:w="58" w:type="dxa"/>
              <w:left w:w="58" w:type="dxa"/>
              <w:bottom w:w="58" w:type="dxa"/>
              <w:right w:w="58" w:type="dxa"/>
            </w:tcMar>
            <w:hideMark/>
          </w:tcPr>
          <w:p w:rsidR="007607E4" w:rsidRPr="007607E4" w:rsidRDefault="007607E4" w:rsidP="007607E4">
            <w:pPr>
              <w:widowControl w:val="0"/>
              <w:rPr>
                <w:rFonts w:ascii="Arial" w:hAnsi="Arial" w:cs="Arial"/>
                <w:b/>
                <w:bCs/>
                <w:color w:val="FFFFFF"/>
                <w:sz w:val="28"/>
                <w:szCs w:val="28"/>
              </w:rPr>
            </w:pPr>
            <w:r w:rsidRPr="007607E4">
              <w:rPr>
                <w:rFonts w:ascii="Arial" w:hAnsi="Arial" w:cs="Arial"/>
                <w:b/>
                <w:bCs/>
                <w:color w:val="FFFFFF"/>
                <w:sz w:val="28"/>
                <w:szCs w:val="28"/>
              </w:rPr>
              <w:t> </w:t>
            </w:r>
          </w:p>
        </w:tc>
        <w:tc>
          <w:tcPr>
            <w:tcW w:w="9498" w:type="dxa"/>
            <w:tcBorders>
              <w:top w:val="single" w:sz="8" w:space="0" w:color="FFFFFF"/>
              <w:left w:val="single" w:sz="8" w:space="0" w:color="FFFFFF"/>
              <w:bottom w:val="single" w:sz="8" w:space="0" w:color="FFFFFF"/>
              <w:right w:val="single" w:sz="8" w:space="0" w:color="FFFFFF"/>
            </w:tcBorders>
            <w:shd w:val="clear" w:color="auto" w:fill="F2CDB6"/>
            <w:tcMar>
              <w:top w:w="58" w:type="dxa"/>
              <w:left w:w="58" w:type="dxa"/>
              <w:bottom w:w="58" w:type="dxa"/>
              <w:right w:w="58" w:type="dxa"/>
            </w:tcMar>
            <w:hideMark/>
          </w:tcPr>
          <w:p w:rsidR="007607E4" w:rsidRPr="007607E4" w:rsidRDefault="007607E4" w:rsidP="007607E4">
            <w:pPr>
              <w:widowControl w:val="0"/>
              <w:spacing w:after="0"/>
              <w:rPr>
                <w:rFonts w:ascii="Arial" w:hAnsi="Arial" w:cs="Arial"/>
                <w:sz w:val="28"/>
                <w:szCs w:val="28"/>
              </w:rPr>
            </w:pPr>
            <w:r w:rsidRPr="007607E4">
              <w:rPr>
                <w:rFonts w:ascii="Arial" w:hAnsi="Arial" w:cs="Arial"/>
                <w:sz w:val="28"/>
                <w:szCs w:val="28"/>
              </w:rPr>
              <w:t>Consider if you are going to live alone or with others and who they may be.</w:t>
            </w:r>
          </w:p>
        </w:tc>
      </w:tr>
      <w:tr w:rsidR="007607E4" w:rsidRPr="007607E4" w:rsidTr="007607E4">
        <w:trPr>
          <w:trHeight w:val="588"/>
        </w:trPr>
        <w:tc>
          <w:tcPr>
            <w:tcW w:w="851" w:type="dxa"/>
            <w:tcBorders>
              <w:top w:val="single" w:sz="8" w:space="0" w:color="FFFFFF"/>
              <w:left w:val="single" w:sz="8" w:space="0" w:color="FFFFFF"/>
              <w:bottom w:val="single" w:sz="8" w:space="0" w:color="FFFFFF"/>
              <w:right w:val="single" w:sz="8" w:space="0" w:color="FFFFFF"/>
            </w:tcBorders>
            <w:shd w:val="clear" w:color="auto" w:fill="DD8047"/>
            <w:tcMar>
              <w:top w:w="58" w:type="dxa"/>
              <w:left w:w="58" w:type="dxa"/>
              <w:bottom w:w="58" w:type="dxa"/>
              <w:right w:w="58" w:type="dxa"/>
            </w:tcMar>
            <w:hideMark/>
          </w:tcPr>
          <w:p w:rsidR="007607E4" w:rsidRPr="007607E4" w:rsidRDefault="007607E4" w:rsidP="007607E4">
            <w:pPr>
              <w:widowControl w:val="0"/>
              <w:spacing w:after="0"/>
              <w:rPr>
                <w:rFonts w:ascii="Arial" w:hAnsi="Arial" w:cs="Arial"/>
                <w:b/>
                <w:bCs/>
                <w:color w:val="FFFFFF"/>
                <w:sz w:val="28"/>
                <w:szCs w:val="28"/>
              </w:rPr>
            </w:pPr>
            <w:r w:rsidRPr="007607E4">
              <w:rPr>
                <w:rFonts w:ascii="Arial" w:hAnsi="Arial" w:cs="Arial"/>
                <w:b/>
                <w:bCs/>
                <w:color w:val="FFFFFF"/>
                <w:sz w:val="28"/>
                <w:szCs w:val="28"/>
              </w:rPr>
              <w:t> </w:t>
            </w:r>
          </w:p>
        </w:tc>
        <w:tc>
          <w:tcPr>
            <w:tcW w:w="9498" w:type="dxa"/>
            <w:tcBorders>
              <w:top w:val="single" w:sz="8" w:space="0" w:color="FFFFFF"/>
              <w:left w:val="single" w:sz="8" w:space="0" w:color="FFFFFF"/>
              <w:bottom w:val="single" w:sz="8" w:space="0" w:color="FFFFFF"/>
              <w:right w:val="single" w:sz="8" w:space="0" w:color="FFFFFF"/>
            </w:tcBorders>
            <w:shd w:val="clear" w:color="auto" w:fill="F9E6DB"/>
            <w:tcMar>
              <w:top w:w="58" w:type="dxa"/>
              <w:left w:w="58" w:type="dxa"/>
              <w:bottom w:w="58" w:type="dxa"/>
              <w:right w:w="58" w:type="dxa"/>
            </w:tcMar>
            <w:hideMark/>
          </w:tcPr>
          <w:p w:rsidR="007607E4" w:rsidRPr="007607E4" w:rsidRDefault="007607E4" w:rsidP="007607E4">
            <w:pPr>
              <w:widowControl w:val="0"/>
              <w:spacing w:after="0"/>
              <w:rPr>
                <w:rFonts w:ascii="Arial" w:hAnsi="Arial" w:cs="Arial"/>
                <w:color w:val="FFFFFF"/>
                <w:sz w:val="28"/>
                <w:szCs w:val="28"/>
              </w:rPr>
            </w:pPr>
            <w:r w:rsidRPr="007607E4">
              <w:rPr>
                <w:rFonts w:ascii="Arial" w:hAnsi="Arial" w:cs="Arial"/>
                <w:sz w:val="28"/>
                <w:szCs w:val="28"/>
              </w:rPr>
              <w:t>Contact a NASC agency to discuss support for finding flatmates.</w:t>
            </w:r>
          </w:p>
        </w:tc>
      </w:tr>
      <w:tr w:rsidR="007607E4" w:rsidRPr="007607E4" w:rsidTr="007607E4">
        <w:trPr>
          <w:trHeight w:val="1036"/>
        </w:trPr>
        <w:tc>
          <w:tcPr>
            <w:tcW w:w="851" w:type="dxa"/>
            <w:tcBorders>
              <w:top w:val="single" w:sz="8" w:space="0" w:color="FFFFFF"/>
              <w:left w:val="single" w:sz="8" w:space="0" w:color="FFFFFF"/>
              <w:bottom w:val="single" w:sz="8" w:space="0" w:color="FFFFFF"/>
              <w:right w:val="single" w:sz="8" w:space="0" w:color="FFFFFF"/>
            </w:tcBorders>
            <w:shd w:val="clear" w:color="auto" w:fill="DD8047"/>
            <w:tcMar>
              <w:top w:w="58" w:type="dxa"/>
              <w:left w:w="58" w:type="dxa"/>
              <w:bottom w:w="58" w:type="dxa"/>
              <w:right w:w="58" w:type="dxa"/>
            </w:tcMar>
            <w:hideMark/>
          </w:tcPr>
          <w:p w:rsidR="007607E4" w:rsidRPr="007607E4" w:rsidRDefault="007607E4" w:rsidP="007607E4">
            <w:pPr>
              <w:widowControl w:val="0"/>
              <w:rPr>
                <w:rFonts w:ascii="Arial" w:hAnsi="Arial" w:cs="Arial"/>
                <w:b/>
                <w:bCs/>
                <w:color w:val="FFFFFF"/>
                <w:sz w:val="28"/>
                <w:szCs w:val="28"/>
              </w:rPr>
            </w:pPr>
            <w:r w:rsidRPr="007607E4">
              <w:rPr>
                <w:rFonts w:ascii="Arial" w:hAnsi="Arial" w:cs="Arial"/>
                <w:b/>
                <w:bCs/>
                <w:color w:val="FFFFFF"/>
                <w:sz w:val="28"/>
                <w:szCs w:val="28"/>
              </w:rPr>
              <w:t> </w:t>
            </w:r>
          </w:p>
        </w:tc>
        <w:tc>
          <w:tcPr>
            <w:tcW w:w="9498" w:type="dxa"/>
            <w:tcBorders>
              <w:top w:val="single" w:sz="8" w:space="0" w:color="FFFFFF"/>
              <w:left w:val="single" w:sz="8" w:space="0" w:color="FFFFFF"/>
              <w:bottom w:val="single" w:sz="8" w:space="0" w:color="FFFFFF"/>
              <w:right w:val="single" w:sz="8" w:space="0" w:color="FFFFFF"/>
            </w:tcBorders>
            <w:shd w:val="clear" w:color="auto" w:fill="F2CDB6"/>
            <w:tcMar>
              <w:top w:w="58" w:type="dxa"/>
              <w:left w:w="58" w:type="dxa"/>
              <w:bottom w:w="58" w:type="dxa"/>
              <w:right w:w="58" w:type="dxa"/>
            </w:tcMar>
            <w:hideMark/>
          </w:tcPr>
          <w:p w:rsidR="007607E4" w:rsidRPr="007607E4" w:rsidRDefault="007607E4" w:rsidP="007607E4">
            <w:pPr>
              <w:widowControl w:val="0"/>
              <w:spacing w:after="0"/>
              <w:rPr>
                <w:rFonts w:ascii="Arial" w:hAnsi="Arial" w:cs="Arial"/>
                <w:sz w:val="28"/>
                <w:szCs w:val="28"/>
              </w:rPr>
            </w:pPr>
            <w:r w:rsidRPr="007607E4">
              <w:rPr>
                <w:rFonts w:ascii="Times New Roman" w:hAnsi="Times New Roman" w:cs="Times New Roman"/>
                <w:noProof/>
                <w:sz w:val="24"/>
                <w:szCs w:val="24"/>
                <w:lang w:eastAsia="en-NZ"/>
              </w:rPr>
              <mc:AlternateContent>
                <mc:Choice Requires="wps">
                  <w:drawing>
                    <wp:anchor distT="36576" distB="36576" distL="36576" distR="36576" simplePos="0" relativeHeight="251963392" behindDoc="0" locked="0" layoutInCell="1" allowOverlap="1" wp14:anchorId="1B280827" wp14:editId="69CD8BEB">
                      <wp:simplePos x="0" y="0"/>
                      <wp:positionH relativeFrom="column">
                        <wp:posOffset>274320</wp:posOffset>
                      </wp:positionH>
                      <wp:positionV relativeFrom="paragraph">
                        <wp:posOffset>261620</wp:posOffset>
                      </wp:positionV>
                      <wp:extent cx="6504940" cy="7084060"/>
                      <wp:effectExtent l="4445" t="0" r="0" b="3810"/>
                      <wp:wrapNone/>
                      <wp:docPr id="146" name="Contro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04940" cy="708406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BDDC3"/>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8A931" id="Control 19" o:spid="_x0000_s1026" style="position:absolute;margin-left:21.6pt;margin-top:20.6pt;width:512.2pt;height:557.8pt;z-index:251963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" filled="f" stroked="f" insetpen="t">
                      <v:shadow color="#ebddc3"/>
                      <o:lock v:ext="edit" shapetype="t"/>
                      <v:textbox inset="0,0,0,0"/>
                    </v:rect>
                  </w:pict>
                </mc:Fallback>
              </mc:AlternateContent>
            </w:r>
            <w:r w:rsidRPr="007607E4">
              <w:rPr>
                <w:rFonts w:ascii="Arial" w:hAnsi="Arial" w:cs="Arial"/>
                <w:sz w:val="28"/>
                <w:szCs w:val="28"/>
              </w:rPr>
              <w:t>Contact a NASC agency to discuss support and advice on gaining good community access.</w:t>
            </w:r>
          </w:p>
        </w:tc>
      </w:tr>
      <w:tr w:rsidR="007607E4" w:rsidRPr="007607E4" w:rsidTr="007607E4">
        <w:trPr>
          <w:trHeight w:val="996"/>
        </w:trPr>
        <w:tc>
          <w:tcPr>
            <w:tcW w:w="851" w:type="dxa"/>
            <w:tcBorders>
              <w:top w:val="single" w:sz="8" w:space="0" w:color="FFFFFF"/>
              <w:left w:val="single" w:sz="8" w:space="0" w:color="FFFFFF"/>
              <w:bottom w:val="single" w:sz="8" w:space="0" w:color="FFFFFF"/>
              <w:right w:val="single" w:sz="8" w:space="0" w:color="FFFFFF"/>
            </w:tcBorders>
            <w:shd w:val="clear" w:color="auto" w:fill="DD8047"/>
            <w:tcMar>
              <w:top w:w="58" w:type="dxa"/>
              <w:left w:w="58" w:type="dxa"/>
              <w:bottom w:w="58" w:type="dxa"/>
              <w:right w:w="58" w:type="dxa"/>
            </w:tcMar>
            <w:hideMark/>
          </w:tcPr>
          <w:p w:rsidR="007607E4" w:rsidRPr="007607E4" w:rsidRDefault="007607E4" w:rsidP="007607E4">
            <w:pPr>
              <w:widowControl w:val="0"/>
              <w:rPr>
                <w:rFonts w:ascii="Arial" w:hAnsi="Arial" w:cs="Arial"/>
                <w:b/>
                <w:bCs/>
                <w:color w:val="FFFFFF"/>
                <w:sz w:val="28"/>
                <w:szCs w:val="28"/>
              </w:rPr>
            </w:pPr>
            <w:r w:rsidRPr="007607E4">
              <w:rPr>
                <w:rFonts w:ascii="Arial" w:hAnsi="Arial" w:cs="Arial"/>
                <w:b/>
                <w:bCs/>
                <w:color w:val="FFFFFF"/>
                <w:sz w:val="28"/>
                <w:szCs w:val="28"/>
              </w:rPr>
              <w:t> </w:t>
            </w:r>
          </w:p>
        </w:tc>
        <w:tc>
          <w:tcPr>
            <w:tcW w:w="9498" w:type="dxa"/>
            <w:tcBorders>
              <w:top w:val="single" w:sz="8" w:space="0" w:color="FFFFFF"/>
              <w:left w:val="single" w:sz="8" w:space="0" w:color="FFFFFF"/>
              <w:bottom w:val="single" w:sz="8" w:space="0" w:color="FFFFFF"/>
              <w:right w:val="single" w:sz="8" w:space="0" w:color="FFFFFF"/>
            </w:tcBorders>
            <w:shd w:val="clear" w:color="auto" w:fill="F9E6DB"/>
            <w:tcMar>
              <w:top w:w="58" w:type="dxa"/>
              <w:left w:w="58" w:type="dxa"/>
              <w:bottom w:w="58" w:type="dxa"/>
              <w:right w:w="58" w:type="dxa"/>
            </w:tcMar>
            <w:hideMark/>
          </w:tcPr>
          <w:p w:rsidR="007607E4" w:rsidRPr="007607E4" w:rsidRDefault="007607E4" w:rsidP="007607E4">
            <w:pPr>
              <w:widowControl w:val="0"/>
              <w:spacing w:after="0"/>
              <w:rPr>
                <w:rFonts w:ascii="Arial" w:hAnsi="Arial" w:cs="Arial"/>
                <w:sz w:val="28"/>
                <w:szCs w:val="28"/>
              </w:rPr>
            </w:pPr>
            <w:r w:rsidRPr="007607E4">
              <w:rPr>
                <w:rFonts w:ascii="Arial" w:hAnsi="Arial" w:cs="Arial"/>
                <w:sz w:val="28"/>
                <w:szCs w:val="28"/>
              </w:rPr>
              <w:t>If you think you might need 24hr support talk to your local NASC or ACC about disability residential options and how you may transition out of home.</w:t>
            </w:r>
          </w:p>
        </w:tc>
      </w:tr>
      <w:tr w:rsidR="007607E4" w:rsidRPr="007607E4" w:rsidTr="007607E4">
        <w:trPr>
          <w:trHeight w:val="998"/>
        </w:trPr>
        <w:tc>
          <w:tcPr>
            <w:tcW w:w="851" w:type="dxa"/>
            <w:tcBorders>
              <w:top w:val="single" w:sz="8" w:space="0" w:color="FFFFFF"/>
              <w:left w:val="single" w:sz="8" w:space="0" w:color="FFFFFF"/>
              <w:bottom w:val="single" w:sz="8" w:space="0" w:color="FFFFFF"/>
              <w:right w:val="single" w:sz="8" w:space="0" w:color="FFFFFF"/>
            </w:tcBorders>
            <w:shd w:val="clear" w:color="auto" w:fill="DD8047"/>
            <w:tcMar>
              <w:top w:w="58" w:type="dxa"/>
              <w:left w:w="58" w:type="dxa"/>
              <w:bottom w:w="58" w:type="dxa"/>
              <w:right w:w="58" w:type="dxa"/>
            </w:tcMar>
            <w:hideMark/>
          </w:tcPr>
          <w:p w:rsidR="007607E4" w:rsidRPr="007607E4" w:rsidRDefault="007607E4" w:rsidP="007607E4">
            <w:pPr>
              <w:widowControl w:val="0"/>
              <w:rPr>
                <w:rFonts w:ascii="Arial" w:hAnsi="Arial" w:cs="Arial"/>
                <w:b/>
                <w:bCs/>
                <w:color w:val="FFFFFF"/>
                <w:sz w:val="28"/>
                <w:szCs w:val="28"/>
              </w:rPr>
            </w:pPr>
            <w:r w:rsidRPr="007607E4">
              <w:rPr>
                <w:rFonts w:ascii="Arial" w:hAnsi="Arial" w:cs="Arial"/>
                <w:b/>
                <w:bCs/>
                <w:color w:val="FFFFFF"/>
                <w:sz w:val="28"/>
                <w:szCs w:val="28"/>
              </w:rPr>
              <w:t> </w:t>
            </w:r>
          </w:p>
        </w:tc>
        <w:tc>
          <w:tcPr>
            <w:tcW w:w="9498" w:type="dxa"/>
            <w:tcBorders>
              <w:top w:val="single" w:sz="8" w:space="0" w:color="FFFFFF"/>
              <w:left w:val="single" w:sz="8" w:space="0" w:color="FFFFFF"/>
              <w:bottom w:val="single" w:sz="8" w:space="0" w:color="FFFFFF"/>
              <w:right w:val="single" w:sz="8" w:space="0" w:color="FFFFFF"/>
            </w:tcBorders>
            <w:shd w:val="clear" w:color="auto" w:fill="F2CDB6"/>
            <w:tcMar>
              <w:top w:w="58" w:type="dxa"/>
              <w:left w:w="58" w:type="dxa"/>
              <w:bottom w:w="58" w:type="dxa"/>
              <w:right w:w="58" w:type="dxa"/>
            </w:tcMar>
            <w:hideMark/>
          </w:tcPr>
          <w:p w:rsidR="007607E4" w:rsidRPr="007607E4" w:rsidRDefault="007607E4" w:rsidP="007607E4">
            <w:pPr>
              <w:widowControl w:val="0"/>
              <w:spacing w:after="0"/>
              <w:rPr>
                <w:rFonts w:ascii="Arial" w:hAnsi="Arial" w:cs="Arial"/>
                <w:sz w:val="28"/>
                <w:szCs w:val="28"/>
              </w:rPr>
            </w:pPr>
            <w:r w:rsidRPr="007607E4">
              <w:rPr>
                <w:rFonts w:ascii="Arial" w:hAnsi="Arial" w:cs="Arial"/>
                <w:sz w:val="28"/>
                <w:szCs w:val="28"/>
              </w:rPr>
              <w:t xml:space="preserve">Consider what you are going to do during the day? (work, leisure, </w:t>
            </w:r>
          </w:p>
          <w:p w:rsidR="007607E4" w:rsidRPr="007607E4" w:rsidRDefault="007607E4" w:rsidP="007607E4">
            <w:pPr>
              <w:widowControl w:val="0"/>
              <w:spacing w:after="0"/>
              <w:rPr>
                <w:rFonts w:ascii="Arial" w:hAnsi="Arial" w:cs="Arial"/>
                <w:sz w:val="28"/>
                <w:szCs w:val="28"/>
              </w:rPr>
            </w:pPr>
            <w:r w:rsidRPr="007607E4">
              <w:rPr>
                <w:rFonts w:ascii="Arial" w:hAnsi="Arial" w:cs="Arial"/>
                <w:sz w:val="28"/>
                <w:szCs w:val="28"/>
              </w:rPr>
              <w:t>education, social options etc.)</w:t>
            </w:r>
          </w:p>
        </w:tc>
      </w:tr>
      <w:tr w:rsidR="007607E4" w:rsidRPr="007607E4" w:rsidTr="007607E4">
        <w:trPr>
          <w:trHeight w:val="1000"/>
        </w:trPr>
        <w:tc>
          <w:tcPr>
            <w:tcW w:w="851" w:type="dxa"/>
            <w:tcBorders>
              <w:top w:val="single" w:sz="8" w:space="0" w:color="FFFFFF"/>
              <w:left w:val="single" w:sz="8" w:space="0" w:color="FFFFFF"/>
              <w:bottom w:val="single" w:sz="8" w:space="0" w:color="FFFFFF"/>
              <w:right w:val="single" w:sz="8" w:space="0" w:color="FFFFFF"/>
            </w:tcBorders>
            <w:shd w:val="clear" w:color="auto" w:fill="DD8047"/>
            <w:tcMar>
              <w:top w:w="58" w:type="dxa"/>
              <w:left w:w="58" w:type="dxa"/>
              <w:bottom w:w="58" w:type="dxa"/>
              <w:right w:w="58" w:type="dxa"/>
            </w:tcMar>
            <w:hideMark/>
          </w:tcPr>
          <w:p w:rsidR="007607E4" w:rsidRPr="007607E4" w:rsidRDefault="007607E4" w:rsidP="007607E4">
            <w:pPr>
              <w:widowControl w:val="0"/>
              <w:rPr>
                <w:rFonts w:ascii="Arial" w:hAnsi="Arial" w:cs="Arial"/>
                <w:b/>
                <w:bCs/>
                <w:color w:val="FFFFFF"/>
                <w:sz w:val="28"/>
                <w:szCs w:val="28"/>
              </w:rPr>
            </w:pPr>
            <w:r w:rsidRPr="007607E4">
              <w:rPr>
                <w:rFonts w:ascii="Arial" w:hAnsi="Arial" w:cs="Arial"/>
                <w:b/>
                <w:bCs/>
                <w:color w:val="FFFFFF"/>
                <w:sz w:val="28"/>
                <w:szCs w:val="28"/>
              </w:rPr>
              <w:t> </w:t>
            </w:r>
          </w:p>
        </w:tc>
        <w:tc>
          <w:tcPr>
            <w:tcW w:w="9498" w:type="dxa"/>
            <w:tcBorders>
              <w:top w:val="single" w:sz="8" w:space="0" w:color="FFFFFF"/>
              <w:left w:val="single" w:sz="8" w:space="0" w:color="FFFFFF"/>
              <w:bottom w:val="single" w:sz="8" w:space="0" w:color="FFFFFF"/>
              <w:right w:val="single" w:sz="8" w:space="0" w:color="FFFFFF"/>
            </w:tcBorders>
            <w:shd w:val="clear" w:color="auto" w:fill="F9E6DB"/>
            <w:tcMar>
              <w:top w:w="58" w:type="dxa"/>
              <w:left w:w="58" w:type="dxa"/>
              <w:bottom w:w="58" w:type="dxa"/>
              <w:right w:w="58" w:type="dxa"/>
            </w:tcMar>
            <w:hideMark/>
          </w:tcPr>
          <w:p w:rsidR="007607E4" w:rsidRPr="007607E4" w:rsidRDefault="007607E4" w:rsidP="007607E4">
            <w:pPr>
              <w:widowControl w:val="0"/>
              <w:spacing w:after="0"/>
              <w:rPr>
                <w:rFonts w:ascii="Arial" w:hAnsi="Arial" w:cs="Arial"/>
                <w:sz w:val="28"/>
                <w:szCs w:val="28"/>
              </w:rPr>
            </w:pPr>
            <w:r w:rsidRPr="007607E4">
              <w:rPr>
                <w:rFonts w:ascii="Arial" w:hAnsi="Arial" w:cs="Arial"/>
                <w:sz w:val="28"/>
                <w:szCs w:val="28"/>
              </w:rPr>
              <w:t>Consider options for increasing your self-help</w:t>
            </w:r>
            <w:r>
              <w:rPr>
                <w:rFonts w:ascii="Arial" w:hAnsi="Arial" w:cs="Arial"/>
                <w:sz w:val="28"/>
                <w:szCs w:val="28"/>
              </w:rPr>
              <w:t xml:space="preserve"> skills both prior to and </w:t>
            </w:r>
            <w:r w:rsidRPr="007607E4">
              <w:rPr>
                <w:rFonts w:ascii="Arial" w:hAnsi="Arial" w:cs="Arial"/>
                <w:sz w:val="28"/>
                <w:szCs w:val="28"/>
              </w:rPr>
              <w:t>after you move out (learning is a life time process).</w:t>
            </w:r>
          </w:p>
        </w:tc>
      </w:tr>
      <w:tr w:rsidR="007607E4" w:rsidRPr="007607E4" w:rsidTr="007607E4">
        <w:trPr>
          <w:trHeight w:val="716"/>
        </w:trPr>
        <w:tc>
          <w:tcPr>
            <w:tcW w:w="851" w:type="dxa"/>
            <w:tcBorders>
              <w:top w:val="single" w:sz="8" w:space="0" w:color="FFFFFF"/>
              <w:left w:val="single" w:sz="8" w:space="0" w:color="FFFFFF"/>
              <w:bottom w:val="single" w:sz="8" w:space="0" w:color="FFFFFF"/>
              <w:right w:val="single" w:sz="8" w:space="0" w:color="FFFFFF"/>
            </w:tcBorders>
            <w:shd w:val="clear" w:color="auto" w:fill="DD8047"/>
            <w:tcMar>
              <w:top w:w="58" w:type="dxa"/>
              <w:left w:w="58" w:type="dxa"/>
              <w:bottom w:w="58" w:type="dxa"/>
              <w:right w:w="58" w:type="dxa"/>
            </w:tcMar>
            <w:hideMark/>
          </w:tcPr>
          <w:p w:rsidR="007607E4" w:rsidRPr="007607E4" w:rsidRDefault="007607E4" w:rsidP="007607E4">
            <w:pPr>
              <w:widowControl w:val="0"/>
              <w:rPr>
                <w:rFonts w:ascii="Arial" w:hAnsi="Arial" w:cs="Arial"/>
                <w:b/>
                <w:bCs/>
                <w:color w:val="FFFFFF"/>
                <w:sz w:val="28"/>
                <w:szCs w:val="28"/>
              </w:rPr>
            </w:pPr>
            <w:r w:rsidRPr="007607E4">
              <w:rPr>
                <w:rFonts w:ascii="Arial" w:hAnsi="Arial" w:cs="Arial"/>
                <w:b/>
                <w:bCs/>
                <w:color w:val="FFFFFF"/>
                <w:sz w:val="28"/>
                <w:szCs w:val="28"/>
              </w:rPr>
              <w:t> </w:t>
            </w:r>
          </w:p>
        </w:tc>
        <w:tc>
          <w:tcPr>
            <w:tcW w:w="9498" w:type="dxa"/>
            <w:tcBorders>
              <w:top w:val="single" w:sz="8" w:space="0" w:color="FFFFFF"/>
              <w:left w:val="single" w:sz="8" w:space="0" w:color="FFFFFF"/>
              <w:bottom w:val="single" w:sz="8" w:space="0" w:color="FFFFFF"/>
              <w:right w:val="single" w:sz="8" w:space="0" w:color="FFFFFF"/>
            </w:tcBorders>
            <w:shd w:val="clear" w:color="auto" w:fill="F2CDB6"/>
            <w:tcMar>
              <w:top w:w="58" w:type="dxa"/>
              <w:left w:w="58" w:type="dxa"/>
              <w:bottom w:w="58" w:type="dxa"/>
              <w:right w:w="58" w:type="dxa"/>
            </w:tcMar>
            <w:hideMark/>
          </w:tcPr>
          <w:p w:rsidR="007607E4" w:rsidRPr="007607E4" w:rsidRDefault="007607E4" w:rsidP="007607E4">
            <w:pPr>
              <w:widowControl w:val="0"/>
              <w:spacing w:after="0"/>
              <w:rPr>
                <w:rFonts w:ascii="Arial" w:hAnsi="Arial" w:cs="Arial"/>
                <w:sz w:val="28"/>
                <w:szCs w:val="28"/>
              </w:rPr>
            </w:pPr>
            <w:r w:rsidRPr="007607E4">
              <w:rPr>
                <w:rFonts w:ascii="Arial" w:hAnsi="Arial" w:cs="Arial"/>
                <w:sz w:val="28"/>
                <w:szCs w:val="28"/>
              </w:rPr>
              <w:t>Contact HNZ, or real estate agents around finding an accessible home.</w:t>
            </w:r>
          </w:p>
        </w:tc>
      </w:tr>
      <w:tr w:rsidR="007607E4" w:rsidRPr="007607E4" w:rsidTr="007607E4">
        <w:trPr>
          <w:trHeight w:val="728"/>
        </w:trPr>
        <w:tc>
          <w:tcPr>
            <w:tcW w:w="851" w:type="dxa"/>
            <w:tcBorders>
              <w:top w:val="single" w:sz="8" w:space="0" w:color="FFFFFF"/>
              <w:left w:val="single" w:sz="8" w:space="0" w:color="FFFFFF"/>
              <w:bottom w:val="single" w:sz="8" w:space="0" w:color="FFFFFF"/>
              <w:right w:val="single" w:sz="8" w:space="0" w:color="FFFFFF"/>
            </w:tcBorders>
            <w:shd w:val="clear" w:color="auto" w:fill="DD8047"/>
            <w:tcMar>
              <w:top w:w="58" w:type="dxa"/>
              <w:left w:w="58" w:type="dxa"/>
              <w:bottom w:w="58" w:type="dxa"/>
              <w:right w:w="58" w:type="dxa"/>
            </w:tcMar>
            <w:hideMark/>
          </w:tcPr>
          <w:p w:rsidR="007607E4" w:rsidRPr="007607E4" w:rsidRDefault="007607E4" w:rsidP="007607E4">
            <w:pPr>
              <w:widowControl w:val="0"/>
              <w:rPr>
                <w:rFonts w:ascii="Arial" w:hAnsi="Arial" w:cs="Arial"/>
                <w:b/>
                <w:bCs/>
                <w:color w:val="FFFFFF"/>
                <w:sz w:val="28"/>
                <w:szCs w:val="28"/>
              </w:rPr>
            </w:pPr>
            <w:r w:rsidRPr="007607E4">
              <w:rPr>
                <w:rFonts w:ascii="Arial" w:hAnsi="Arial" w:cs="Arial"/>
                <w:b/>
                <w:bCs/>
                <w:color w:val="FFFFFF"/>
                <w:sz w:val="28"/>
                <w:szCs w:val="28"/>
              </w:rPr>
              <w:t> </w:t>
            </w:r>
          </w:p>
        </w:tc>
        <w:tc>
          <w:tcPr>
            <w:tcW w:w="9498" w:type="dxa"/>
            <w:tcBorders>
              <w:top w:val="single" w:sz="8" w:space="0" w:color="FFFFFF"/>
              <w:left w:val="single" w:sz="8" w:space="0" w:color="FFFFFF"/>
              <w:bottom w:val="single" w:sz="8" w:space="0" w:color="FFFFFF"/>
              <w:right w:val="single" w:sz="8" w:space="0" w:color="FFFFFF"/>
            </w:tcBorders>
            <w:shd w:val="clear" w:color="auto" w:fill="F9E6DB"/>
            <w:tcMar>
              <w:top w:w="58" w:type="dxa"/>
              <w:left w:w="58" w:type="dxa"/>
              <w:bottom w:w="58" w:type="dxa"/>
              <w:right w:w="58" w:type="dxa"/>
            </w:tcMar>
            <w:hideMark/>
          </w:tcPr>
          <w:p w:rsidR="007607E4" w:rsidRPr="007607E4" w:rsidRDefault="007607E4" w:rsidP="007607E4">
            <w:pPr>
              <w:widowControl w:val="0"/>
              <w:spacing w:after="0"/>
              <w:rPr>
                <w:rFonts w:ascii="Arial" w:hAnsi="Arial" w:cs="Arial"/>
                <w:sz w:val="28"/>
                <w:szCs w:val="28"/>
              </w:rPr>
            </w:pPr>
            <w:r w:rsidRPr="007607E4">
              <w:rPr>
                <w:rFonts w:ascii="Arial" w:hAnsi="Arial" w:cs="Arial"/>
                <w:sz w:val="28"/>
                <w:szCs w:val="28"/>
              </w:rPr>
              <w:t>Contact HNZ around “income related rentals” if you are unable to work.</w:t>
            </w:r>
          </w:p>
        </w:tc>
      </w:tr>
    </w:tbl>
    <w:p w:rsidR="007607E4" w:rsidRDefault="007607E4" w:rsidP="003107EC">
      <w:pPr>
        <w:widowControl w:val="0"/>
        <w:rPr>
          <w:rFonts w:ascii="Arial" w:hAnsi="Arial" w:cs="Arial"/>
          <w:bCs/>
          <w:sz w:val="28"/>
          <w:szCs w:val="28"/>
        </w:rPr>
      </w:pPr>
    </w:p>
    <w:p w:rsidR="007607E4" w:rsidRPr="007607E4" w:rsidRDefault="007607E4" w:rsidP="007607E4">
      <w:pPr>
        <w:widowControl w:val="0"/>
        <w:jc w:val="center"/>
        <w:rPr>
          <w:rFonts w:ascii="Arial" w:hAnsi="Arial" w:cs="Arial"/>
          <w:sz w:val="28"/>
          <w:szCs w:val="28"/>
        </w:rPr>
      </w:pPr>
      <w:r>
        <w:rPr>
          <w:rFonts w:ascii="Times New Roman" w:hAnsi="Times New Roman"/>
          <w:noProof/>
          <w:sz w:val="24"/>
          <w:szCs w:val="24"/>
          <w:lang w:eastAsia="en-NZ"/>
        </w:rPr>
        <w:drawing>
          <wp:anchor distT="36576" distB="36576" distL="36576" distR="36576" simplePos="0" relativeHeight="251965440" behindDoc="0" locked="0" layoutInCell="1" allowOverlap="1" wp14:anchorId="0D7DA8B7" wp14:editId="28BE2F00">
            <wp:simplePos x="0" y="0"/>
            <wp:positionH relativeFrom="column">
              <wp:posOffset>2562225</wp:posOffset>
            </wp:positionH>
            <wp:positionV relativeFrom="paragraph">
              <wp:posOffset>402590</wp:posOffset>
            </wp:positionV>
            <wp:extent cx="962025" cy="962025"/>
            <wp:effectExtent l="0" t="0" r="9525" b="0"/>
            <wp:wrapNone/>
            <wp:docPr id="147" name="Picture 147" descr="MC900432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C900432663[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607E4">
        <w:rPr>
          <w:rFonts w:ascii="Arial" w:hAnsi="Arial" w:cs="Arial"/>
          <w:sz w:val="40"/>
          <w:szCs w:val="40"/>
        </w:rPr>
        <w:t>Checklist continued ….</w:t>
      </w:r>
    </w:p>
    <w:p w:rsidR="007607E4" w:rsidRPr="007607E4" w:rsidRDefault="007607E4" w:rsidP="007607E4">
      <w:pPr>
        <w:widowControl w:val="0"/>
        <w:rPr>
          <w:rFonts w:cs="Times New Roman"/>
        </w:rPr>
      </w:pPr>
      <w:r w:rsidRPr="007607E4">
        <w:rPr>
          <w:rFonts w:cs="Times New Roman"/>
        </w:rPr>
        <w:t> </w:t>
      </w:r>
    </w:p>
    <w:p w:rsidR="007607E4" w:rsidRDefault="007607E4" w:rsidP="003107EC">
      <w:pPr>
        <w:widowControl w:val="0"/>
        <w:rPr>
          <w:rFonts w:ascii="Arial" w:hAnsi="Arial" w:cs="Arial"/>
          <w:bCs/>
          <w:sz w:val="28"/>
          <w:szCs w:val="28"/>
        </w:rPr>
      </w:pPr>
    </w:p>
    <w:p w:rsidR="007607E4" w:rsidRDefault="007607E4" w:rsidP="003107EC">
      <w:pPr>
        <w:widowControl w:val="0"/>
        <w:rPr>
          <w:rFonts w:ascii="Arial" w:hAnsi="Arial" w:cs="Arial"/>
          <w:bCs/>
          <w:sz w:val="28"/>
          <w:szCs w:val="28"/>
        </w:rPr>
      </w:pPr>
    </w:p>
    <w:p w:rsidR="007607E4" w:rsidRDefault="007607E4" w:rsidP="003107EC">
      <w:pPr>
        <w:widowControl w:val="0"/>
        <w:rPr>
          <w:rFonts w:ascii="Arial" w:hAnsi="Arial" w:cs="Arial"/>
          <w:bCs/>
          <w:sz w:val="28"/>
          <w:szCs w:val="28"/>
        </w:rPr>
      </w:pPr>
    </w:p>
    <w:p w:rsidR="007607E4" w:rsidRDefault="007607E4" w:rsidP="003107EC">
      <w:pPr>
        <w:widowControl w:val="0"/>
        <w:rPr>
          <w:rFonts w:ascii="Arial" w:hAnsi="Arial" w:cs="Arial"/>
          <w:bCs/>
          <w:sz w:val="28"/>
          <w:szCs w:val="28"/>
        </w:rPr>
      </w:pPr>
    </w:p>
    <w:p w:rsidR="007607E4" w:rsidRPr="007607E4" w:rsidRDefault="007607E4" w:rsidP="007607E4">
      <w:pPr>
        <w:spacing w:after="0" w:line="240" w:lineRule="auto"/>
        <w:rPr>
          <w:rFonts w:ascii="Times New Roman" w:hAnsi="Times New Roman" w:cs="Times New Roman"/>
          <w:sz w:val="24"/>
          <w:szCs w:val="24"/>
        </w:rPr>
      </w:pPr>
      <w:r w:rsidRPr="007607E4">
        <w:rPr>
          <w:rFonts w:ascii="Times New Roman" w:hAnsi="Times New Roman" w:cs="Times New Roman"/>
          <w:noProof/>
          <w:sz w:val="24"/>
          <w:szCs w:val="24"/>
          <w:lang w:eastAsia="en-NZ"/>
        </w:rPr>
        <mc:AlternateContent>
          <mc:Choice Requires="wps">
            <w:drawing>
              <wp:anchor distT="36576" distB="36576" distL="36576" distR="36576" simplePos="0" relativeHeight="251967488" behindDoc="0" locked="0" layoutInCell="1" allowOverlap="1" wp14:anchorId="231DE785" wp14:editId="4D47AEF5">
                <wp:simplePos x="0" y="0"/>
                <wp:positionH relativeFrom="column">
                  <wp:posOffset>488950</wp:posOffset>
                </wp:positionH>
                <wp:positionV relativeFrom="paragraph">
                  <wp:posOffset>2112010</wp:posOffset>
                </wp:positionV>
                <wp:extent cx="6381115" cy="5625465"/>
                <wp:effectExtent l="3175" t="0" r="0" b="0"/>
                <wp:wrapNone/>
                <wp:docPr id="148" name="Contro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381115" cy="562546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BDDC3"/>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DFBF3" id="Control 21" o:spid="_x0000_s1026" style="position:absolute;margin-left:38.5pt;margin-top:166.3pt;width:502.45pt;height:442.95pt;z-index:251967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" filled="f" stroked="f" insetpen="t">
                <v:shadow color="#ebddc3"/>
                <o:lock v:ext="edit" shapetype="t"/>
                <v:textbox inset="0,0,0,0"/>
              </v:rect>
            </w:pict>
          </mc:Fallback>
        </mc:AlternateContent>
      </w:r>
    </w:p>
    <w:tbl>
      <w:tblPr>
        <w:tblW w:w="10049" w:type="dxa"/>
        <w:tblCellMar>
          <w:left w:w="0" w:type="dxa"/>
          <w:right w:w="0" w:type="dxa"/>
        </w:tblCellMar>
        <w:tblLook w:val="04A0" w:firstRow="1" w:lastRow="0" w:firstColumn="1" w:lastColumn="0" w:noHBand="0" w:noVBand="1"/>
      </w:tblPr>
      <w:tblGrid>
        <w:gridCol w:w="822"/>
        <w:gridCol w:w="9227"/>
      </w:tblGrid>
      <w:tr w:rsidR="007607E4" w:rsidRPr="007607E4" w:rsidTr="007607E4">
        <w:trPr>
          <w:trHeight w:val="1719"/>
        </w:trPr>
        <w:tc>
          <w:tcPr>
            <w:tcW w:w="822" w:type="dxa"/>
            <w:tcBorders>
              <w:top w:val="single" w:sz="8" w:space="0" w:color="FFFFFF"/>
              <w:left w:val="single" w:sz="8" w:space="0" w:color="FFFFFF"/>
              <w:bottom w:val="single" w:sz="8" w:space="0" w:color="FFFFFF"/>
              <w:right w:val="single" w:sz="8" w:space="0" w:color="FFFFFF"/>
            </w:tcBorders>
            <w:shd w:val="clear" w:color="auto" w:fill="DD8047"/>
            <w:tcMar>
              <w:top w:w="58" w:type="dxa"/>
              <w:left w:w="58" w:type="dxa"/>
              <w:bottom w:w="58" w:type="dxa"/>
              <w:right w:w="58" w:type="dxa"/>
            </w:tcMar>
            <w:hideMark/>
          </w:tcPr>
          <w:p w:rsidR="007607E4" w:rsidRPr="007607E4" w:rsidRDefault="007607E4" w:rsidP="007607E4">
            <w:pPr>
              <w:widowControl w:val="0"/>
              <w:spacing w:after="0"/>
              <w:rPr>
                <w:rFonts w:ascii="Arial" w:hAnsi="Arial" w:cs="Arial"/>
                <w:b/>
                <w:bCs/>
                <w:color w:val="FFFFFF"/>
                <w:sz w:val="28"/>
                <w:szCs w:val="28"/>
              </w:rPr>
            </w:pPr>
            <w:r w:rsidRPr="007607E4">
              <w:rPr>
                <w:rFonts w:ascii="Arial" w:hAnsi="Arial" w:cs="Arial"/>
                <w:b/>
                <w:bCs/>
                <w:color w:val="FFFFFF"/>
                <w:sz w:val="28"/>
                <w:szCs w:val="28"/>
              </w:rPr>
              <w:t> </w:t>
            </w:r>
          </w:p>
        </w:tc>
        <w:tc>
          <w:tcPr>
            <w:tcW w:w="9227" w:type="dxa"/>
            <w:tcBorders>
              <w:top w:val="single" w:sz="8" w:space="0" w:color="FFFFFF"/>
              <w:left w:val="single" w:sz="8" w:space="0" w:color="FFFFFF"/>
              <w:bottom w:val="single" w:sz="8" w:space="0" w:color="FFFFFF"/>
              <w:right w:val="single" w:sz="8" w:space="0" w:color="FFFFFF"/>
            </w:tcBorders>
            <w:shd w:val="clear" w:color="auto" w:fill="F9E6DB"/>
            <w:tcMar>
              <w:top w:w="58" w:type="dxa"/>
              <w:left w:w="58" w:type="dxa"/>
              <w:bottom w:w="58" w:type="dxa"/>
              <w:right w:w="58" w:type="dxa"/>
            </w:tcMar>
            <w:hideMark/>
          </w:tcPr>
          <w:p w:rsidR="007607E4" w:rsidRPr="007607E4" w:rsidRDefault="007607E4" w:rsidP="007607E4">
            <w:pPr>
              <w:widowControl w:val="0"/>
              <w:spacing w:after="0"/>
              <w:rPr>
                <w:rFonts w:ascii="Arial" w:hAnsi="Arial" w:cs="Arial"/>
                <w:sz w:val="28"/>
                <w:szCs w:val="28"/>
              </w:rPr>
            </w:pPr>
            <w:r w:rsidRPr="007607E4">
              <w:rPr>
                <w:rFonts w:ascii="Arial" w:hAnsi="Arial" w:cs="Arial"/>
                <w:sz w:val="28"/>
                <w:szCs w:val="28"/>
              </w:rPr>
              <w:t xml:space="preserve">Talk with Work and Income to ensure that you have all the benefits you are eligible for, for example, accommodation allowance, disability         allowance, special benefit, etc. </w:t>
            </w:r>
          </w:p>
        </w:tc>
      </w:tr>
      <w:tr w:rsidR="007607E4" w:rsidRPr="007607E4" w:rsidTr="007607E4">
        <w:trPr>
          <w:trHeight w:val="1013"/>
        </w:trPr>
        <w:tc>
          <w:tcPr>
            <w:tcW w:w="822" w:type="dxa"/>
            <w:tcBorders>
              <w:top w:val="single" w:sz="8" w:space="0" w:color="FFFFFF"/>
              <w:left w:val="single" w:sz="8" w:space="0" w:color="FFFFFF"/>
              <w:bottom w:val="single" w:sz="8" w:space="0" w:color="FFFFFF"/>
              <w:right w:val="single" w:sz="8" w:space="0" w:color="FFFFFF"/>
            </w:tcBorders>
            <w:shd w:val="clear" w:color="auto" w:fill="DD8047"/>
            <w:tcMar>
              <w:top w:w="58" w:type="dxa"/>
              <w:left w:w="58" w:type="dxa"/>
              <w:bottom w:w="58" w:type="dxa"/>
              <w:right w:w="58" w:type="dxa"/>
            </w:tcMar>
            <w:hideMark/>
          </w:tcPr>
          <w:p w:rsidR="007607E4" w:rsidRPr="007607E4" w:rsidRDefault="007607E4" w:rsidP="007607E4">
            <w:pPr>
              <w:widowControl w:val="0"/>
              <w:rPr>
                <w:rFonts w:ascii="Arial" w:hAnsi="Arial" w:cs="Arial"/>
                <w:b/>
                <w:bCs/>
                <w:color w:val="FFFFFF"/>
                <w:sz w:val="28"/>
                <w:szCs w:val="28"/>
              </w:rPr>
            </w:pPr>
            <w:r w:rsidRPr="007607E4">
              <w:rPr>
                <w:rFonts w:ascii="Arial" w:hAnsi="Arial" w:cs="Arial"/>
                <w:b/>
                <w:bCs/>
                <w:color w:val="FFFFFF"/>
                <w:sz w:val="28"/>
                <w:szCs w:val="28"/>
              </w:rPr>
              <w:t> </w:t>
            </w:r>
          </w:p>
        </w:tc>
        <w:tc>
          <w:tcPr>
            <w:tcW w:w="9227" w:type="dxa"/>
            <w:tcBorders>
              <w:top w:val="single" w:sz="8" w:space="0" w:color="FFFFFF"/>
              <w:left w:val="single" w:sz="8" w:space="0" w:color="FFFFFF"/>
              <w:bottom w:val="single" w:sz="8" w:space="0" w:color="FFFFFF"/>
              <w:right w:val="single" w:sz="8" w:space="0" w:color="FFFFFF"/>
            </w:tcBorders>
            <w:shd w:val="clear" w:color="auto" w:fill="F2CDB6"/>
            <w:tcMar>
              <w:top w:w="58" w:type="dxa"/>
              <w:left w:w="58" w:type="dxa"/>
              <w:bottom w:w="58" w:type="dxa"/>
              <w:right w:w="58" w:type="dxa"/>
            </w:tcMar>
            <w:hideMark/>
          </w:tcPr>
          <w:p w:rsidR="007607E4" w:rsidRPr="007607E4" w:rsidRDefault="007607E4" w:rsidP="007607E4">
            <w:pPr>
              <w:widowControl w:val="0"/>
              <w:spacing w:after="0"/>
              <w:rPr>
                <w:rFonts w:ascii="Arial" w:hAnsi="Arial" w:cs="Arial"/>
                <w:sz w:val="28"/>
                <w:szCs w:val="28"/>
              </w:rPr>
            </w:pPr>
            <w:r w:rsidRPr="007607E4">
              <w:rPr>
                <w:rFonts w:ascii="Arial" w:hAnsi="Arial" w:cs="Arial"/>
                <w:sz w:val="28"/>
                <w:szCs w:val="28"/>
              </w:rPr>
              <w:t xml:space="preserve">Contact your GP, NASC, ACC, or HNZ around specialist input for </w:t>
            </w:r>
          </w:p>
          <w:p w:rsidR="007607E4" w:rsidRPr="007607E4" w:rsidRDefault="007607E4" w:rsidP="007607E4">
            <w:pPr>
              <w:widowControl w:val="0"/>
              <w:spacing w:after="0"/>
              <w:rPr>
                <w:rFonts w:ascii="Arial" w:hAnsi="Arial" w:cs="Arial"/>
                <w:sz w:val="28"/>
                <w:szCs w:val="28"/>
              </w:rPr>
            </w:pPr>
            <w:r w:rsidRPr="007607E4">
              <w:rPr>
                <w:rFonts w:ascii="Arial" w:hAnsi="Arial" w:cs="Arial"/>
                <w:sz w:val="28"/>
                <w:szCs w:val="28"/>
              </w:rPr>
              <w:t>modifications to existing homes to make them accessible.</w:t>
            </w:r>
          </w:p>
        </w:tc>
      </w:tr>
      <w:tr w:rsidR="007607E4" w:rsidRPr="007607E4" w:rsidTr="007607E4">
        <w:trPr>
          <w:trHeight w:val="1425"/>
        </w:trPr>
        <w:tc>
          <w:tcPr>
            <w:tcW w:w="822" w:type="dxa"/>
            <w:tcBorders>
              <w:top w:val="single" w:sz="8" w:space="0" w:color="FFFFFF"/>
              <w:left w:val="single" w:sz="8" w:space="0" w:color="FFFFFF"/>
              <w:bottom w:val="single" w:sz="8" w:space="0" w:color="FFFFFF"/>
              <w:right w:val="single" w:sz="8" w:space="0" w:color="FFFFFF"/>
            </w:tcBorders>
            <w:shd w:val="clear" w:color="auto" w:fill="DD8047"/>
            <w:tcMar>
              <w:top w:w="58" w:type="dxa"/>
              <w:left w:w="58" w:type="dxa"/>
              <w:bottom w:w="58" w:type="dxa"/>
              <w:right w:w="58" w:type="dxa"/>
            </w:tcMar>
            <w:hideMark/>
          </w:tcPr>
          <w:p w:rsidR="007607E4" w:rsidRPr="007607E4" w:rsidRDefault="007607E4" w:rsidP="007607E4">
            <w:pPr>
              <w:widowControl w:val="0"/>
              <w:rPr>
                <w:rFonts w:ascii="Arial" w:hAnsi="Arial" w:cs="Arial"/>
                <w:b/>
                <w:bCs/>
                <w:color w:val="FFFFFF"/>
                <w:sz w:val="28"/>
                <w:szCs w:val="28"/>
              </w:rPr>
            </w:pPr>
            <w:r w:rsidRPr="007607E4">
              <w:rPr>
                <w:rFonts w:ascii="Arial" w:hAnsi="Arial" w:cs="Arial"/>
                <w:b/>
                <w:bCs/>
                <w:color w:val="FFFFFF"/>
                <w:sz w:val="28"/>
                <w:szCs w:val="28"/>
              </w:rPr>
              <w:t> </w:t>
            </w:r>
          </w:p>
        </w:tc>
        <w:tc>
          <w:tcPr>
            <w:tcW w:w="9227" w:type="dxa"/>
            <w:tcBorders>
              <w:top w:val="single" w:sz="8" w:space="0" w:color="FFFFFF"/>
              <w:left w:val="single" w:sz="8" w:space="0" w:color="FFFFFF"/>
              <w:bottom w:val="single" w:sz="8" w:space="0" w:color="FFFFFF"/>
              <w:right w:val="single" w:sz="8" w:space="0" w:color="FFFFFF"/>
            </w:tcBorders>
            <w:shd w:val="clear" w:color="auto" w:fill="F9E6DB"/>
            <w:tcMar>
              <w:top w:w="58" w:type="dxa"/>
              <w:left w:w="58" w:type="dxa"/>
              <w:bottom w:w="58" w:type="dxa"/>
              <w:right w:w="58" w:type="dxa"/>
            </w:tcMar>
            <w:hideMark/>
          </w:tcPr>
          <w:p w:rsidR="007607E4" w:rsidRPr="007607E4" w:rsidRDefault="007607E4" w:rsidP="007607E4">
            <w:pPr>
              <w:widowControl w:val="0"/>
              <w:spacing w:after="0"/>
              <w:rPr>
                <w:rFonts w:ascii="Arial" w:hAnsi="Arial" w:cs="Arial"/>
                <w:sz w:val="28"/>
                <w:szCs w:val="28"/>
              </w:rPr>
            </w:pPr>
            <w:r w:rsidRPr="007607E4">
              <w:rPr>
                <w:rFonts w:ascii="Arial" w:hAnsi="Arial" w:cs="Arial"/>
                <w:sz w:val="28"/>
                <w:szCs w:val="28"/>
              </w:rPr>
              <w:t>Consider who are the natural networks such as, family, friends,       neighbours who can help support you to live as independently as       possible.</w:t>
            </w:r>
          </w:p>
        </w:tc>
      </w:tr>
      <w:tr w:rsidR="007607E4" w:rsidRPr="007607E4" w:rsidTr="007607E4">
        <w:trPr>
          <w:trHeight w:val="1037"/>
        </w:trPr>
        <w:tc>
          <w:tcPr>
            <w:tcW w:w="822" w:type="dxa"/>
            <w:tcBorders>
              <w:top w:val="single" w:sz="8" w:space="0" w:color="FFFFFF"/>
              <w:left w:val="single" w:sz="8" w:space="0" w:color="FFFFFF"/>
              <w:bottom w:val="single" w:sz="8" w:space="0" w:color="FFFFFF"/>
              <w:right w:val="single" w:sz="8" w:space="0" w:color="FFFFFF"/>
            </w:tcBorders>
            <w:shd w:val="clear" w:color="auto" w:fill="DD8047"/>
            <w:tcMar>
              <w:top w:w="58" w:type="dxa"/>
              <w:left w:w="58" w:type="dxa"/>
              <w:bottom w:w="58" w:type="dxa"/>
              <w:right w:w="58" w:type="dxa"/>
            </w:tcMar>
            <w:hideMark/>
          </w:tcPr>
          <w:p w:rsidR="007607E4" w:rsidRPr="007607E4" w:rsidRDefault="007607E4" w:rsidP="007607E4">
            <w:pPr>
              <w:widowControl w:val="0"/>
              <w:rPr>
                <w:rFonts w:ascii="Arial" w:hAnsi="Arial" w:cs="Arial"/>
                <w:b/>
                <w:bCs/>
                <w:color w:val="FFFFFF"/>
                <w:sz w:val="28"/>
                <w:szCs w:val="28"/>
              </w:rPr>
            </w:pPr>
            <w:r w:rsidRPr="007607E4">
              <w:rPr>
                <w:rFonts w:ascii="Arial" w:hAnsi="Arial" w:cs="Arial"/>
                <w:b/>
                <w:bCs/>
                <w:color w:val="FFFFFF"/>
                <w:sz w:val="28"/>
                <w:szCs w:val="28"/>
              </w:rPr>
              <w:t> </w:t>
            </w:r>
          </w:p>
        </w:tc>
        <w:tc>
          <w:tcPr>
            <w:tcW w:w="9227" w:type="dxa"/>
            <w:tcBorders>
              <w:top w:val="single" w:sz="8" w:space="0" w:color="FFFFFF"/>
              <w:left w:val="single" w:sz="8" w:space="0" w:color="FFFFFF"/>
              <w:bottom w:val="single" w:sz="8" w:space="0" w:color="FFFFFF"/>
              <w:right w:val="single" w:sz="8" w:space="0" w:color="FFFFFF"/>
            </w:tcBorders>
            <w:shd w:val="clear" w:color="auto" w:fill="F2CDB6"/>
            <w:tcMar>
              <w:top w:w="58" w:type="dxa"/>
              <w:left w:w="58" w:type="dxa"/>
              <w:bottom w:w="58" w:type="dxa"/>
              <w:right w:w="58" w:type="dxa"/>
            </w:tcMar>
            <w:hideMark/>
          </w:tcPr>
          <w:p w:rsidR="007607E4" w:rsidRPr="007607E4" w:rsidRDefault="007607E4" w:rsidP="007607E4">
            <w:pPr>
              <w:widowControl w:val="0"/>
              <w:spacing w:after="0"/>
              <w:rPr>
                <w:rFonts w:ascii="Arial" w:hAnsi="Arial" w:cs="Arial"/>
                <w:sz w:val="28"/>
                <w:szCs w:val="28"/>
              </w:rPr>
            </w:pPr>
            <w:r w:rsidRPr="007607E4">
              <w:rPr>
                <w:rFonts w:ascii="Arial" w:hAnsi="Arial" w:cs="Arial"/>
                <w:sz w:val="28"/>
                <w:szCs w:val="28"/>
              </w:rPr>
              <w:t>Consider your own budgeting skills and look at getting support with this if you have the need.</w:t>
            </w:r>
          </w:p>
        </w:tc>
      </w:tr>
      <w:tr w:rsidR="007607E4" w:rsidRPr="007607E4" w:rsidTr="007607E4">
        <w:trPr>
          <w:trHeight w:val="978"/>
        </w:trPr>
        <w:tc>
          <w:tcPr>
            <w:tcW w:w="822" w:type="dxa"/>
            <w:tcBorders>
              <w:top w:val="single" w:sz="8" w:space="0" w:color="FFFFFF"/>
              <w:left w:val="single" w:sz="8" w:space="0" w:color="FFFFFF"/>
              <w:bottom w:val="single" w:sz="8" w:space="0" w:color="FFFFFF"/>
              <w:right w:val="single" w:sz="8" w:space="0" w:color="FFFFFF"/>
            </w:tcBorders>
            <w:shd w:val="clear" w:color="auto" w:fill="DD8047"/>
            <w:tcMar>
              <w:top w:w="58" w:type="dxa"/>
              <w:left w:w="58" w:type="dxa"/>
              <w:bottom w:w="58" w:type="dxa"/>
              <w:right w:w="58" w:type="dxa"/>
            </w:tcMar>
            <w:hideMark/>
          </w:tcPr>
          <w:p w:rsidR="007607E4" w:rsidRPr="007607E4" w:rsidRDefault="007607E4" w:rsidP="007607E4">
            <w:pPr>
              <w:widowControl w:val="0"/>
              <w:rPr>
                <w:rFonts w:ascii="Arial" w:hAnsi="Arial" w:cs="Arial"/>
                <w:b/>
                <w:bCs/>
                <w:color w:val="FFFFFF"/>
                <w:sz w:val="28"/>
                <w:szCs w:val="28"/>
              </w:rPr>
            </w:pPr>
            <w:r w:rsidRPr="007607E4">
              <w:rPr>
                <w:rFonts w:ascii="Arial" w:hAnsi="Arial" w:cs="Arial"/>
                <w:b/>
                <w:bCs/>
                <w:color w:val="FFFFFF"/>
                <w:sz w:val="28"/>
                <w:szCs w:val="28"/>
              </w:rPr>
              <w:t> </w:t>
            </w:r>
          </w:p>
        </w:tc>
        <w:tc>
          <w:tcPr>
            <w:tcW w:w="9227" w:type="dxa"/>
            <w:tcBorders>
              <w:top w:val="single" w:sz="8" w:space="0" w:color="FFFFFF"/>
              <w:left w:val="single" w:sz="8" w:space="0" w:color="FFFFFF"/>
              <w:bottom w:val="single" w:sz="8" w:space="0" w:color="FFFFFF"/>
              <w:right w:val="single" w:sz="8" w:space="0" w:color="FFFFFF"/>
            </w:tcBorders>
            <w:shd w:val="clear" w:color="auto" w:fill="F9E6DB"/>
            <w:tcMar>
              <w:top w:w="58" w:type="dxa"/>
              <w:left w:w="58" w:type="dxa"/>
              <w:bottom w:w="58" w:type="dxa"/>
              <w:right w:w="58" w:type="dxa"/>
            </w:tcMar>
            <w:hideMark/>
          </w:tcPr>
          <w:p w:rsidR="007607E4" w:rsidRPr="007607E4" w:rsidRDefault="007607E4" w:rsidP="007607E4">
            <w:pPr>
              <w:widowControl w:val="0"/>
              <w:spacing w:after="0"/>
              <w:rPr>
                <w:rFonts w:ascii="Arial" w:hAnsi="Arial" w:cs="Arial"/>
                <w:sz w:val="28"/>
                <w:szCs w:val="28"/>
              </w:rPr>
            </w:pPr>
            <w:r w:rsidRPr="007607E4">
              <w:rPr>
                <w:rFonts w:ascii="Arial" w:hAnsi="Arial" w:cs="Arial"/>
                <w:sz w:val="28"/>
                <w:szCs w:val="28"/>
              </w:rPr>
              <w:t>Consider a 0900 toll bar on phone to avoid unnecessary costs on your     telephone bill.</w:t>
            </w:r>
          </w:p>
        </w:tc>
      </w:tr>
      <w:tr w:rsidR="007607E4" w:rsidRPr="007607E4" w:rsidTr="007607E4">
        <w:trPr>
          <w:trHeight w:val="1148"/>
        </w:trPr>
        <w:tc>
          <w:tcPr>
            <w:tcW w:w="822" w:type="dxa"/>
            <w:tcBorders>
              <w:top w:val="single" w:sz="8" w:space="0" w:color="FFFFFF"/>
              <w:left w:val="single" w:sz="8" w:space="0" w:color="FFFFFF"/>
              <w:bottom w:val="single" w:sz="8" w:space="0" w:color="FFFFFF"/>
              <w:right w:val="single" w:sz="8" w:space="0" w:color="FFFFFF"/>
            </w:tcBorders>
            <w:shd w:val="clear" w:color="auto" w:fill="DD8047"/>
            <w:tcMar>
              <w:top w:w="58" w:type="dxa"/>
              <w:left w:w="58" w:type="dxa"/>
              <w:bottom w:w="58" w:type="dxa"/>
              <w:right w:w="58" w:type="dxa"/>
            </w:tcMar>
            <w:hideMark/>
          </w:tcPr>
          <w:p w:rsidR="007607E4" w:rsidRPr="007607E4" w:rsidRDefault="007607E4" w:rsidP="007607E4">
            <w:pPr>
              <w:widowControl w:val="0"/>
              <w:rPr>
                <w:rFonts w:ascii="Arial" w:hAnsi="Arial" w:cs="Arial"/>
                <w:b/>
                <w:bCs/>
                <w:color w:val="FFFFFF"/>
                <w:sz w:val="28"/>
                <w:szCs w:val="28"/>
              </w:rPr>
            </w:pPr>
            <w:r w:rsidRPr="007607E4">
              <w:rPr>
                <w:rFonts w:ascii="Arial" w:hAnsi="Arial" w:cs="Arial"/>
                <w:b/>
                <w:bCs/>
                <w:color w:val="FFFFFF"/>
                <w:sz w:val="28"/>
                <w:szCs w:val="28"/>
              </w:rPr>
              <w:t> </w:t>
            </w:r>
          </w:p>
        </w:tc>
        <w:tc>
          <w:tcPr>
            <w:tcW w:w="9227" w:type="dxa"/>
            <w:tcBorders>
              <w:top w:val="single" w:sz="8" w:space="0" w:color="FFFFFF"/>
              <w:left w:val="single" w:sz="8" w:space="0" w:color="FFFFFF"/>
              <w:bottom w:val="single" w:sz="8" w:space="0" w:color="FFFFFF"/>
              <w:right w:val="single" w:sz="8" w:space="0" w:color="FFFFFF"/>
            </w:tcBorders>
            <w:shd w:val="clear" w:color="auto" w:fill="F2CDB6"/>
            <w:tcMar>
              <w:top w:w="58" w:type="dxa"/>
              <w:left w:w="58" w:type="dxa"/>
              <w:bottom w:w="58" w:type="dxa"/>
              <w:right w:w="58" w:type="dxa"/>
            </w:tcMar>
            <w:hideMark/>
          </w:tcPr>
          <w:p w:rsidR="007607E4" w:rsidRPr="007607E4" w:rsidRDefault="007607E4" w:rsidP="007607E4">
            <w:pPr>
              <w:widowControl w:val="0"/>
              <w:rPr>
                <w:rFonts w:ascii="Arial" w:hAnsi="Arial" w:cs="Arial"/>
                <w:sz w:val="28"/>
                <w:szCs w:val="28"/>
              </w:rPr>
            </w:pPr>
            <w:r w:rsidRPr="007607E4">
              <w:rPr>
                <w:rFonts w:ascii="Arial" w:hAnsi="Arial" w:cs="Arial"/>
                <w:sz w:val="28"/>
                <w:szCs w:val="28"/>
              </w:rPr>
              <w:t>Talk to Work and Income, your local NASC, GP about all the options for Home Alone alarms as there are many different options and prices.</w:t>
            </w:r>
          </w:p>
        </w:tc>
      </w:tr>
      <w:tr w:rsidR="007607E4" w:rsidRPr="007607E4" w:rsidTr="007607E4">
        <w:trPr>
          <w:trHeight w:val="1740"/>
        </w:trPr>
        <w:tc>
          <w:tcPr>
            <w:tcW w:w="822" w:type="dxa"/>
            <w:tcBorders>
              <w:top w:val="single" w:sz="8" w:space="0" w:color="FFFFFF"/>
              <w:left w:val="single" w:sz="8" w:space="0" w:color="FFFFFF"/>
              <w:bottom w:val="single" w:sz="8" w:space="0" w:color="FFFFFF"/>
              <w:right w:val="single" w:sz="8" w:space="0" w:color="FFFFFF"/>
            </w:tcBorders>
            <w:shd w:val="clear" w:color="auto" w:fill="DD8047"/>
            <w:tcMar>
              <w:top w:w="58" w:type="dxa"/>
              <w:left w:w="58" w:type="dxa"/>
              <w:bottom w:w="58" w:type="dxa"/>
              <w:right w:w="58" w:type="dxa"/>
            </w:tcMar>
            <w:hideMark/>
          </w:tcPr>
          <w:p w:rsidR="007607E4" w:rsidRPr="007607E4" w:rsidRDefault="007607E4" w:rsidP="007607E4">
            <w:pPr>
              <w:widowControl w:val="0"/>
              <w:rPr>
                <w:rFonts w:ascii="Arial" w:hAnsi="Arial" w:cs="Arial"/>
                <w:b/>
                <w:bCs/>
                <w:color w:val="FFFFFF"/>
                <w:sz w:val="28"/>
                <w:szCs w:val="28"/>
              </w:rPr>
            </w:pPr>
            <w:r w:rsidRPr="007607E4">
              <w:rPr>
                <w:rFonts w:ascii="Arial" w:hAnsi="Arial" w:cs="Arial"/>
                <w:b/>
                <w:bCs/>
                <w:color w:val="FFFFFF"/>
                <w:sz w:val="28"/>
                <w:szCs w:val="28"/>
              </w:rPr>
              <w:t> </w:t>
            </w:r>
          </w:p>
        </w:tc>
        <w:tc>
          <w:tcPr>
            <w:tcW w:w="9227" w:type="dxa"/>
            <w:tcBorders>
              <w:top w:val="single" w:sz="8" w:space="0" w:color="FFFFFF"/>
              <w:left w:val="single" w:sz="8" w:space="0" w:color="FFFFFF"/>
              <w:bottom w:val="single" w:sz="8" w:space="0" w:color="FFFFFF"/>
              <w:right w:val="single" w:sz="8" w:space="0" w:color="FFFFFF"/>
            </w:tcBorders>
            <w:shd w:val="clear" w:color="auto" w:fill="F9E6DB"/>
            <w:tcMar>
              <w:top w:w="58" w:type="dxa"/>
              <w:left w:w="58" w:type="dxa"/>
              <w:bottom w:w="58" w:type="dxa"/>
              <w:right w:w="58" w:type="dxa"/>
            </w:tcMar>
            <w:hideMark/>
          </w:tcPr>
          <w:p w:rsidR="007607E4" w:rsidRPr="007607E4" w:rsidRDefault="007607E4" w:rsidP="007607E4">
            <w:pPr>
              <w:widowControl w:val="0"/>
              <w:rPr>
                <w:rFonts w:ascii="Arial" w:hAnsi="Arial" w:cs="Arial"/>
                <w:sz w:val="28"/>
                <w:szCs w:val="28"/>
              </w:rPr>
            </w:pPr>
            <w:r w:rsidRPr="007607E4">
              <w:rPr>
                <w:rFonts w:ascii="Arial" w:hAnsi="Arial" w:cs="Arial"/>
                <w:sz w:val="28"/>
                <w:szCs w:val="28"/>
              </w:rPr>
              <w:t>If you are a teenager or young adult still at home, have you and your parents considered your ability and confidence to be at home alone? You may like to start trying this in a planned way (We acknowledge that this may not be appropriate for everyone).</w:t>
            </w:r>
          </w:p>
        </w:tc>
      </w:tr>
    </w:tbl>
    <w:p w:rsidR="007607E4" w:rsidRDefault="007607E4" w:rsidP="003107EC">
      <w:pPr>
        <w:widowControl w:val="0"/>
        <w:rPr>
          <w:rFonts w:ascii="Arial" w:hAnsi="Arial" w:cs="Arial"/>
          <w:bCs/>
          <w:sz w:val="28"/>
          <w:szCs w:val="28"/>
        </w:rPr>
      </w:pPr>
    </w:p>
    <w:p w:rsidR="007607E4" w:rsidRDefault="007607E4" w:rsidP="003107EC">
      <w:pPr>
        <w:widowControl w:val="0"/>
        <w:rPr>
          <w:rFonts w:ascii="Arial" w:hAnsi="Arial" w:cs="Arial"/>
          <w:bCs/>
          <w:sz w:val="28"/>
          <w:szCs w:val="28"/>
        </w:rPr>
      </w:pPr>
    </w:p>
    <w:p w:rsidR="007607E4" w:rsidRDefault="007607E4" w:rsidP="007607E4">
      <w:pPr>
        <w:widowControl w:val="0"/>
        <w:jc w:val="center"/>
        <w:rPr>
          <w:rFonts w:ascii="Arial" w:hAnsi="Arial" w:cs="Arial"/>
          <w:b/>
          <w:bCs/>
          <w:color w:val="3B3838" w:themeColor="background2" w:themeShade="40"/>
          <w:sz w:val="28"/>
          <w:szCs w:val="28"/>
        </w:rPr>
      </w:pPr>
      <w:r w:rsidRPr="007607E4">
        <w:rPr>
          <w:rFonts w:ascii="Arial" w:hAnsi="Arial" w:cs="Arial"/>
          <w:b/>
          <w:bCs/>
          <w:color w:val="3B3838" w:themeColor="background2" w:themeShade="40"/>
          <w:sz w:val="28"/>
          <w:szCs w:val="28"/>
        </w:rPr>
        <w:lastRenderedPageBreak/>
        <w:t>Things to think about when preparing to leave school</w:t>
      </w:r>
    </w:p>
    <w:p w:rsidR="007607E4" w:rsidRPr="007607E4" w:rsidRDefault="007607E4" w:rsidP="007607E4">
      <w:pPr>
        <w:spacing w:after="0" w:line="240" w:lineRule="auto"/>
        <w:rPr>
          <w:rFonts w:ascii="Times New Roman" w:hAnsi="Times New Roman" w:cs="Times New Roman"/>
          <w:sz w:val="24"/>
          <w:szCs w:val="24"/>
        </w:rPr>
      </w:pPr>
    </w:p>
    <w:tbl>
      <w:tblPr>
        <w:tblW w:w="10198" w:type="dxa"/>
        <w:tblCellMar>
          <w:left w:w="0" w:type="dxa"/>
          <w:right w:w="0" w:type="dxa"/>
        </w:tblCellMar>
        <w:tblLook w:val="04A0" w:firstRow="1" w:lastRow="0" w:firstColumn="1" w:lastColumn="0" w:noHBand="0" w:noVBand="1"/>
      </w:tblPr>
      <w:tblGrid>
        <w:gridCol w:w="1014"/>
        <w:gridCol w:w="9184"/>
      </w:tblGrid>
      <w:tr w:rsidR="007607E4" w:rsidRPr="007607E4" w:rsidTr="001757AA">
        <w:trPr>
          <w:trHeight w:val="431"/>
        </w:trPr>
        <w:tc>
          <w:tcPr>
            <w:tcW w:w="1014" w:type="dxa"/>
            <w:tcBorders>
              <w:top w:val="single" w:sz="8" w:space="0" w:color="FFFFFF"/>
              <w:left w:val="single" w:sz="8" w:space="0" w:color="FFFFFF"/>
              <w:bottom w:val="single" w:sz="8" w:space="0" w:color="FFFFFF"/>
              <w:right w:val="single" w:sz="8" w:space="0" w:color="FFFFFF"/>
            </w:tcBorders>
            <w:shd w:val="clear" w:color="auto" w:fill="DD8047"/>
            <w:tcMar>
              <w:top w:w="58" w:type="dxa"/>
              <w:left w:w="58" w:type="dxa"/>
              <w:bottom w:w="58" w:type="dxa"/>
              <w:right w:w="58" w:type="dxa"/>
            </w:tcMar>
            <w:hideMark/>
          </w:tcPr>
          <w:p w:rsidR="007607E4" w:rsidRPr="007607E4" w:rsidRDefault="007607E4" w:rsidP="007607E4">
            <w:pPr>
              <w:widowControl w:val="0"/>
              <w:rPr>
                <w:rFonts w:ascii="Arial" w:hAnsi="Arial" w:cs="Arial"/>
                <w:b/>
                <w:bCs/>
                <w:color w:val="FFFFFF"/>
                <w:sz w:val="28"/>
                <w:szCs w:val="28"/>
              </w:rPr>
            </w:pPr>
            <w:r w:rsidRPr="007607E4">
              <w:rPr>
                <w:rFonts w:ascii="Arial" w:hAnsi="Arial" w:cs="Arial"/>
                <w:b/>
                <w:bCs/>
                <w:color w:val="FFFFFF"/>
                <w:sz w:val="28"/>
                <w:szCs w:val="28"/>
              </w:rPr>
              <w:t>TICK</w:t>
            </w:r>
          </w:p>
        </w:tc>
        <w:tc>
          <w:tcPr>
            <w:tcW w:w="9184" w:type="dxa"/>
            <w:tcBorders>
              <w:top w:val="single" w:sz="8" w:space="0" w:color="FFFFFF"/>
              <w:left w:val="single" w:sz="8" w:space="0" w:color="FFFFFF"/>
              <w:bottom w:val="single" w:sz="8" w:space="0" w:color="FFFFFF"/>
              <w:right w:val="single" w:sz="8" w:space="0" w:color="FFFFFF"/>
            </w:tcBorders>
            <w:shd w:val="clear" w:color="auto" w:fill="DD8047"/>
            <w:tcMar>
              <w:top w:w="58" w:type="dxa"/>
              <w:left w:w="58" w:type="dxa"/>
              <w:bottom w:w="58" w:type="dxa"/>
              <w:right w:w="58" w:type="dxa"/>
            </w:tcMar>
            <w:hideMark/>
          </w:tcPr>
          <w:p w:rsidR="007607E4" w:rsidRPr="007607E4" w:rsidRDefault="007607E4" w:rsidP="001757AA">
            <w:pPr>
              <w:widowControl w:val="0"/>
              <w:spacing w:after="0"/>
              <w:rPr>
                <w:rFonts w:ascii="Arial" w:hAnsi="Arial" w:cs="Arial"/>
                <w:b/>
                <w:bCs/>
                <w:color w:val="FFFFFF"/>
                <w:sz w:val="28"/>
                <w:szCs w:val="28"/>
              </w:rPr>
            </w:pPr>
            <w:r w:rsidRPr="007607E4">
              <w:rPr>
                <w:rFonts w:ascii="Arial" w:hAnsi="Arial" w:cs="Arial"/>
                <w:b/>
                <w:bCs/>
                <w:color w:val="FFFFFF"/>
                <w:sz w:val="28"/>
                <w:szCs w:val="28"/>
              </w:rPr>
              <w:t>Things to think about when preparing to leave school.</w:t>
            </w:r>
          </w:p>
        </w:tc>
      </w:tr>
      <w:tr w:rsidR="007607E4" w:rsidRPr="007607E4" w:rsidTr="001757AA">
        <w:trPr>
          <w:trHeight w:val="1191"/>
        </w:trPr>
        <w:tc>
          <w:tcPr>
            <w:tcW w:w="1014" w:type="dxa"/>
            <w:tcBorders>
              <w:top w:val="single" w:sz="8" w:space="0" w:color="FFFFFF"/>
              <w:left w:val="single" w:sz="8" w:space="0" w:color="FFFFFF"/>
              <w:bottom w:val="single" w:sz="8" w:space="0" w:color="FFFFFF"/>
              <w:right w:val="single" w:sz="8" w:space="0" w:color="FFFFFF"/>
            </w:tcBorders>
            <w:shd w:val="clear" w:color="auto" w:fill="DD8047"/>
            <w:tcMar>
              <w:top w:w="58" w:type="dxa"/>
              <w:left w:w="58" w:type="dxa"/>
              <w:bottom w:w="58" w:type="dxa"/>
              <w:right w:w="58" w:type="dxa"/>
            </w:tcMar>
            <w:hideMark/>
          </w:tcPr>
          <w:p w:rsidR="007607E4" w:rsidRPr="007607E4" w:rsidRDefault="007607E4" w:rsidP="007607E4">
            <w:pPr>
              <w:widowControl w:val="0"/>
              <w:rPr>
                <w:rFonts w:cs="Times New Roman"/>
                <w:b/>
                <w:bCs/>
                <w:color w:val="FFFFFF"/>
              </w:rPr>
            </w:pPr>
            <w:r w:rsidRPr="007607E4">
              <w:rPr>
                <w:rFonts w:cs="Times New Roman"/>
                <w:b/>
                <w:bCs/>
                <w:color w:val="FFFFFF"/>
              </w:rPr>
              <w:t> </w:t>
            </w:r>
          </w:p>
        </w:tc>
        <w:tc>
          <w:tcPr>
            <w:tcW w:w="9184" w:type="dxa"/>
            <w:tcBorders>
              <w:top w:val="single" w:sz="8" w:space="0" w:color="FFFFFF"/>
              <w:left w:val="single" w:sz="8" w:space="0" w:color="FFFFFF"/>
              <w:bottom w:val="single" w:sz="8" w:space="0" w:color="FFFFFF"/>
              <w:right w:val="single" w:sz="8" w:space="0" w:color="FFFFFF"/>
            </w:tcBorders>
            <w:shd w:val="clear" w:color="auto" w:fill="F2CDB6"/>
            <w:tcMar>
              <w:top w:w="58" w:type="dxa"/>
              <w:left w:w="58" w:type="dxa"/>
              <w:bottom w:w="58" w:type="dxa"/>
              <w:right w:w="58" w:type="dxa"/>
            </w:tcMar>
            <w:hideMark/>
          </w:tcPr>
          <w:p w:rsidR="007607E4" w:rsidRPr="007607E4" w:rsidRDefault="007607E4" w:rsidP="001757AA">
            <w:pPr>
              <w:widowControl w:val="0"/>
              <w:spacing w:after="0"/>
              <w:rPr>
                <w:rFonts w:ascii="Arial" w:hAnsi="Arial" w:cs="Arial"/>
                <w:sz w:val="28"/>
                <w:szCs w:val="28"/>
              </w:rPr>
            </w:pPr>
            <w:r w:rsidRPr="007607E4">
              <w:rPr>
                <w:rFonts w:ascii="Arial" w:hAnsi="Arial" w:cs="Arial"/>
                <w:sz w:val="28"/>
                <w:szCs w:val="28"/>
              </w:rPr>
              <w:t>Have you done any planning for your future that sets clear goals for where you want to be, and breaking them down into smaller steps or goals?</w:t>
            </w:r>
          </w:p>
        </w:tc>
      </w:tr>
      <w:tr w:rsidR="007607E4" w:rsidRPr="007607E4" w:rsidTr="001757AA">
        <w:trPr>
          <w:trHeight w:val="1225"/>
        </w:trPr>
        <w:tc>
          <w:tcPr>
            <w:tcW w:w="1014" w:type="dxa"/>
            <w:tcBorders>
              <w:top w:val="single" w:sz="8" w:space="0" w:color="FFFFFF"/>
              <w:left w:val="single" w:sz="8" w:space="0" w:color="FFFFFF"/>
              <w:bottom w:val="single" w:sz="8" w:space="0" w:color="FFFFFF"/>
              <w:right w:val="single" w:sz="8" w:space="0" w:color="FFFFFF"/>
            </w:tcBorders>
            <w:shd w:val="clear" w:color="auto" w:fill="DD8047"/>
            <w:tcMar>
              <w:top w:w="58" w:type="dxa"/>
              <w:left w:w="58" w:type="dxa"/>
              <w:bottom w:w="58" w:type="dxa"/>
              <w:right w:w="58" w:type="dxa"/>
            </w:tcMar>
            <w:hideMark/>
          </w:tcPr>
          <w:p w:rsidR="007607E4" w:rsidRPr="007607E4" w:rsidRDefault="007607E4" w:rsidP="007607E4">
            <w:pPr>
              <w:widowControl w:val="0"/>
              <w:rPr>
                <w:rFonts w:cs="Times New Roman"/>
                <w:b/>
                <w:bCs/>
                <w:color w:val="FFFFFF"/>
              </w:rPr>
            </w:pPr>
            <w:r w:rsidRPr="007607E4">
              <w:rPr>
                <w:rFonts w:cs="Times New Roman"/>
                <w:b/>
                <w:bCs/>
                <w:color w:val="FFFFFF"/>
              </w:rPr>
              <w:t> </w:t>
            </w:r>
          </w:p>
        </w:tc>
        <w:tc>
          <w:tcPr>
            <w:tcW w:w="9184" w:type="dxa"/>
            <w:tcBorders>
              <w:top w:val="single" w:sz="8" w:space="0" w:color="FFFFFF"/>
              <w:left w:val="single" w:sz="8" w:space="0" w:color="FFFFFF"/>
              <w:bottom w:val="single" w:sz="8" w:space="0" w:color="FFFFFF"/>
              <w:right w:val="single" w:sz="8" w:space="0" w:color="FFFFFF"/>
            </w:tcBorders>
            <w:shd w:val="clear" w:color="auto" w:fill="F9E6DB"/>
            <w:tcMar>
              <w:top w:w="58" w:type="dxa"/>
              <w:left w:w="58" w:type="dxa"/>
              <w:bottom w:w="58" w:type="dxa"/>
              <w:right w:w="58" w:type="dxa"/>
            </w:tcMar>
            <w:hideMark/>
          </w:tcPr>
          <w:p w:rsidR="007607E4" w:rsidRPr="007607E4" w:rsidRDefault="007607E4" w:rsidP="001757AA">
            <w:pPr>
              <w:widowControl w:val="0"/>
              <w:spacing w:after="0"/>
              <w:rPr>
                <w:rFonts w:ascii="Arial" w:hAnsi="Arial" w:cs="Arial"/>
                <w:sz w:val="28"/>
                <w:szCs w:val="28"/>
              </w:rPr>
            </w:pPr>
            <w:r w:rsidRPr="007607E4">
              <w:rPr>
                <w:rFonts w:ascii="Arial" w:hAnsi="Arial" w:cs="Arial"/>
                <w:sz w:val="28"/>
                <w:szCs w:val="28"/>
              </w:rPr>
              <w:t>Think about how you get around your own community now and how you will in the future. You may need support to develop new skills to access public transport, or obtain a drivers licence.</w:t>
            </w:r>
          </w:p>
        </w:tc>
      </w:tr>
      <w:tr w:rsidR="007607E4" w:rsidRPr="007607E4" w:rsidTr="001757AA">
        <w:trPr>
          <w:trHeight w:val="805"/>
        </w:trPr>
        <w:tc>
          <w:tcPr>
            <w:tcW w:w="1014" w:type="dxa"/>
            <w:tcBorders>
              <w:top w:val="single" w:sz="8" w:space="0" w:color="FFFFFF"/>
              <w:left w:val="single" w:sz="8" w:space="0" w:color="FFFFFF"/>
              <w:bottom w:val="single" w:sz="8" w:space="0" w:color="FFFFFF"/>
              <w:right w:val="single" w:sz="8" w:space="0" w:color="FFFFFF"/>
            </w:tcBorders>
            <w:shd w:val="clear" w:color="auto" w:fill="DD8047"/>
            <w:tcMar>
              <w:top w:w="58" w:type="dxa"/>
              <w:left w:w="58" w:type="dxa"/>
              <w:bottom w:w="58" w:type="dxa"/>
              <w:right w:w="58" w:type="dxa"/>
            </w:tcMar>
            <w:hideMark/>
          </w:tcPr>
          <w:p w:rsidR="007607E4" w:rsidRPr="007607E4" w:rsidRDefault="007607E4" w:rsidP="007607E4">
            <w:pPr>
              <w:widowControl w:val="0"/>
              <w:rPr>
                <w:rFonts w:cs="Times New Roman"/>
                <w:b/>
                <w:bCs/>
                <w:color w:val="FFFFFF"/>
              </w:rPr>
            </w:pPr>
            <w:r w:rsidRPr="007607E4">
              <w:rPr>
                <w:rFonts w:cs="Times New Roman"/>
                <w:b/>
                <w:bCs/>
                <w:color w:val="FFFFFF"/>
              </w:rPr>
              <w:t> </w:t>
            </w:r>
          </w:p>
        </w:tc>
        <w:tc>
          <w:tcPr>
            <w:tcW w:w="9184" w:type="dxa"/>
            <w:tcBorders>
              <w:top w:val="single" w:sz="8" w:space="0" w:color="FFFFFF"/>
              <w:left w:val="single" w:sz="8" w:space="0" w:color="FFFFFF"/>
              <w:bottom w:val="single" w:sz="8" w:space="0" w:color="FFFFFF"/>
              <w:right w:val="single" w:sz="8" w:space="0" w:color="FFFFFF"/>
            </w:tcBorders>
            <w:shd w:val="clear" w:color="auto" w:fill="F2CDB6"/>
            <w:tcMar>
              <w:top w:w="58" w:type="dxa"/>
              <w:left w:w="58" w:type="dxa"/>
              <w:bottom w:w="58" w:type="dxa"/>
              <w:right w:w="58" w:type="dxa"/>
            </w:tcMar>
            <w:hideMark/>
          </w:tcPr>
          <w:p w:rsidR="007607E4" w:rsidRPr="007607E4" w:rsidRDefault="007607E4" w:rsidP="001757AA">
            <w:pPr>
              <w:widowControl w:val="0"/>
              <w:spacing w:after="0"/>
              <w:rPr>
                <w:rFonts w:ascii="Arial" w:hAnsi="Arial" w:cs="Arial"/>
                <w:sz w:val="28"/>
                <w:szCs w:val="28"/>
              </w:rPr>
            </w:pPr>
            <w:r w:rsidRPr="007607E4">
              <w:rPr>
                <w:rFonts w:ascii="Arial" w:hAnsi="Arial" w:cs="Arial"/>
                <w:sz w:val="28"/>
                <w:szCs w:val="28"/>
              </w:rPr>
              <w:t>Have you had an opportunity for work skills development and to gain work place experiences?</w:t>
            </w:r>
          </w:p>
        </w:tc>
      </w:tr>
      <w:tr w:rsidR="007607E4" w:rsidRPr="007607E4" w:rsidTr="001757AA">
        <w:trPr>
          <w:trHeight w:val="778"/>
        </w:trPr>
        <w:tc>
          <w:tcPr>
            <w:tcW w:w="1014" w:type="dxa"/>
            <w:tcBorders>
              <w:top w:val="single" w:sz="8" w:space="0" w:color="FFFFFF"/>
              <w:left w:val="single" w:sz="8" w:space="0" w:color="FFFFFF"/>
              <w:bottom w:val="single" w:sz="8" w:space="0" w:color="FFFFFF"/>
              <w:right w:val="single" w:sz="8" w:space="0" w:color="FFFFFF"/>
            </w:tcBorders>
            <w:shd w:val="clear" w:color="auto" w:fill="DD8047"/>
            <w:tcMar>
              <w:top w:w="58" w:type="dxa"/>
              <w:left w:w="58" w:type="dxa"/>
              <w:bottom w:w="58" w:type="dxa"/>
              <w:right w:w="58" w:type="dxa"/>
            </w:tcMar>
            <w:hideMark/>
          </w:tcPr>
          <w:p w:rsidR="007607E4" w:rsidRPr="007607E4" w:rsidRDefault="007607E4" w:rsidP="007607E4">
            <w:pPr>
              <w:widowControl w:val="0"/>
              <w:rPr>
                <w:rFonts w:cs="Times New Roman"/>
                <w:b/>
                <w:bCs/>
                <w:color w:val="FFFFFF"/>
              </w:rPr>
            </w:pPr>
            <w:r w:rsidRPr="007607E4">
              <w:rPr>
                <w:rFonts w:cs="Times New Roman"/>
                <w:b/>
                <w:bCs/>
                <w:color w:val="FFFFFF"/>
              </w:rPr>
              <w:t> </w:t>
            </w:r>
          </w:p>
        </w:tc>
        <w:tc>
          <w:tcPr>
            <w:tcW w:w="9184" w:type="dxa"/>
            <w:tcBorders>
              <w:top w:val="single" w:sz="8" w:space="0" w:color="FFFFFF"/>
              <w:left w:val="single" w:sz="8" w:space="0" w:color="FFFFFF"/>
              <w:bottom w:val="single" w:sz="8" w:space="0" w:color="FFFFFF"/>
              <w:right w:val="single" w:sz="8" w:space="0" w:color="FFFFFF"/>
            </w:tcBorders>
            <w:shd w:val="clear" w:color="auto" w:fill="F9E6DB"/>
            <w:tcMar>
              <w:top w:w="58" w:type="dxa"/>
              <w:left w:w="58" w:type="dxa"/>
              <w:bottom w:w="58" w:type="dxa"/>
              <w:right w:w="58" w:type="dxa"/>
            </w:tcMar>
            <w:hideMark/>
          </w:tcPr>
          <w:p w:rsidR="007607E4" w:rsidRPr="007607E4" w:rsidRDefault="007607E4" w:rsidP="001757AA">
            <w:pPr>
              <w:widowControl w:val="0"/>
              <w:spacing w:after="0"/>
              <w:rPr>
                <w:rFonts w:ascii="Arial" w:hAnsi="Arial" w:cs="Arial"/>
                <w:sz w:val="28"/>
                <w:szCs w:val="28"/>
              </w:rPr>
            </w:pPr>
            <w:r w:rsidRPr="007607E4">
              <w:rPr>
                <w:rFonts w:ascii="Arial" w:hAnsi="Arial" w:cs="Arial"/>
                <w:sz w:val="28"/>
                <w:szCs w:val="28"/>
              </w:rPr>
              <w:t>Consider your numeracy and literacy skills, what support and on-going education you will need</w:t>
            </w:r>
          </w:p>
        </w:tc>
      </w:tr>
      <w:tr w:rsidR="007607E4" w:rsidRPr="007607E4" w:rsidTr="001757AA">
        <w:trPr>
          <w:trHeight w:val="1175"/>
        </w:trPr>
        <w:tc>
          <w:tcPr>
            <w:tcW w:w="1014" w:type="dxa"/>
            <w:tcBorders>
              <w:top w:val="single" w:sz="8" w:space="0" w:color="FFFFFF"/>
              <w:left w:val="single" w:sz="8" w:space="0" w:color="FFFFFF"/>
              <w:bottom w:val="single" w:sz="8" w:space="0" w:color="FFFFFF"/>
              <w:right w:val="single" w:sz="8" w:space="0" w:color="FFFFFF"/>
            </w:tcBorders>
            <w:shd w:val="clear" w:color="auto" w:fill="DD8047"/>
            <w:tcMar>
              <w:top w:w="58" w:type="dxa"/>
              <w:left w:w="58" w:type="dxa"/>
              <w:bottom w:w="58" w:type="dxa"/>
              <w:right w:w="58" w:type="dxa"/>
            </w:tcMar>
            <w:hideMark/>
          </w:tcPr>
          <w:p w:rsidR="007607E4" w:rsidRPr="007607E4" w:rsidRDefault="007607E4" w:rsidP="007607E4">
            <w:pPr>
              <w:widowControl w:val="0"/>
              <w:rPr>
                <w:rFonts w:cs="Times New Roman"/>
                <w:b/>
                <w:bCs/>
                <w:color w:val="FFFFFF"/>
              </w:rPr>
            </w:pPr>
            <w:r w:rsidRPr="007607E4">
              <w:rPr>
                <w:rFonts w:cs="Times New Roman"/>
                <w:b/>
                <w:bCs/>
                <w:color w:val="FFFFFF"/>
              </w:rPr>
              <w:t> </w:t>
            </w:r>
          </w:p>
        </w:tc>
        <w:tc>
          <w:tcPr>
            <w:tcW w:w="9184" w:type="dxa"/>
            <w:tcBorders>
              <w:top w:val="single" w:sz="8" w:space="0" w:color="FFFFFF"/>
              <w:left w:val="single" w:sz="8" w:space="0" w:color="FFFFFF"/>
              <w:bottom w:val="single" w:sz="8" w:space="0" w:color="FFFFFF"/>
              <w:right w:val="single" w:sz="8" w:space="0" w:color="FFFFFF"/>
            </w:tcBorders>
            <w:shd w:val="clear" w:color="auto" w:fill="F2CDB6"/>
            <w:tcMar>
              <w:top w:w="58" w:type="dxa"/>
              <w:left w:w="58" w:type="dxa"/>
              <w:bottom w:w="58" w:type="dxa"/>
              <w:right w:w="58" w:type="dxa"/>
            </w:tcMar>
            <w:hideMark/>
          </w:tcPr>
          <w:p w:rsidR="007607E4" w:rsidRPr="007607E4" w:rsidRDefault="007607E4" w:rsidP="001757AA">
            <w:pPr>
              <w:widowControl w:val="0"/>
              <w:spacing w:after="0"/>
              <w:rPr>
                <w:rFonts w:ascii="Arial" w:hAnsi="Arial" w:cs="Arial"/>
                <w:sz w:val="28"/>
                <w:szCs w:val="28"/>
              </w:rPr>
            </w:pPr>
            <w:r w:rsidRPr="007607E4">
              <w:rPr>
                <w:rFonts w:ascii="Arial" w:hAnsi="Arial" w:cs="Arial"/>
                <w:sz w:val="28"/>
                <w:szCs w:val="28"/>
              </w:rPr>
              <w:t>Identify key people for areas you may need support with. For example, filling in forms, legal documentation and disclosure of your personal     information</w:t>
            </w:r>
          </w:p>
        </w:tc>
      </w:tr>
      <w:tr w:rsidR="007607E4" w:rsidRPr="007607E4" w:rsidTr="001757AA">
        <w:trPr>
          <w:trHeight w:val="769"/>
        </w:trPr>
        <w:tc>
          <w:tcPr>
            <w:tcW w:w="1014" w:type="dxa"/>
            <w:tcBorders>
              <w:top w:val="single" w:sz="8" w:space="0" w:color="FFFFFF"/>
              <w:left w:val="single" w:sz="8" w:space="0" w:color="FFFFFF"/>
              <w:bottom w:val="single" w:sz="8" w:space="0" w:color="FFFFFF"/>
              <w:right w:val="single" w:sz="8" w:space="0" w:color="FFFFFF"/>
            </w:tcBorders>
            <w:shd w:val="clear" w:color="auto" w:fill="DD8047"/>
            <w:tcMar>
              <w:top w:w="58" w:type="dxa"/>
              <w:left w:w="58" w:type="dxa"/>
              <w:bottom w:w="58" w:type="dxa"/>
              <w:right w:w="58" w:type="dxa"/>
            </w:tcMar>
            <w:hideMark/>
          </w:tcPr>
          <w:p w:rsidR="007607E4" w:rsidRPr="007607E4" w:rsidRDefault="007607E4" w:rsidP="007607E4">
            <w:pPr>
              <w:widowControl w:val="0"/>
              <w:rPr>
                <w:rFonts w:cs="Times New Roman"/>
                <w:b/>
                <w:bCs/>
                <w:color w:val="FFFFFF"/>
              </w:rPr>
            </w:pPr>
            <w:r w:rsidRPr="007607E4">
              <w:rPr>
                <w:rFonts w:cs="Times New Roman"/>
                <w:b/>
                <w:bCs/>
                <w:color w:val="FFFFFF"/>
              </w:rPr>
              <w:t> </w:t>
            </w:r>
          </w:p>
        </w:tc>
        <w:tc>
          <w:tcPr>
            <w:tcW w:w="9184" w:type="dxa"/>
            <w:tcBorders>
              <w:top w:val="single" w:sz="8" w:space="0" w:color="FFFFFF"/>
              <w:left w:val="single" w:sz="8" w:space="0" w:color="FFFFFF"/>
              <w:bottom w:val="single" w:sz="8" w:space="0" w:color="FFFFFF"/>
              <w:right w:val="single" w:sz="8" w:space="0" w:color="FFFFFF"/>
            </w:tcBorders>
            <w:shd w:val="clear" w:color="auto" w:fill="F9E6DB"/>
            <w:tcMar>
              <w:top w:w="58" w:type="dxa"/>
              <w:left w:w="58" w:type="dxa"/>
              <w:bottom w:w="58" w:type="dxa"/>
              <w:right w:w="58" w:type="dxa"/>
            </w:tcMar>
            <w:hideMark/>
          </w:tcPr>
          <w:p w:rsidR="007607E4" w:rsidRPr="007607E4" w:rsidRDefault="007607E4" w:rsidP="001757AA">
            <w:pPr>
              <w:widowControl w:val="0"/>
              <w:spacing w:after="0"/>
              <w:rPr>
                <w:rFonts w:ascii="Arial" w:hAnsi="Arial" w:cs="Arial"/>
                <w:sz w:val="28"/>
                <w:szCs w:val="28"/>
              </w:rPr>
            </w:pPr>
            <w:r w:rsidRPr="007607E4">
              <w:rPr>
                <w:rFonts w:ascii="Arial" w:hAnsi="Arial" w:cs="Arial"/>
                <w:sz w:val="28"/>
                <w:szCs w:val="28"/>
              </w:rPr>
              <w:t>Have you talked to the school’s career or guidance counsellor about    developing a career plan?</w:t>
            </w:r>
          </w:p>
        </w:tc>
      </w:tr>
      <w:tr w:rsidR="007607E4" w:rsidRPr="007607E4" w:rsidTr="001757AA">
        <w:trPr>
          <w:trHeight w:val="884"/>
        </w:trPr>
        <w:tc>
          <w:tcPr>
            <w:tcW w:w="1014" w:type="dxa"/>
            <w:tcBorders>
              <w:top w:val="single" w:sz="8" w:space="0" w:color="FFFFFF"/>
              <w:left w:val="single" w:sz="8" w:space="0" w:color="FFFFFF"/>
              <w:bottom w:val="single" w:sz="8" w:space="0" w:color="FFFFFF"/>
              <w:right w:val="single" w:sz="8" w:space="0" w:color="FFFFFF"/>
            </w:tcBorders>
            <w:shd w:val="clear" w:color="auto" w:fill="DD8047"/>
            <w:tcMar>
              <w:top w:w="58" w:type="dxa"/>
              <w:left w:w="58" w:type="dxa"/>
              <w:bottom w:w="58" w:type="dxa"/>
              <w:right w:w="58" w:type="dxa"/>
            </w:tcMar>
            <w:hideMark/>
          </w:tcPr>
          <w:p w:rsidR="007607E4" w:rsidRPr="007607E4" w:rsidRDefault="007607E4" w:rsidP="007607E4">
            <w:pPr>
              <w:widowControl w:val="0"/>
              <w:rPr>
                <w:rFonts w:cs="Times New Roman"/>
                <w:b/>
                <w:bCs/>
                <w:color w:val="FFFFFF"/>
              </w:rPr>
            </w:pPr>
            <w:r w:rsidRPr="007607E4">
              <w:rPr>
                <w:rFonts w:cs="Times New Roman"/>
                <w:b/>
                <w:bCs/>
                <w:color w:val="FFFFFF"/>
              </w:rPr>
              <w:t> </w:t>
            </w:r>
          </w:p>
        </w:tc>
        <w:tc>
          <w:tcPr>
            <w:tcW w:w="9184" w:type="dxa"/>
            <w:tcBorders>
              <w:top w:val="single" w:sz="8" w:space="0" w:color="FFFFFF"/>
              <w:left w:val="single" w:sz="8" w:space="0" w:color="FFFFFF"/>
              <w:bottom w:val="single" w:sz="8" w:space="0" w:color="FFFFFF"/>
              <w:right w:val="single" w:sz="8" w:space="0" w:color="FFFFFF"/>
            </w:tcBorders>
            <w:shd w:val="clear" w:color="auto" w:fill="F2CDB6"/>
            <w:tcMar>
              <w:top w:w="58" w:type="dxa"/>
              <w:left w:w="58" w:type="dxa"/>
              <w:bottom w:w="58" w:type="dxa"/>
              <w:right w:w="58" w:type="dxa"/>
            </w:tcMar>
            <w:hideMark/>
          </w:tcPr>
          <w:p w:rsidR="007607E4" w:rsidRPr="007607E4" w:rsidRDefault="007607E4" w:rsidP="001757AA">
            <w:pPr>
              <w:widowControl w:val="0"/>
              <w:spacing w:after="0"/>
              <w:rPr>
                <w:rFonts w:ascii="Arial" w:hAnsi="Arial" w:cs="Arial"/>
                <w:sz w:val="28"/>
                <w:szCs w:val="28"/>
              </w:rPr>
            </w:pPr>
            <w:r w:rsidRPr="007607E4">
              <w:rPr>
                <w:rFonts w:ascii="Arial" w:hAnsi="Arial" w:cs="Arial"/>
                <w:sz w:val="28"/>
                <w:szCs w:val="28"/>
              </w:rPr>
              <w:t xml:space="preserve">Consider your skills that will help assist living as independently as </w:t>
            </w:r>
          </w:p>
          <w:p w:rsidR="007607E4" w:rsidRPr="007607E4" w:rsidRDefault="007607E4" w:rsidP="001757AA">
            <w:pPr>
              <w:widowControl w:val="0"/>
              <w:spacing w:after="0"/>
              <w:rPr>
                <w:rFonts w:ascii="Arial" w:hAnsi="Arial" w:cs="Arial"/>
                <w:sz w:val="28"/>
                <w:szCs w:val="28"/>
              </w:rPr>
            </w:pPr>
            <w:r w:rsidRPr="007607E4">
              <w:rPr>
                <w:rFonts w:ascii="Arial" w:hAnsi="Arial" w:cs="Arial"/>
                <w:sz w:val="28"/>
                <w:szCs w:val="28"/>
              </w:rPr>
              <w:t>possible, e.g., cooking, housework, budgeting…</w:t>
            </w:r>
          </w:p>
        </w:tc>
      </w:tr>
      <w:tr w:rsidR="007607E4" w:rsidRPr="007607E4" w:rsidTr="001757AA">
        <w:trPr>
          <w:trHeight w:val="856"/>
        </w:trPr>
        <w:tc>
          <w:tcPr>
            <w:tcW w:w="1014" w:type="dxa"/>
            <w:tcBorders>
              <w:top w:val="single" w:sz="8" w:space="0" w:color="FFFFFF"/>
              <w:left w:val="single" w:sz="8" w:space="0" w:color="FFFFFF"/>
              <w:bottom w:val="single" w:sz="8" w:space="0" w:color="FFFFFF"/>
              <w:right w:val="single" w:sz="8" w:space="0" w:color="FFFFFF"/>
            </w:tcBorders>
            <w:shd w:val="clear" w:color="auto" w:fill="DD8047"/>
            <w:tcMar>
              <w:top w:w="58" w:type="dxa"/>
              <w:left w:w="58" w:type="dxa"/>
              <w:bottom w:w="58" w:type="dxa"/>
              <w:right w:w="58" w:type="dxa"/>
            </w:tcMar>
            <w:hideMark/>
          </w:tcPr>
          <w:p w:rsidR="007607E4" w:rsidRPr="007607E4" w:rsidRDefault="007607E4" w:rsidP="007607E4">
            <w:pPr>
              <w:widowControl w:val="0"/>
              <w:spacing w:after="0"/>
              <w:rPr>
                <w:rFonts w:cs="Times New Roman"/>
                <w:b/>
                <w:bCs/>
                <w:color w:val="FFFFFF"/>
              </w:rPr>
            </w:pPr>
            <w:r w:rsidRPr="007607E4">
              <w:rPr>
                <w:rFonts w:cs="Times New Roman"/>
                <w:b/>
                <w:bCs/>
                <w:color w:val="FFFFFF"/>
              </w:rPr>
              <w:t> </w:t>
            </w:r>
          </w:p>
        </w:tc>
        <w:tc>
          <w:tcPr>
            <w:tcW w:w="9184" w:type="dxa"/>
            <w:tcBorders>
              <w:top w:val="single" w:sz="8" w:space="0" w:color="FFFFFF"/>
              <w:left w:val="single" w:sz="8" w:space="0" w:color="FFFFFF"/>
              <w:bottom w:val="single" w:sz="8" w:space="0" w:color="FFFFFF"/>
              <w:right w:val="single" w:sz="8" w:space="0" w:color="FFFFFF"/>
            </w:tcBorders>
            <w:shd w:val="clear" w:color="auto" w:fill="F9E6DB"/>
            <w:tcMar>
              <w:top w:w="58" w:type="dxa"/>
              <w:left w:w="58" w:type="dxa"/>
              <w:bottom w:w="58" w:type="dxa"/>
              <w:right w:w="58" w:type="dxa"/>
            </w:tcMar>
            <w:hideMark/>
          </w:tcPr>
          <w:p w:rsidR="007607E4" w:rsidRPr="007607E4" w:rsidRDefault="007607E4" w:rsidP="001757AA">
            <w:pPr>
              <w:widowControl w:val="0"/>
              <w:spacing w:after="0"/>
              <w:rPr>
                <w:rFonts w:ascii="Arial" w:hAnsi="Arial" w:cs="Arial"/>
                <w:sz w:val="28"/>
                <w:szCs w:val="28"/>
              </w:rPr>
            </w:pPr>
            <w:r w:rsidRPr="007607E4">
              <w:rPr>
                <w:rFonts w:ascii="Arial" w:hAnsi="Arial" w:cs="Arial"/>
                <w:sz w:val="28"/>
                <w:szCs w:val="28"/>
              </w:rPr>
              <w:t>Don’t be afraid to take a risk in trying new things, it is okay to make mistakes, it is how everyone learns</w:t>
            </w:r>
          </w:p>
        </w:tc>
      </w:tr>
      <w:tr w:rsidR="007607E4" w:rsidRPr="007607E4" w:rsidTr="001757AA">
        <w:trPr>
          <w:trHeight w:val="856"/>
        </w:trPr>
        <w:tc>
          <w:tcPr>
            <w:tcW w:w="1014" w:type="dxa"/>
            <w:tcBorders>
              <w:top w:val="single" w:sz="8" w:space="0" w:color="FFFFFF"/>
              <w:left w:val="single" w:sz="8" w:space="0" w:color="FFFFFF"/>
              <w:bottom w:val="single" w:sz="8" w:space="0" w:color="FFFFFF"/>
              <w:right w:val="single" w:sz="8" w:space="0" w:color="FFFFFF"/>
            </w:tcBorders>
            <w:shd w:val="clear" w:color="auto" w:fill="DD8047"/>
            <w:tcMar>
              <w:top w:w="58" w:type="dxa"/>
              <w:left w:w="58" w:type="dxa"/>
              <w:bottom w:w="58" w:type="dxa"/>
              <w:right w:w="58" w:type="dxa"/>
            </w:tcMar>
            <w:hideMark/>
          </w:tcPr>
          <w:p w:rsidR="007607E4" w:rsidRPr="007607E4" w:rsidRDefault="007607E4" w:rsidP="007607E4">
            <w:pPr>
              <w:widowControl w:val="0"/>
              <w:spacing w:after="0"/>
              <w:rPr>
                <w:rFonts w:cs="Times New Roman"/>
                <w:b/>
                <w:bCs/>
                <w:color w:val="FFFFFF"/>
              </w:rPr>
            </w:pPr>
            <w:r w:rsidRPr="007607E4">
              <w:rPr>
                <w:rFonts w:cs="Times New Roman"/>
                <w:b/>
                <w:bCs/>
                <w:color w:val="FFFFFF"/>
              </w:rPr>
              <w:t> </w:t>
            </w:r>
          </w:p>
        </w:tc>
        <w:tc>
          <w:tcPr>
            <w:tcW w:w="9184" w:type="dxa"/>
            <w:tcBorders>
              <w:top w:val="single" w:sz="8" w:space="0" w:color="FFFFFF"/>
              <w:left w:val="single" w:sz="8" w:space="0" w:color="FFFFFF"/>
              <w:bottom w:val="single" w:sz="8" w:space="0" w:color="FFFFFF"/>
              <w:right w:val="single" w:sz="8" w:space="0" w:color="FFFFFF"/>
            </w:tcBorders>
            <w:shd w:val="clear" w:color="auto" w:fill="F2CDB6"/>
            <w:tcMar>
              <w:top w:w="58" w:type="dxa"/>
              <w:left w:w="58" w:type="dxa"/>
              <w:bottom w:w="58" w:type="dxa"/>
              <w:right w:w="58" w:type="dxa"/>
            </w:tcMar>
            <w:hideMark/>
          </w:tcPr>
          <w:p w:rsidR="007607E4" w:rsidRPr="007607E4" w:rsidRDefault="007607E4" w:rsidP="001757AA">
            <w:pPr>
              <w:widowControl w:val="0"/>
              <w:spacing w:after="0"/>
              <w:rPr>
                <w:rFonts w:ascii="Arial" w:hAnsi="Arial" w:cs="Arial"/>
                <w:sz w:val="28"/>
                <w:szCs w:val="28"/>
              </w:rPr>
            </w:pPr>
            <w:r w:rsidRPr="007607E4">
              <w:rPr>
                <w:rFonts w:ascii="Arial" w:hAnsi="Arial" w:cs="Arial"/>
                <w:sz w:val="28"/>
                <w:szCs w:val="28"/>
              </w:rPr>
              <w:t>Think of ways you can keep in contact with the friends you have at school when you leave</w:t>
            </w:r>
          </w:p>
        </w:tc>
      </w:tr>
      <w:tr w:rsidR="007607E4" w:rsidRPr="007607E4" w:rsidTr="001757AA">
        <w:trPr>
          <w:trHeight w:val="700"/>
        </w:trPr>
        <w:tc>
          <w:tcPr>
            <w:tcW w:w="1014" w:type="dxa"/>
            <w:tcBorders>
              <w:top w:val="single" w:sz="8" w:space="0" w:color="FFFFFF"/>
              <w:left w:val="single" w:sz="8" w:space="0" w:color="FFFFFF"/>
              <w:bottom w:val="single" w:sz="8" w:space="0" w:color="FFFFFF"/>
              <w:right w:val="single" w:sz="8" w:space="0" w:color="FFFFFF"/>
            </w:tcBorders>
            <w:shd w:val="clear" w:color="auto" w:fill="DD8047"/>
            <w:tcMar>
              <w:top w:w="58" w:type="dxa"/>
              <w:left w:w="58" w:type="dxa"/>
              <w:bottom w:w="58" w:type="dxa"/>
              <w:right w:w="58" w:type="dxa"/>
            </w:tcMar>
            <w:hideMark/>
          </w:tcPr>
          <w:p w:rsidR="007607E4" w:rsidRPr="007607E4" w:rsidRDefault="007607E4" w:rsidP="007607E4">
            <w:pPr>
              <w:widowControl w:val="0"/>
              <w:spacing w:after="0"/>
              <w:rPr>
                <w:rFonts w:cs="Times New Roman"/>
                <w:b/>
                <w:bCs/>
                <w:color w:val="FFFFFF"/>
              </w:rPr>
            </w:pPr>
            <w:r w:rsidRPr="007607E4">
              <w:rPr>
                <w:rFonts w:cs="Times New Roman"/>
                <w:b/>
                <w:bCs/>
                <w:color w:val="FFFFFF"/>
              </w:rPr>
              <w:t> </w:t>
            </w:r>
          </w:p>
        </w:tc>
        <w:tc>
          <w:tcPr>
            <w:tcW w:w="9184" w:type="dxa"/>
            <w:tcBorders>
              <w:top w:val="single" w:sz="8" w:space="0" w:color="FFFFFF"/>
              <w:left w:val="single" w:sz="8" w:space="0" w:color="FFFFFF"/>
              <w:bottom w:val="single" w:sz="8" w:space="0" w:color="FFFFFF"/>
              <w:right w:val="single" w:sz="8" w:space="0" w:color="FFFFFF"/>
            </w:tcBorders>
            <w:shd w:val="clear" w:color="auto" w:fill="F9E6DB"/>
            <w:tcMar>
              <w:top w:w="58" w:type="dxa"/>
              <w:left w:w="58" w:type="dxa"/>
              <w:bottom w:w="58" w:type="dxa"/>
              <w:right w:w="58" w:type="dxa"/>
            </w:tcMar>
            <w:hideMark/>
          </w:tcPr>
          <w:p w:rsidR="007607E4" w:rsidRPr="007607E4" w:rsidRDefault="007607E4" w:rsidP="001757AA">
            <w:pPr>
              <w:widowControl w:val="0"/>
              <w:spacing w:after="0"/>
              <w:rPr>
                <w:rFonts w:ascii="Arial" w:hAnsi="Arial" w:cs="Arial"/>
                <w:sz w:val="28"/>
                <w:szCs w:val="28"/>
              </w:rPr>
            </w:pPr>
            <w:r w:rsidRPr="007607E4">
              <w:rPr>
                <w:rFonts w:ascii="Arial" w:hAnsi="Arial" w:cs="Arial"/>
                <w:sz w:val="28"/>
                <w:szCs w:val="28"/>
              </w:rPr>
              <w:t>Look at joining sports groups, clubs, activity groups, church or youth groups which will give you lots to do after you leave school</w:t>
            </w:r>
          </w:p>
        </w:tc>
      </w:tr>
      <w:tr w:rsidR="007607E4" w:rsidRPr="007607E4" w:rsidTr="001757AA">
        <w:trPr>
          <w:trHeight w:val="606"/>
        </w:trPr>
        <w:tc>
          <w:tcPr>
            <w:tcW w:w="1014" w:type="dxa"/>
            <w:tcBorders>
              <w:top w:val="single" w:sz="8" w:space="0" w:color="FFFFFF"/>
              <w:left w:val="single" w:sz="8" w:space="0" w:color="FFFFFF"/>
              <w:bottom w:val="single" w:sz="8" w:space="0" w:color="FFFFFF"/>
              <w:right w:val="single" w:sz="8" w:space="0" w:color="FFFFFF"/>
            </w:tcBorders>
            <w:shd w:val="clear" w:color="auto" w:fill="DD8047"/>
            <w:tcMar>
              <w:top w:w="58" w:type="dxa"/>
              <w:left w:w="58" w:type="dxa"/>
              <w:bottom w:w="58" w:type="dxa"/>
              <w:right w:w="58" w:type="dxa"/>
            </w:tcMar>
            <w:hideMark/>
          </w:tcPr>
          <w:p w:rsidR="007607E4" w:rsidRPr="007607E4" w:rsidRDefault="007607E4" w:rsidP="007607E4">
            <w:pPr>
              <w:widowControl w:val="0"/>
              <w:spacing w:after="0"/>
              <w:rPr>
                <w:rFonts w:cs="Times New Roman"/>
                <w:b/>
                <w:bCs/>
                <w:color w:val="FFFFFF"/>
              </w:rPr>
            </w:pPr>
            <w:r w:rsidRPr="007607E4">
              <w:rPr>
                <w:rFonts w:cs="Times New Roman"/>
                <w:b/>
                <w:bCs/>
                <w:color w:val="FFFFFF"/>
              </w:rPr>
              <w:t> </w:t>
            </w:r>
          </w:p>
        </w:tc>
        <w:tc>
          <w:tcPr>
            <w:tcW w:w="9184" w:type="dxa"/>
            <w:tcBorders>
              <w:top w:val="single" w:sz="8" w:space="0" w:color="FFFFFF"/>
              <w:left w:val="single" w:sz="8" w:space="0" w:color="FFFFFF"/>
              <w:bottom w:val="single" w:sz="8" w:space="0" w:color="FFFFFF"/>
              <w:right w:val="single" w:sz="8" w:space="0" w:color="FFFFFF"/>
            </w:tcBorders>
            <w:shd w:val="clear" w:color="auto" w:fill="F2CDB6"/>
            <w:tcMar>
              <w:top w:w="58" w:type="dxa"/>
              <w:left w:w="58" w:type="dxa"/>
              <w:bottom w:w="58" w:type="dxa"/>
              <w:right w:w="58" w:type="dxa"/>
            </w:tcMar>
            <w:hideMark/>
          </w:tcPr>
          <w:p w:rsidR="007607E4" w:rsidRPr="007607E4" w:rsidRDefault="007607E4" w:rsidP="001757AA">
            <w:pPr>
              <w:widowControl w:val="0"/>
              <w:spacing w:after="0"/>
              <w:rPr>
                <w:rFonts w:ascii="Arial" w:hAnsi="Arial" w:cs="Arial"/>
                <w:sz w:val="28"/>
                <w:szCs w:val="28"/>
              </w:rPr>
            </w:pPr>
            <w:r w:rsidRPr="007607E4">
              <w:rPr>
                <w:rFonts w:ascii="Arial" w:hAnsi="Arial" w:cs="Arial"/>
                <w:sz w:val="28"/>
                <w:szCs w:val="28"/>
              </w:rPr>
              <w:t>Do you have an IRD number? Get one.</w:t>
            </w:r>
          </w:p>
        </w:tc>
      </w:tr>
      <w:tr w:rsidR="007607E4" w:rsidRPr="007607E4" w:rsidTr="001757AA">
        <w:trPr>
          <w:trHeight w:val="614"/>
        </w:trPr>
        <w:tc>
          <w:tcPr>
            <w:tcW w:w="1014" w:type="dxa"/>
            <w:tcBorders>
              <w:top w:val="single" w:sz="8" w:space="0" w:color="FFFFFF"/>
              <w:left w:val="single" w:sz="8" w:space="0" w:color="FFFFFF"/>
              <w:bottom w:val="single" w:sz="8" w:space="0" w:color="FFFFFF"/>
              <w:right w:val="single" w:sz="8" w:space="0" w:color="FFFFFF"/>
            </w:tcBorders>
            <w:shd w:val="clear" w:color="auto" w:fill="DD8047"/>
            <w:tcMar>
              <w:top w:w="58" w:type="dxa"/>
              <w:left w:w="58" w:type="dxa"/>
              <w:bottom w:w="58" w:type="dxa"/>
              <w:right w:w="58" w:type="dxa"/>
            </w:tcMar>
            <w:hideMark/>
          </w:tcPr>
          <w:p w:rsidR="007607E4" w:rsidRPr="007607E4" w:rsidRDefault="007607E4" w:rsidP="007607E4">
            <w:pPr>
              <w:widowControl w:val="0"/>
              <w:spacing w:after="0"/>
              <w:rPr>
                <w:rFonts w:cs="Times New Roman"/>
                <w:b/>
                <w:bCs/>
                <w:color w:val="FFFFFF"/>
              </w:rPr>
            </w:pPr>
            <w:r w:rsidRPr="007607E4">
              <w:rPr>
                <w:rFonts w:cs="Times New Roman"/>
                <w:b/>
                <w:bCs/>
                <w:color w:val="FFFFFF"/>
              </w:rPr>
              <w:t> </w:t>
            </w:r>
          </w:p>
        </w:tc>
        <w:tc>
          <w:tcPr>
            <w:tcW w:w="9184" w:type="dxa"/>
            <w:tcBorders>
              <w:top w:val="single" w:sz="8" w:space="0" w:color="FFFFFF"/>
              <w:left w:val="single" w:sz="8" w:space="0" w:color="FFFFFF"/>
              <w:bottom w:val="single" w:sz="8" w:space="0" w:color="FFFFFF"/>
              <w:right w:val="single" w:sz="8" w:space="0" w:color="FFFFFF"/>
            </w:tcBorders>
            <w:shd w:val="clear" w:color="auto" w:fill="F9E6DB"/>
            <w:tcMar>
              <w:top w:w="58" w:type="dxa"/>
              <w:left w:w="58" w:type="dxa"/>
              <w:bottom w:w="58" w:type="dxa"/>
              <w:right w:w="58" w:type="dxa"/>
            </w:tcMar>
            <w:hideMark/>
          </w:tcPr>
          <w:p w:rsidR="007607E4" w:rsidRPr="007607E4" w:rsidRDefault="007607E4" w:rsidP="001757AA">
            <w:pPr>
              <w:widowControl w:val="0"/>
              <w:spacing w:after="0"/>
              <w:rPr>
                <w:rFonts w:ascii="Arial" w:hAnsi="Arial" w:cs="Arial"/>
                <w:sz w:val="28"/>
                <w:szCs w:val="28"/>
              </w:rPr>
            </w:pPr>
            <w:r w:rsidRPr="007607E4">
              <w:rPr>
                <w:rFonts w:ascii="Arial" w:hAnsi="Arial" w:cs="Arial"/>
                <w:sz w:val="28"/>
                <w:szCs w:val="28"/>
              </w:rPr>
              <w:t>Do have an 18+ card? Get one.</w:t>
            </w:r>
          </w:p>
        </w:tc>
      </w:tr>
      <w:tr w:rsidR="007607E4" w:rsidRPr="007607E4" w:rsidTr="001757AA">
        <w:trPr>
          <w:trHeight w:val="775"/>
        </w:trPr>
        <w:tc>
          <w:tcPr>
            <w:tcW w:w="1014" w:type="dxa"/>
            <w:tcBorders>
              <w:top w:val="single" w:sz="8" w:space="0" w:color="FFFFFF"/>
              <w:left w:val="single" w:sz="8" w:space="0" w:color="FFFFFF"/>
              <w:bottom w:val="single" w:sz="8" w:space="0" w:color="FFFFFF"/>
              <w:right w:val="single" w:sz="8" w:space="0" w:color="FFFFFF"/>
            </w:tcBorders>
            <w:shd w:val="clear" w:color="auto" w:fill="DD8047"/>
            <w:tcMar>
              <w:top w:w="58" w:type="dxa"/>
              <w:left w:w="58" w:type="dxa"/>
              <w:bottom w:w="58" w:type="dxa"/>
              <w:right w:w="58" w:type="dxa"/>
            </w:tcMar>
            <w:hideMark/>
          </w:tcPr>
          <w:p w:rsidR="007607E4" w:rsidRPr="007607E4" w:rsidRDefault="007607E4" w:rsidP="007607E4">
            <w:pPr>
              <w:widowControl w:val="0"/>
              <w:spacing w:after="0"/>
              <w:rPr>
                <w:rFonts w:cs="Times New Roman"/>
                <w:b/>
                <w:bCs/>
                <w:color w:val="FFFFFF"/>
              </w:rPr>
            </w:pPr>
            <w:r w:rsidRPr="007607E4">
              <w:rPr>
                <w:rFonts w:cs="Times New Roman"/>
                <w:b/>
                <w:bCs/>
                <w:color w:val="FFFFFF"/>
              </w:rPr>
              <w:t> </w:t>
            </w:r>
          </w:p>
        </w:tc>
        <w:tc>
          <w:tcPr>
            <w:tcW w:w="9184" w:type="dxa"/>
            <w:tcBorders>
              <w:top w:val="single" w:sz="8" w:space="0" w:color="FFFFFF"/>
              <w:left w:val="single" w:sz="8" w:space="0" w:color="FFFFFF"/>
              <w:bottom w:val="single" w:sz="8" w:space="0" w:color="FFFFFF"/>
              <w:right w:val="single" w:sz="8" w:space="0" w:color="FFFFFF"/>
            </w:tcBorders>
            <w:shd w:val="clear" w:color="auto" w:fill="F2CDB6"/>
            <w:tcMar>
              <w:top w:w="58" w:type="dxa"/>
              <w:left w:w="58" w:type="dxa"/>
              <w:bottom w:w="58" w:type="dxa"/>
              <w:right w:w="58" w:type="dxa"/>
            </w:tcMar>
            <w:hideMark/>
          </w:tcPr>
          <w:p w:rsidR="007607E4" w:rsidRPr="007607E4" w:rsidRDefault="007607E4" w:rsidP="001757AA">
            <w:pPr>
              <w:widowControl w:val="0"/>
              <w:spacing w:after="0"/>
              <w:rPr>
                <w:rFonts w:ascii="Arial" w:hAnsi="Arial" w:cs="Arial"/>
                <w:sz w:val="28"/>
                <w:szCs w:val="28"/>
              </w:rPr>
            </w:pPr>
            <w:r w:rsidRPr="007607E4">
              <w:rPr>
                <w:rFonts w:ascii="Arial" w:hAnsi="Arial" w:cs="Arial"/>
                <w:sz w:val="28"/>
                <w:szCs w:val="28"/>
              </w:rPr>
              <w:t>Are you developing skills that will help you maintain your safety with adult relationships?</w:t>
            </w:r>
          </w:p>
        </w:tc>
      </w:tr>
    </w:tbl>
    <w:p w:rsidR="007607E4" w:rsidRDefault="007607E4" w:rsidP="007607E4">
      <w:pPr>
        <w:widowControl w:val="0"/>
        <w:jc w:val="center"/>
        <w:rPr>
          <w:rFonts w:ascii="Arial" w:hAnsi="Arial" w:cs="Arial"/>
          <w:b/>
          <w:bCs/>
          <w:color w:val="3B3838" w:themeColor="background2" w:themeShade="40"/>
          <w:sz w:val="28"/>
          <w:szCs w:val="28"/>
        </w:rPr>
      </w:pPr>
    </w:p>
    <w:p w:rsidR="004C4AB4" w:rsidRDefault="004C4AB4" w:rsidP="001757AA">
      <w:pPr>
        <w:widowControl w:val="0"/>
        <w:spacing w:after="0"/>
        <w:jc w:val="center"/>
        <w:rPr>
          <w:rFonts w:cs="Times New Roman"/>
          <w:sz w:val="44"/>
          <w:szCs w:val="44"/>
        </w:rPr>
      </w:pPr>
    </w:p>
    <w:p w:rsidR="004C4AB4" w:rsidRDefault="004C4AB4" w:rsidP="001757AA">
      <w:pPr>
        <w:widowControl w:val="0"/>
        <w:spacing w:after="0"/>
        <w:jc w:val="center"/>
        <w:rPr>
          <w:rFonts w:cs="Times New Roman"/>
          <w:sz w:val="44"/>
          <w:szCs w:val="44"/>
        </w:rPr>
      </w:pPr>
    </w:p>
    <w:p w:rsidR="001757AA" w:rsidRPr="001757AA" w:rsidRDefault="001757AA" w:rsidP="001757AA">
      <w:pPr>
        <w:widowControl w:val="0"/>
        <w:spacing w:after="0"/>
        <w:jc w:val="center"/>
        <w:rPr>
          <w:rFonts w:cs="Times New Roman"/>
          <w:sz w:val="44"/>
          <w:szCs w:val="44"/>
        </w:rPr>
      </w:pPr>
      <w:r w:rsidRPr="001757AA">
        <w:rPr>
          <w:rFonts w:cs="Times New Roman"/>
          <w:sz w:val="44"/>
          <w:szCs w:val="44"/>
        </w:rPr>
        <w:t>Images</w:t>
      </w:r>
    </w:p>
    <w:p w:rsidR="001757AA" w:rsidRPr="001757AA" w:rsidRDefault="001757AA" w:rsidP="001757AA">
      <w:pPr>
        <w:widowControl w:val="0"/>
        <w:rPr>
          <w:rFonts w:cs="Times New Roman"/>
        </w:rPr>
      </w:pPr>
      <w:r w:rsidRPr="001757AA">
        <w:rPr>
          <w:rFonts w:cs="Times New Roman"/>
        </w:rPr>
        <w:t> </w:t>
      </w:r>
    </w:p>
    <w:p w:rsidR="00971A1F" w:rsidRDefault="004C4AB4" w:rsidP="001757AA">
      <w:pPr>
        <w:widowControl w:val="0"/>
        <w:rPr>
          <w:rFonts w:ascii="Arial" w:hAnsi="Arial" w:cs="Arial"/>
          <w:b/>
          <w:bCs/>
          <w:color w:val="3B3838" w:themeColor="background2" w:themeShade="40"/>
          <w:sz w:val="28"/>
          <w:szCs w:val="28"/>
        </w:rPr>
      </w:pPr>
      <w:r>
        <w:rPr>
          <w:rFonts w:ascii="Times New Roman" w:hAnsi="Times New Roman"/>
          <w:noProof/>
          <w:sz w:val="24"/>
          <w:szCs w:val="24"/>
          <w:lang w:eastAsia="en-NZ"/>
        </w:rPr>
        <w:drawing>
          <wp:anchor distT="36576" distB="36576" distL="36576" distR="36576" simplePos="0" relativeHeight="251969536" behindDoc="0" locked="0" layoutInCell="1" allowOverlap="1" wp14:anchorId="345855ED" wp14:editId="3BE52D54">
            <wp:simplePos x="0" y="0"/>
            <wp:positionH relativeFrom="column">
              <wp:posOffset>-339090</wp:posOffset>
            </wp:positionH>
            <wp:positionV relativeFrom="paragraph">
              <wp:posOffset>122555</wp:posOffset>
            </wp:positionV>
            <wp:extent cx="6670675" cy="5286375"/>
            <wp:effectExtent l="0" t="0" r="0" b="9525"/>
            <wp:wrapNone/>
            <wp:docPr id="151" name="Picture 151" descr="MC900439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9386[1]"/>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flipH="1">
                      <a:off x="0" y="0"/>
                      <a:ext cx="6670675" cy="5286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971A1F" w:rsidRDefault="004C4AB4" w:rsidP="001757AA">
      <w:pPr>
        <w:widowControl w:val="0"/>
        <w:rPr>
          <w:rFonts w:ascii="Arial" w:hAnsi="Arial" w:cs="Arial"/>
          <w:b/>
          <w:bCs/>
          <w:color w:val="3B3838" w:themeColor="background2" w:themeShade="40"/>
          <w:sz w:val="28"/>
          <w:szCs w:val="28"/>
        </w:rPr>
      </w:pPr>
      <w:r w:rsidRPr="001757AA">
        <w:rPr>
          <w:rFonts w:ascii="Times New Roman" w:hAnsi="Times New Roman" w:cs="Times New Roman"/>
          <w:noProof/>
          <w:sz w:val="24"/>
          <w:szCs w:val="24"/>
          <w:lang w:eastAsia="en-NZ"/>
        </w:rPr>
        <mc:AlternateContent>
          <mc:Choice Requires="wps">
            <w:drawing>
              <wp:anchor distT="36576" distB="36576" distL="36576" distR="36576" simplePos="0" relativeHeight="251975680" behindDoc="0" locked="0" layoutInCell="1" allowOverlap="1" wp14:anchorId="5328B0FE" wp14:editId="5B1AD850">
                <wp:simplePos x="0" y="0"/>
                <wp:positionH relativeFrom="column">
                  <wp:posOffset>4699635</wp:posOffset>
                </wp:positionH>
                <wp:positionV relativeFrom="paragraph">
                  <wp:posOffset>294005</wp:posOffset>
                </wp:positionV>
                <wp:extent cx="1460500" cy="2800350"/>
                <wp:effectExtent l="0" t="0" r="0" b="3810"/>
                <wp:wrapNone/>
                <wp:docPr id="15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2800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87D19" w:rsidRDefault="00887D19" w:rsidP="001757AA">
                            <w:pPr>
                              <w:widowControl w:val="0"/>
                              <w:spacing w:after="20"/>
                              <w:rPr>
                                <w:b/>
                                <w:bCs/>
                                <w:color w:val="C05B0F"/>
                                <w:sz w:val="24"/>
                                <w:szCs w:val="24"/>
                              </w:rPr>
                            </w:pPr>
                            <w:r>
                              <w:rPr>
                                <w:b/>
                                <w:bCs/>
                                <w:color w:val="C05B0F"/>
                                <w:sz w:val="24"/>
                                <w:szCs w:val="24"/>
                              </w:rPr>
                              <w:t>Images</w:t>
                            </w:r>
                          </w:p>
                          <w:p w:rsidR="00887D19" w:rsidRDefault="00887D19" w:rsidP="001757AA">
                            <w:pPr>
                              <w:widowControl w:val="0"/>
                              <w:spacing w:after="20"/>
                              <w:rPr>
                                <w:b/>
                                <w:bCs/>
                                <w:color w:val="C05B0F"/>
                                <w:sz w:val="24"/>
                                <w:szCs w:val="24"/>
                              </w:rPr>
                            </w:pPr>
                            <w:r>
                              <w:rPr>
                                <w:b/>
                                <w:bCs/>
                                <w:color w:val="C05B0F"/>
                                <w:sz w:val="24"/>
                                <w:szCs w:val="24"/>
                              </w:rPr>
                              <w:t>Page 32:</w:t>
                            </w:r>
                          </w:p>
                          <w:p w:rsidR="00887D19" w:rsidRDefault="00887D19" w:rsidP="001757AA">
                            <w:pPr>
                              <w:widowControl w:val="0"/>
                              <w:spacing w:after="20"/>
                              <w:rPr>
                                <w:sz w:val="24"/>
                                <w:szCs w:val="24"/>
                              </w:rPr>
                            </w:pPr>
                            <w:r>
                              <w:rPr>
                                <w:sz w:val="24"/>
                                <w:szCs w:val="24"/>
                              </w:rPr>
                              <w:t xml:space="preserve">Cow in paddock, </w:t>
                            </w:r>
                          </w:p>
                          <w:p w:rsidR="00887D19" w:rsidRDefault="00887D19" w:rsidP="001757AA">
                            <w:pPr>
                              <w:widowControl w:val="0"/>
                              <w:spacing w:after="20"/>
                              <w:rPr>
                                <w:sz w:val="24"/>
                                <w:szCs w:val="24"/>
                              </w:rPr>
                            </w:pPr>
                            <w:r>
                              <w:rPr>
                                <w:sz w:val="24"/>
                                <w:szCs w:val="24"/>
                              </w:rPr>
                              <w:t xml:space="preserve">Feilding </w:t>
                            </w:r>
                          </w:p>
                          <w:p w:rsidR="00887D19" w:rsidRDefault="00887D19" w:rsidP="001757AA">
                            <w:pPr>
                              <w:widowControl w:val="0"/>
                              <w:spacing w:after="20"/>
                              <w:rPr>
                                <w:b/>
                                <w:bCs/>
                                <w:color w:val="C05B0F"/>
                                <w:sz w:val="24"/>
                                <w:szCs w:val="24"/>
                              </w:rPr>
                            </w:pPr>
                            <w:r>
                              <w:rPr>
                                <w:b/>
                                <w:bCs/>
                                <w:color w:val="C05B0F"/>
                                <w:sz w:val="24"/>
                                <w:szCs w:val="24"/>
                              </w:rPr>
                              <w:t>Page 53:</w:t>
                            </w:r>
                          </w:p>
                          <w:p w:rsidR="00887D19" w:rsidRDefault="00887D19" w:rsidP="001757AA">
                            <w:pPr>
                              <w:widowControl w:val="0"/>
                              <w:spacing w:after="20"/>
                              <w:rPr>
                                <w:sz w:val="24"/>
                                <w:szCs w:val="24"/>
                              </w:rPr>
                            </w:pPr>
                            <w:r>
                              <w:rPr>
                                <w:sz w:val="24"/>
                                <w:szCs w:val="24"/>
                              </w:rPr>
                              <w:t xml:space="preserve">Friend of NZDSN </w:t>
                            </w:r>
                          </w:p>
                          <w:p w:rsidR="00887D19" w:rsidRDefault="00887D19" w:rsidP="001757AA">
                            <w:pPr>
                              <w:widowControl w:val="0"/>
                              <w:spacing w:after="20"/>
                              <w:rPr>
                                <w:sz w:val="24"/>
                                <w:szCs w:val="24"/>
                              </w:rPr>
                            </w:pPr>
                            <w:r>
                              <w:rPr>
                                <w:sz w:val="24"/>
                                <w:szCs w:val="24"/>
                              </w:rPr>
                              <w:t>playing guitar</w:t>
                            </w:r>
                          </w:p>
                          <w:p w:rsidR="00887D19" w:rsidRDefault="00887D19" w:rsidP="001757AA">
                            <w:pPr>
                              <w:widowControl w:val="0"/>
                              <w:spacing w:after="20"/>
                              <w:rPr>
                                <w:b/>
                                <w:bCs/>
                                <w:color w:val="C05B0F"/>
                                <w:sz w:val="24"/>
                                <w:szCs w:val="24"/>
                              </w:rPr>
                            </w:pPr>
                            <w:r>
                              <w:rPr>
                                <w:b/>
                                <w:bCs/>
                                <w:color w:val="C05B0F"/>
                                <w:sz w:val="24"/>
                                <w:szCs w:val="24"/>
                              </w:rPr>
                              <w:t>Page 56:</w:t>
                            </w:r>
                          </w:p>
                          <w:p w:rsidR="00887D19" w:rsidRDefault="00887D19" w:rsidP="001757AA">
                            <w:pPr>
                              <w:widowControl w:val="0"/>
                              <w:spacing w:after="20"/>
                              <w:rPr>
                                <w:b/>
                                <w:bCs/>
                                <w:color w:val="C05B0F"/>
                                <w:sz w:val="24"/>
                                <w:szCs w:val="24"/>
                              </w:rPr>
                            </w:pPr>
                            <w:r>
                              <w:rPr>
                                <w:sz w:val="24"/>
                                <w:szCs w:val="24"/>
                              </w:rPr>
                              <w:t>Manawatu Hills</w:t>
                            </w:r>
                          </w:p>
                          <w:p w:rsidR="00887D19" w:rsidRDefault="00887D19" w:rsidP="001757AA">
                            <w:pPr>
                              <w:widowControl w:val="0"/>
                              <w:spacing w:after="20"/>
                              <w:rPr>
                                <w:b/>
                                <w:bCs/>
                                <w:color w:val="C05B0F"/>
                                <w:sz w:val="24"/>
                                <w:szCs w:val="24"/>
                              </w:rPr>
                            </w:pPr>
                            <w:r>
                              <w:rPr>
                                <w:b/>
                                <w:bCs/>
                                <w:color w:val="C05B0F"/>
                                <w:sz w:val="24"/>
                                <w:szCs w:val="24"/>
                              </w:rPr>
                              <w:t>Page 69:</w:t>
                            </w:r>
                          </w:p>
                          <w:p w:rsidR="00887D19" w:rsidRDefault="00887D19" w:rsidP="001757AA">
                            <w:pPr>
                              <w:widowControl w:val="0"/>
                              <w:spacing w:after="20"/>
                              <w:rPr>
                                <w:sz w:val="24"/>
                                <w:szCs w:val="24"/>
                              </w:rPr>
                            </w:pPr>
                            <w:r>
                              <w:rPr>
                                <w:sz w:val="24"/>
                                <w:szCs w:val="24"/>
                              </w:rPr>
                              <w:t>Friends of NZDSN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8B0FE" id="_x0000_s1067" type="#_x0000_t202" style="position:absolute;margin-left:370.05pt;margin-top:23.15pt;width:115pt;height:220.5pt;z-index:25197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" filled="f" stroked="f" strokecolor="black [0]" insetpen="t">
                <v:textbox inset="2.88pt,2.88pt,2.88pt,2.88pt">
                  <w:txbxContent>
                    <w:p w:rsidR="00887D19" w:rsidRDefault="00887D19" w:rsidP="001757AA">
                      <w:pPr>
                        <w:widowControl w:val="0"/>
                        <w:spacing w:after="20"/>
                        <w:rPr>
                          <w:b/>
                          <w:bCs/>
                          <w:color w:val="C05B0F"/>
                          <w:sz w:val="24"/>
                          <w:szCs w:val="24"/>
                        </w:rPr>
                      </w:pPr>
                      <w:r>
                        <w:rPr>
                          <w:b/>
                          <w:bCs/>
                          <w:color w:val="C05B0F"/>
                          <w:sz w:val="24"/>
                          <w:szCs w:val="24"/>
                        </w:rPr>
                        <w:t>Images</w:t>
                      </w:r>
                    </w:p>
                    <w:p w:rsidR="00887D19" w:rsidRDefault="00887D19" w:rsidP="001757AA">
                      <w:pPr>
                        <w:widowControl w:val="0"/>
                        <w:spacing w:after="20"/>
                        <w:rPr>
                          <w:b/>
                          <w:bCs/>
                          <w:color w:val="C05B0F"/>
                          <w:sz w:val="24"/>
                          <w:szCs w:val="24"/>
                        </w:rPr>
                      </w:pPr>
                      <w:r>
                        <w:rPr>
                          <w:b/>
                          <w:bCs/>
                          <w:color w:val="C05B0F"/>
                          <w:sz w:val="24"/>
                          <w:szCs w:val="24"/>
                        </w:rPr>
                        <w:t>Page 32:</w:t>
                      </w:r>
                    </w:p>
                    <w:p w:rsidR="00887D19" w:rsidRDefault="00887D19" w:rsidP="001757AA">
                      <w:pPr>
                        <w:widowControl w:val="0"/>
                        <w:spacing w:after="20"/>
                        <w:rPr>
                          <w:sz w:val="24"/>
                          <w:szCs w:val="24"/>
                        </w:rPr>
                      </w:pPr>
                      <w:r>
                        <w:rPr>
                          <w:sz w:val="24"/>
                          <w:szCs w:val="24"/>
                        </w:rPr>
                        <w:t xml:space="preserve">Cow in paddock, </w:t>
                      </w:r>
                    </w:p>
                    <w:p w:rsidR="00887D19" w:rsidRDefault="00887D19" w:rsidP="001757AA">
                      <w:pPr>
                        <w:widowControl w:val="0"/>
                        <w:spacing w:after="20"/>
                        <w:rPr>
                          <w:sz w:val="24"/>
                          <w:szCs w:val="24"/>
                        </w:rPr>
                      </w:pPr>
                      <w:r>
                        <w:rPr>
                          <w:sz w:val="24"/>
                          <w:szCs w:val="24"/>
                        </w:rPr>
                        <w:t xml:space="preserve">Feilding </w:t>
                      </w:r>
                    </w:p>
                    <w:p w:rsidR="00887D19" w:rsidRDefault="00887D19" w:rsidP="001757AA">
                      <w:pPr>
                        <w:widowControl w:val="0"/>
                        <w:spacing w:after="20"/>
                        <w:rPr>
                          <w:b/>
                          <w:bCs/>
                          <w:color w:val="C05B0F"/>
                          <w:sz w:val="24"/>
                          <w:szCs w:val="24"/>
                        </w:rPr>
                      </w:pPr>
                      <w:r>
                        <w:rPr>
                          <w:b/>
                          <w:bCs/>
                          <w:color w:val="C05B0F"/>
                          <w:sz w:val="24"/>
                          <w:szCs w:val="24"/>
                        </w:rPr>
                        <w:t>Page 53:</w:t>
                      </w:r>
                    </w:p>
                    <w:p w:rsidR="00887D19" w:rsidRDefault="00887D19" w:rsidP="001757AA">
                      <w:pPr>
                        <w:widowControl w:val="0"/>
                        <w:spacing w:after="20"/>
                        <w:rPr>
                          <w:sz w:val="24"/>
                          <w:szCs w:val="24"/>
                        </w:rPr>
                      </w:pPr>
                      <w:r>
                        <w:rPr>
                          <w:sz w:val="24"/>
                          <w:szCs w:val="24"/>
                        </w:rPr>
                        <w:t xml:space="preserve">Friend of NZDSN </w:t>
                      </w:r>
                    </w:p>
                    <w:p w:rsidR="00887D19" w:rsidRDefault="00887D19" w:rsidP="001757AA">
                      <w:pPr>
                        <w:widowControl w:val="0"/>
                        <w:spacing w:after="20"/>
                        <w:rPr>
                          <w:sz w:val="24"/>
                          <w:szCs w:val="24"/>
                        </w:rPr>
                      </w:pPr>
                      <w:r>
                        <w:rPr>
                          <w:sz w:val="24"/>
                          <w:szCs w:val="24"/>
                        </w:rPr>
                        <w:t>playing guitar</w:t>
                      </w:r>
                    </w:p>
                    <w:p w:rsidR="00887D19" w:rsidRDefault="00887D19" w:rsidP="001757AA">
                      <w:pPr>
                        <w:widowControl w:val="0"/>
                        <w:spacing w:after="20"/>
                        <w:rPr>
                          <w:b/>
                          <w:bCs/>
                          <w:color w:val="C05B0F"/>
                          <w:sz w:val="24"/>
                          <w:szCs w:val="24"/>
                        </w:rPr>
                      </w:pPr>
                      <w:r>
                        <w:rPr>
                          <w:b/>
                          <w:bCs/>
                          <w:color w:val="C05B0F"/>
                          <w:sz w:val="24"/>
                          <w:szCs w:val="24"/>
                        </w:rPr>
                        <w:t>Page 56:</w:t>
                      </w:r>
                    </w:p>
                    <w:p w:rsidR="00887D19" w:rsidRDefault="00887D19" w:rsidP="001757AA">
                      <w:pPr>
                        <w:widowControl w:val="0"/>
                        <w:spacing w:after="20"/>
                        <w:rPr>
                          <w:b/>
                          <w:bCs/>
                          <w:color w:val="C05B0F"/>
                          <w:sz w:val="24"/>
                          <w:szCs w:val="24"/>
                        </w:rPr>
                      </w:pPr>
                      <w:r>
                        <w:rPr>
                          <w:sz w:val="24"/>
                          <w:szCs w:val="24"/>
                        </w:rPr>
                        <w:t>Manawatu Hills</w:t>
                      </w:r>
                    </w:p>
                    <w:p w:rsidR="00887D19" w:rsidRDefault="00887D19" w:rsidP="001757AA">
                      <w:pPr>
                        <w:widowControl w:val="0"/>
                        <w:spacing w:after="20"/>
                        <w:rPr>
                          <w:b/>
                          <w:bCs/>
                          <w:color w:val="C05B0F"/>
                          <w:sz w:val="24"/>
                          <w:szCs w:val="24"/>
                        </w:rPr>
                      </w:pPr>
                      <w:r>
                        <w:rPr>
                          <w:b/>
                          <w:bCs/>
                          <w:color w:val="C05B0F"/>
                          <w:sz w:val="24"/>
                          <w:szCs w:val="24"/>
                        </w:rPr>
                        <w:t>Page 69:</w:t>
                      </w:r>
                    </w:p>
                    <w:p w:rsidR="00887D19" w:rsidRDefault="00887D19" w:rsidP="001757AA">
                      <w:pPr>
                        <w:widowControl w:val="0"/>
                        <w:spacing w:after="20"/>
                        <w:rPr>
                          <w:sz w:val="24"/>
                          <w:szCs w:val="24"/>
                        </w:rPr>
                      </w:pPr>
                      <w:r>
                        <w:rPr>
                          <w:sz w:val="24"/>
                          <w:szCs w:val="24"/>
                        </w:rPr>
                        <w:t>Friends of NZDSN</w:t>
                      </w:r>
                    </w:p>
                  </w:txbxContent>
                </v:textbox>
              </v:shape>
            </w:pict>
          </mc:Fallback>
        </mc:AlternateContent>
      </w:r>
    </w:p>
    <w:p w:rsidR="00971A1F" w:rsidRDefault="004C4AB4" w:rsidP="001757AA">
      <w:pPr>
        <w:widowControl w:val="0"/>
        <w:rPr>
          <w:rFonts w:ascii="Arial" w:hAnsi="Arial" w:cs="Arial"/>
          <w:b/>
          <w:bCs/>
          <w:color w:val="3B3838" w:themeColor="background2" w:themeShade="40"/>
          <w:sz w:val="28"/>
          <w:szCs w:val="28"/>
        </w:rPr>
      </w:pPr>
      <w:r w:rsidRPr="001757AA">
        <w:rPr>
          <w:rFonts w:ascii="Times New Roman" w:hAnsi="Times New Roman" w:cs="Times New Roman"/>
          <w:noProof/>
          <w:sz w:val="24"/>
          <w:szCs w:val="24"/>
          <w:lang w:eastAsia="en-NZ"/>
        </w:rPr>
        <mc:AlternateContent>
          <mc:Choice Requires="wps">
            <w:drawing>
              <wp:anchor distT="36576" distB="36576" distL="36576" distR="36576" simplePos="0" relativeHeight="251973632" behindDoc="0" locked="0" layoutInCell="1" allowOverlap="1" wp14:anchorId="4B463F0A" wp14:editId="60ED4097">
                <wp:simplePos x="0" y="0"/>
                <wp:positionH relativeFrom="column">
                  <wp:posOffset>1889760</wp:posOffset>
                </wp:positionH>
                <wp:positionV relativeFrom="paragraph">
                  <wp:posOffset>273050</wp:posOffset>
                </wp:positionV>
                <wp:extent cx="1838325" cy="688975"/>
                <wp:effectExtent l="0" t="0" r="3810" b="1270"/>
                <wp:wrapNone/>
                <wp:docPr id="15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688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87D19" w:rsidRDefault="00887D19" w:rsidP="001757AA">
                            <w:pPr>
                              <w:widowControl w:val="0"/>
                              <w:spacing w:after="20"/>
                              <w:rPr>
                                <w:sz w:val="24"/>
                                <w:szCs w:val="24"/>
                              </w:rPr>
                            </w:pPr>
                            <w:r>
                              <w:rPr>
                                <w:b/>
                                <w:bCs/>
                                <w:color w:val="C05B0F"/>
                                <w:sz w:val="24"/>
                                <w:szCs w:val="24"/>
                              </w:rPr>
                              <w:t>Cover images:</w:t>
                            </w:r>
                          </w:p>
                          <w:p w:rsidR="00887D19" w:rsidRDefault="00887D19" w:rsidP="001757AA">
                            <w:pPr>
                              <w:widowControl w:val="0"/>
                              <w:spacing w:after="20"/>
                            </w:pPr>
                            <w:r>
                              <w:rPr>
                                <w:sz w:val="24"/>
                                <w:szCs w:val="24"/>
                              </w:rPr>
                              <w:t>Friends of the NZDSN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63F0A" id="_x0000_s1068" type="#_x0000_t202" style="position:absolute;margin-left:148.8pt;margin-top:21.5pt;width:144.75pt;height:54.25pt;z-index:25197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" filled="f" stroked="f" strokecolor="black [0]" insetpen="t">
                <v:textbox inset="2.88pt,2.88pt,2.88pt,2.88pt">
                  <w:txbxContent>
                    <w:p w:rsidR="00887D19" w:rsidRDefault="00887D19" w:rsidP="001757AA">
                      <w:pPr>
                        <w:widowControl w:val="0"/>
                        <w:spacing w:after="20"/>
                        <w:rPr>
                          <w:sz w:val="24"/>
                          <w:szCs w:val="24"/>
                        </w:rPr>
                      </w:pPr>
                      <w:r>
                        <w:rPr>
                          <w:b/>
                          <w:bCs/>
                          <w:color w:val="C05B0F"/>
                          <w:sz w:val="24"/>
                          <w:szCs w:val="24"/>
                        </w:rPr>
                        <w:t>Cover images:</w:t>
                      </w:r>
                    </w:p>
                    <w:p w:rsidR="00887D19" w:rsidRDefault="00887D19" w:rsidP="001757AA">
                      <w:pPr>
                        <w:widowControl w:val="0"/>
                        <w:spacing w:after="20"/>
                      </w:pPr>
                      <w:r>
                        <w:rPr>
                          <w:sz w:val="24"/>
                          <w:szCs w:val="24"/>
                        </w:rPr>
                        <w:t>Friends of the NZDSN</w:t>
                      </w:r>
                    </w:p>
                  </w:txbxContent>
                </v:textbox>
              </v:shape>
            </w:pict>
          </mc:Fallback>
        </mc:AlternateContent>
      </w:r>
      <w:r w:rsidRPr="001757AA">
        <w:rPr>
          <w:rFonts w:ascii="Times New Roman" w:hAnsi="Times New Roman" w:cs="Times New Roman"/>
          <w:noProof/>
          <w:sz w:val="24"/>
          <w:szCs w:val="24"/>
          <w:lang w:eastAsia="en-NZ"/>
        </w:rPr>
        <mc:AlternateContent>
          <mc:Choice Requires="wps">
            <w:drawing>
              <wp:anchor distT="36576" distB="36576" distL="36576" distR="36576" simplePos="0" relativeHeight="251971584" behindDoc="0" locked="0" layoutInCell="1" allowOverlap="1" wp14:anchorId="71782299" wp14:editId="28D43248">
                <wp:simplePos x="0" y="0"/>
                <wp:positionH relativeFrom="column">
                  <wp:posOffset>-281940</wp:posOffset>
                </wp:positionH>
                <wp:positionV relativeFrom="paragraph">
                  <wp:posOffset>170815</wp:posOffset>
                </wp:positionV>
                <wp:extent cx="1602105" cy="2837815"/>
                <wp:effectExtent l="635" t="0" r="0" b="0"/>
                <wp:wrapNone/>
                <wp:docPr id="15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105" cy="28378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87D19" w:rsidRDefault="00887D19" w:rsidP="001757AA">
                            <w:pPr>
                              <w:widowControl w:val="0"/>
                              <w:spacing w:after="20"/>
                              <w:rPr>
                                <w:b/>
                                <w:bCs/>
                                <w:color w:val="C05B0F"/>
                                <w:sz w:val="24"/>
                                <w:szCs w:val="24"/>
                              </w:rPr>
                            </w:pPr>
                            <w:r>
                              <w:rPr>
                                <w:b/>
                                <w:bCs/>
                                <w:color w:val="C05B0F"/>
                                <w:sz w:val="24"/>
                                <w:szCs w:val="24"/>
                              </w:rPr>
                              <w:t xml:space="preserve">Images </w:t>
                            </w:r>
                          </w:p>
                          <w:p w:rsidR="00887D19" w:rsidRDefault="00887D19" w:rsidP="001757AA">
                            <w:pPr>
                              <w:widowControl w:val="0"/>
                              <w:spacing w:after="20"/>
                              <w:rPr>
                                <w:b/>
                                <w:bCs/>
                                <w:color w:val="C05B0F"/>
                                <w:sz w:val="24"/>
                                <w:szCs w:val="24"/>
                              </w:rPr>
                            </w:pPr>
                            <w:r>
                              <w:rPr>
                                <w:b/>
                                <w:bCs/>
                                <w:color w:val="C05B0F"/>
                                <w:sz w:val="24"/>
                                <w:szCs w:val="24"/>
                              </w:rPr>
                              <w:t>Page 3:</w:t>
                            </w:r>
                          </w:p>
                          <w:p w:rsidR="00887D19" w:rsidRDefault="00887D19" w:rsidP="001757AA">
                            <w:pPr>
                              <w:widowControl w:val="0"/>
                              <w:spacing w:after="20"/>
                              <w:rPr>
                                <w:sz w:val="24"/>
                                <w:szCs w:val="24"/>
                              </w:rPr>
                            </w:pPr>
                            <w:r>
                              <w:rPr>
                                <w:sz w:val="24"/>
                                <w:szCs w:val="24"/>
                              </w:rPr>
                              <w:t>Friends of NZDSN</w:t>
                            </w:r>
                          </w:p>
                          <w:p w:rsidR="00887D19" w:rsidRDefault="00887D19" w:rsidP="001757AA">
                            <w:pPr>
                              <w:widowControl w:val="0"/>
                              <w:spacing w:after="20"/>
                              <w:rPr>
                                <w:b/>
                                <w:bCs/>
                                <w:color w:val="C05B0F"/>
                                <w:sz w:val="24"/>
                                <w:szCs w:val="24"/>
                              </w:rPr>
                            </w:pPr>
                            <w:r>
                              <w:rPr>
                                <w:b/>
                                <w:bCs/>
                                <w:color w:val="C05B0F"/>
                                <w:sz w:val="24"/>
                                <w:szCs w:val="24"/>
                              </w:rPr>
                              <w:t> </w:t>
                            </w:r>
                          </w:p>
                          <w:p w:rsidR="00887D19" w:rsidRDefault="00887D19" w:rsidP="001757AA">
                            <w:pPr>
                              <w:widowControl w:val="0"/>
                              <w:spacing w:after="20"/>
                              <w:rPr>
                                <w:b/>
                                <w:bCs/>
                                <w:color w:val="C05B0F"/>
                                <w:sz w:val="24"/>
                                <w:szCs w:val="24"/>
                              </w:rPr>
                            </w:pPr>
                            <w:r>
                              <w:rPr>
                                <w:b/>
                                <w:bCs/>
                                <w:color w:val="C05B0F"/>
                                <w:sz w:val="24"/>
                                <w:szCs w:val="24"/>
                              </w:rPr>
                              <w:t>Page 14:</w:t>
                            </w:r>
                          </w:p>
                          <w:p w:rsidR="00887D19" w:rsidRDefault="00887D19" w:rsidP="001757AA">
                            <w:pPr>
                              <w:widowControl w:val="0"/>
                              <w:spacing w:after="20"/>
                              <w:rPr>
                                <w:sz w:val="24"/>
                                <w:szCs w:val="24"/>
                              </w:rPr>
                            </w:pPr>
                            <w:r>
                              <w:rPr>
                                <w:sz w:val="24"/>
                                <w:szCs w:val="24"/>
                              </w:rPr>
                              <w:t>Feilding town clock (left and right)</w:t>
                            </w:r>
                          </w:p>
                          <w:p w:rsidR="00887D19" w:rsidRDefault="00887D19" w:rsidP="001757AA">
                            <w:pPr>
                              <w:widowControl w:val="0"/>
                              <w:spacing w:after="20"/>
                              <w:rPr>
                                <w:sz w:val="24"/>
                                <w:szCs w:val="24"/>
                              </w:rPr>
                            </w:pPr>
                            <w:r>
                              <w:rPr>
                                <w:sz w:val="24"/>
                                <w:szCs w:val="24"/>
                              </w:rPr>
                              <w:t> </w:t>
                            </w:r>
                          </w:p>
                          <w:p w:rsidR="00887D19" w:rsidRDefault="00887D19" w:rsidP="001757AA">
                            <w:pPr>
                              <w:widowControl w:val="0"/>
                              <w:spacing w:after="20"/>
                              <w:rPr>
                                <w:b/>
                                <w:bCs/>
                                <w:color w:val="C05B0F"/>
                                <w:sz w:val="24"/>
                                <w:szCs w:val="24"/>
                              </w:rPr>
                            </w:pPr>
                            <w:r>
                              <w:rPr>
                                <w:b/>
                                <w:bCs/>
                                <w:color w:val="C05B0F"/>
                                <w:sz w:val="24"/>
                                <w:szCs w:val="24"/>
                              </w:rPr>
                              <w:t>Page 22:</w:t>
                            </w:r>
                          </w:p>
                          <w:p w:rsidR="00887D19" w:rsidRDefault="00887D19" w:rsidP="001757AA">
                            <w:pPr>
                              <w:widowControl w:val="0"/>
                              <w:spacing w:after="20"/>
                              <w:rPr>
                                <w:sz w:val="24"/>
                                <w:szCs w:val="24"/>
                              </w:rPr>
                            </w:pPr>
                            <w:r>
                              <w:rPr>
                                <w:sz w:val="24"/>
                                <w:szCs w:val="24"/>
                              </w:rPr>
                              <w:t>Friends of NZDSN (left)</w:t>
                            </w:r>
                          </w:p>
                          <w:p w:rsidR="00887D19" w:rsidRDefault="00887D19" w:rsidP="001757AA">
                            <w:pPr>
                              <w:widowControl w:val="0"/>
                              <w:spacing w:after="20"/>
                              <w:rPr>
                                <w:sz w:val="24"/>
                                <w:szCs w:val="24"/>
                              </w:rPr>
                            </w:pPr>
                            <w:r>
                              <w:rPr>
                                <w:sz w:val="24"/>
                                <w:szCs w:val="24"/>
                              </w:rPr>
                              <w:t>Mocha Drink (right)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82299" id="_x0000_s1069" type="#_x0000_t202" style="position:absolute;margin-left:-22.2pt;margin-top:13.45pt;width:126.15pt;height:223.45pt;z-index:251971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" filled="f" stroked="f" strokecolor="black [0]" insetpen="t">
                <v:textbox inset="2.88pt,2.88pt,2.88pt,2.88pt">
                  <w:txbxContent>
                    <w:p w:rsidR="00887D19" w:rsidRDefault="00887D19" w:rsidP="001757AA">
                      <w:pPr>
                        <w:widowControl w:val="0"/>
                        <w:spacing w:after="20"/>
                        <w:rPr>
                          <w:b/>
                          <w:bCs/>
                          <w:color w:val="C05B0F"/>
                          <w:sz w:val="24"/>
                          <w:szCs w:val="24"/>
                        </w:rPr>
                      </w:pPr>
                      <w:r>
                        <w:rPr>
                          <w:b/>
                          <w:bCs/>
                          <w:color w:val="C05B0F"/>
                          <w:sz w:val="24"/>
                          <w:szCs w:val="24"/>
                        </w:rPr>
                        <w:t xml:space="preserve">Images </w:t>
                      </w:r>
                    </w:p>
                    <w:p w:rsidR="00887D19" w:rsidRDefault="00887D19" w:rsidP="001757AA">
                      <w:pPr>
                        <w:widowControl w:val="0"/>
                        <w:spacing w:after="20"/>
                        <w:rPr>
                          <w:b/>
                          <w:bCs/>
                          <w:color w:val="C05B0F"/>
                          <w:sz w:val="24"/>
                          <w:szCs w:val="24"/>
                        </w:rPr>
                      </w:pPr>
                      <w:r>
                        <w:rPr>
                          <w:b/>
                          <w:bCs/>
                          <w:color w:val="C05B0F"/>
                          <w:sz w:val="24"/>
                          <w:szCs w:val="24"/>
                        </w:rPr>
                        <w:t>Page 3:</w:t>
                      </w:r>
                    </w:p>
                    <w:p w:rsidR="00887D19" w:rsidRDefault="00887D19" w:rsidP="001757AA">
                      <w:pPr>
                        <w:widowControl w:val="0"/>
                        <w:spacing w:after="20"/>
                        <w:rPr>
                          <w:sz w:val="24"/>
                          <w:szCs w:val="24"/>
                        </w:rPr>
                      </w:pPr>
                      <w:r>
                        <w:rPr>
                          <w:sz w:val="24"/>
                          <w:szCs w:val="24"/>
                        </w:rPr>
                        <w:t>Friends of NZDSN</w:t>
                      </w:r>
                    </w:p>
                    <w:p w:rsidR="00887D19" w:rsidRDefault="00887D19" w:rsidP="001757AA">
                      <w:pPr>
                        <w:widowControl w:val="0"/>
                        <w:spacing w:after="20"/>
                        <w:rPr>
                          <w:b/>
                          <w:bCs/>
                          <w:color w:val="C05B0F"/>
                          <w:sz w:val="24"/>
                          <w:szCs w:val="24"/>
                        </w:rPr>
                      </w:pPr>
                      <w:r>
                        <w:rPr>
                          <w:b/>
                          <w:bCs/>
                          <w:color w:val="C05B0F"/>
                          <w:sz w:val="24"/>
                          <w:szCs w:val="24"/>
                        </w:rPr>
                        <w:t> </w:t>
                      </w:r>
                    </w:p>
                    <w:p w:rsidR="00887D19" w:rsidRDefault="00887D19" w:rsidP="001757AA">
                      <w:pPr>
                        <w:widowControl w:val="0"/>
                        <w:spacing w:after="20"/>
                        <w:rPr>
                          <w:b/>
                          <w:bCs/>
                          <w:color w:val="C05B0F"/>
                          <w:sz w:val="24"/>
                          <w:szCs w:val="24"/>
                        </w:rPr>
                      </w:pPr>
                      <w:r>
                        <w:rPr>
                          <w:b/>
                          <w:bCs/>
                          <w:color w:val="C05B0F"/>
                          <w:sz w:val="24"/>
                          <w:szCs w:val="24"/>
                        </w:rPr>
                        <w:t>Page 14:</w:t>
                      </w:r>
                    </w:p>
                    <w:p w:rsidR="00887D19" w:rsidRDefault="00887D19" w:rsidP="001757AA">
                      <w:pPr>
                        <w:widowControl w:val="0"/>
                        <w:spacing w:after="20"/>
                        <w:rPr>
                          <w:sz w:val="24"/>
                          <w:szCs w:val="24"/>
                        </w:rPr>
                      </w:pPr>
                      <w:r>
                        <w:rPr>
                          <w:sz w:val="24"/>
                          <w:szCs w:val="24"/>
                        </w:rPr>
                        <w:t>Feilding town clock (left and right)</w:t>
                      </w:r>
                    </w:p>
                    <w:p w:rsidR="00887D19" w:rsidRDefault="00887D19" w:rsidP="001757AA">
                      <w:pPr>
                        <w:widowControl w:val="0"/>
                        <w:spacing w:after="20"/>
                        <w:rPr>
                          <w:sz w:val="24"/>
                          <w:szCs w:val="24"/>
                        </w:rPr>
                      </w:pPr>
                      <w:r>
                        <w:rPr>
                          <w:sz w:val="24"/>
                          <w:szCs w:val="24"/>
                        </w:rPr>
                        <w:t> </w:t>
                      </w:r>
                    </w:p>
                    <w:p w:rsidR="00887D19" w:rsidRDefault="00887D19" w:rsidP="001757AA">
                      <w:pPr>
                        <w:widowControl w:val="0"/>
                        <w:spacing w:after="20"/>
                        <w:rPr>
                          <w:b/>
                          <w:bCs/>
                          <w:color w:val="C05B0F"/>
                          <w:sz w:val="24"/>
                          <w:szCs w:val="24"/>
                        </w:rPr>
                      </w:pPr>
                      <w:r>
                        <w:rPr>
                          <w:b/>
                          <w:bCs/>
                          <w:color w:val="C05B0F"/>
                          <w:sz w:val="24"/>
                          <w:szCs w:val="24"/>
                        </w:rPr>
                        <w:t>Page 22:</w:t>
                      </w:r>
                    </w:p>
                    <w:p w:rsidR="00887D19" w:rsidRDefault="00887D19" w:rsidP="001757AA">
                      <w:pPr>
                        <w:widowControl w:val="0"/>
                        <w:spacing w:after="20"/>
                        <w:rPr>
                          <w:sz w:val="24"/>
                          <w:szCs w:val="24"/>
                        </w:rPr>
                      </w:pPr>
                      <w:r>
                        <w:rPr>
                          <w:sz w:val="24"/>
                          <w:szCs w:val="24"/>
                        </w:rPr>
                        <w:t>Friends of NZDSN (left)</w:t>
                      </w:r>
                    </w:p>
                    <w:p w:rsidR="00887D19" w:rsidRDefault="00887D19" w:rsidP="001757AA">
                      <w:pPr>
                        <w:widowControl w:val="0"/>
                        <w:spacing w:after="20"/>
                        <w:rPr>
                          <w:sz w:val="24"/>
                          <w:szCs w:val="24"/>
                        </w:rPr>
                      </w:pPr>
                      <w:r>
                        <w:rPr>
                          <w:sz w:val="24"/>
                          <w:szCs w:val="24"/>
                        </w:rPr>
                        <w:t>Mocha Drink (right)</w:t>
                      </w:r>
                    </w:p>
                  </w:txbxContent>
                </v:textbox>
              </v:shape>
            </w:pict>
          </mc:Fallback>
        </mc:AlternateContent>
      </w:r>
    </w:p>
    <w:p w:rsidR="00971A1F" w:rsidRDefault="00971A1F" w:rsidP="001757AA">
      <w:pPr>
        <w:widowControl w:val="0"/>
        <w:rPr>
          <w:rFonts w:ascii="Arial" w:hAnsi="Arial" w:cs="Arial"/>
          <w:b/>
          <w:bCs/>
          <w:color w:val="3B3838" w:themeColor="background2" w:themeShade="40"/>
          <w:sz w:val="28"/>
          <w:szCs w:val="28"/>
        </w:rPr>
      </w:pPr>
    </w:p>
    <w:p w:rsidR="00971A1F" w:rsidRDefault="00971A1F" w:rsidP="001757AA">
      <w:pPr>
        <w:widowControl w:val="0"/>
        <w:rPr>
          <w:rFonts w:ascii="Arial" w:hAnsi="Arial" w:cs="Arial"/>
          <w:b/>
          <w:bCs/>
          <w:color w:val="3B3838" w:themeColor="background2" w:themeShade="40"/>
          <w:sz w:val="28"/>
          <w:szCs w:val="28"/>
        </w:rPr>
      </w:pPr>
    </w:p>
    <w:p w:rsidR="00971A1F" w:rsidRDefault="00971A1F" w:rsidP="001757AA">
      <w:pPr>
        <w:widowControl w:val="0"/>
        <w:rPr>
          <w:rFonts w:ascii="Arial" w:hAnsi="Arial" w:cs="Arial"/>
          <w:b/>
          <w:bCs/>
          <w:color w:val="3B3838" w:themeColor="background2" w:themeShade="40"/>
          <w:sz w:val="28"/>
          <w:szCs w:val="28"/>
        </w:rPr>
      </w:pPr>
    </w:p>
    <w:p w:rsidR="00971A1F" w:rsidRDefault="00971A1F" w:rsidP="001757AA">
      <w:pPr>
        <w:widowControl w:val="0"/>
        <w:rPr>
          <w:rFonts w:ascii="Arial" w:hAnsi="Arial" w:cs="Arial"/>
          <w:b/>
          <w:bCs/>
          <w:color w:val="3B3838" w:themeColor="background2" w:themeShade="40"/>
          <w:sz w:val="28"/>
          <w:szCs w:val="28"/>
        </w:rPr>
      </w:pPr>
    </w:p>
    <w:p w:rsidR="00971A1F" w:rsidRDefault="00971A1F" w:rsidP="001757AA">
      <w:pPr>
        <w:widowControl w:val="0"/>
        <w:rPr>
          <w:rFonts w:ascii="Arial" w:hAnsi="Arial" w:cs="Arial"/>
          <w:b/>
          <w:bCs/>
          <w:color w:val="3B3838" w:themeColor="background2" w:themeShade="40"/>
          <w:sz w:val="28"/>
          <w:szCs w:val="28"/>
        </w:rPr>
      </w:pPr>
    </w:p>
    <w:p w:rsidR="00971A1F" w:rsidRDefault="00971A1F" w:rsidP="001757AA">
      <w:pPr>
        <w:widowControl w:val="0"/>
        <w:rPr>
          <w:rFonts w:ascii="Arial" w:hAnsi="Arial" w:cs="Arial"/>
          <w:b/>
          <w:bCs/>
          <w:color w:val="3B3838" w:themeColor="background2" w:themeShade="40"/>
          <w:sz w:val="28"/>
          <w:szCs w:val="28"/>
        </w:rPr>
      </w:pPr>
    </w:p>
    <w:p w:rsidR="00971A1F" w:rsidRDefault="004C4AB4" w:rsidP="001757AA">
      <w:pPr>
        <w:widowControl w:val="0"/>
        <w:rPr>
          <w:rFonts w:ascii="Arial" w:hAnsi="Arial" w:cs="Arial"/>
          <w:b/>
          <w:bCs/>
          <w:color w:val="3B3838" w:themeColor="background2" w:themeShade="40"/>
          <w:sz w:val="28"/>
          <w:szCs w:val="28"/>
        </w:rPr>
      </w:pPr>
      <w:r w:rsidRPr="001757AA">
        <w:rPr>
          <w:rFonts w:ascii="Times New Roman" w:hAnsi="Times New Roman" w:cs="Times New Roman"/>
          <w:noProof/>
          <w:sz w:val="24"/>
          <w:szCs w:val="24"/>
          <w:lang w:eastAsia="en-NZ"/>
        </w:rPr>
        <mc:AlternateContent>
          <mc:Choice Requires="wps">
            <w:drawing>
              <wp:anchor distT="36576" distB="36576" distL="36576" distR="36576" simplePos="0" relativeHeight="251977728" behindDoc="0" locked="0" layoutInCell="1" allowOverlap="1" wp14:anchorId="20C2D712" wp14:editId="6DC1A427">
                <wp:simplePos x="0" y="0"/>
                <wp:positionH relativeFrom="column">
                  <wp:posOffset>1889760</wp:posOffset>
                </wp:positionH>
                <wp:positionV relativeFrom="paragraph">
                  <wp:posOffset>179070</wp:posOffset>
                </wp:positionV>
                <wp:extent cx="1362075" cy="1803400"/>
                <wp:effectExtent l="0" t="4445" r="635" b="1905"/>
                <wp:wrapNone/>
                <wp:docPr id="15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803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87D19" w:rsidRDefault="00887D19" w:rsidP="001757AA">
                            <w:pPr>
                              <w:widowControl w:val="0"/>
                              <w:spacing w:after="20"/>
                              <w:rPr>
                                <w:b/>
                                <w:bCs/>
                                <w:color w:val="C05B0F"/>
                                <w:sz w:val="24"/>
                                <w:szCs w:val="24"/>
                              </w:rPr>
                            </w:pPr>
                            <w:r>
                              <w:rPr>
                                <w:b/>
                                <w:bCs/>
                                <w:color w:val="C05B0F"/>
                                <w:sz w:val="24"/>
                                <w:szCs w:val="24"/>
                              </w:rPr>
                              <w:t>Images</w:t>
                            </w:r>
                          </w:p>
                          <w:p w:rsidR="00887D19" w:rsidRDefault="00887D19" w:rsidP="001757AA">
                            <w:pPr>
                              <w:widowControl w:val="0"/>
                              <w:spacing w:after="20"/>
                              <w:rPr>
                                <w:sz w:val="24"/>
                                <w:szCs w:val="24"/>
                              </w:rPr>
                            </w:pPr>
                            <w:r>
                              <w:rPr>
                                <w:b/>
                                <w:bCs/>
                                <w:color w:val="C05B0F"/>
                                <w:sz w:val="24"/>
                                <w:szCs w:val="24"/>
                              </w:rPr>
                              <w:t>Page 24</w:t>
                            </w:r>
                            <w:r>
                              <w:rPr>
                                <w:color w:val="C05B0F"/>
                                <w:sz w:val="24"/>
                                <w:szCs w:val="24"/>
                              </w:rPr>
                              <w:t>:</w:t>
                            </w:r>
                          </w:p>
                          <w:p w:rsidR="00887D19" w:rsidRDefault="00887D19" w:rsidP="001757AA">
                            <w:pPr>
                              <w:widowControl w:val="0"/>
                              <w:spacing w:after="20"/>
                              <w:rPr>
                                <w:sz w:val="24"/>
                                <w:szCs w:val="24"/>
                              </w:rPr>
                            </w:pPr>
                            <w:r>
                              <w:rPr>
                                <w:sz w:val="24"/>
                                <w:szCs w:val="24"/>
                              </w:rPr>
                              <w:t>Friend of NZDSN</w:t>
                            </w:r>
                          </w:p>
                          <w:p w:rsidR="00887D19" w:rsidRDefault="00887D19" w:rsidP="001757AA">
                            <w:pPr>
                              <w:widowControl w:val="0"/>
                              <w:spacing w:after="20"/>
                              <w:rPr>
                                <w:sz w:val="24"/>
                                <w:szCs w:val="24"/>
                              </w:rPr>
                            </w:pPr>
                            <w:r>
                              <w:rPr>
                                <w:sz w:val="24"/>
                                <w:szCs w:val="24"/>
                              </w:rPr>
                              <w:t> </w:t>
                            </w:r>
                          </w:p>
                          <w:p w:rsidR="00887D19" w:rsidRDefault="00887D19" w:rsidP="001757AA">
                            <w:pPr>
                              <w:widowControl w:val="0"/>
                              <w:spacing w:after="20"/>
                              <w:rPr>
                                <w:b/>
                                <w:bCs/>
                                <w:color w:val="C05B0F"/>
                                <w:sz w:val="24"/>
                                <w:szCs w:val="24"/>
                              </w:rPr>
                            </w:pPr>
                            <w:r>
                              <w:rPr>
                                <w:b/>
                                <w:bCs/>
                                <w:color w:val="C05B0F"/>
                                <w:sz w:val="24"/>
                                <w:szCs w:val="24"/>
                              </w:rPr>
                              <w:t>Page 30:</w:t>
                            </w:r>
                          </w:p>
                          <w:p w:rsidR="00887D19" w:rsidRDefault="00887D19" w:rsidP="001757AA">
                            <w:pPr>
                              <w:widowControl w:val="0"/>
                              <w:spacing w:after="20"/>
                              <w:rPr>
                                <w:color w:val="C05B0F"/>
                                <w:sz w:val="24"/>
                                <w:szCs w:val="24"/>
                              </w:rPr>
                            </w:pPr>
                            <w:r>
                              <w:rPr>
                                <w:sz w:val="24"/>
                                <w:szCs w:val="24"/>
                              </w:rPr>
                              <w:t>Friends of NZDSN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2D712" id="_x0000_s1070" type="#_x0000_t202" style="position:absolute;margin-left:148.8pt;margin-top:14.1pt;width:107.25pt;height:142pt;z-index:25197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" filled="f" stroked="f" strokecolor="black [0]" insetpen="t">
                <v:textbox inset="2.88pt,2.88pt,2.88pt,2.88pt">
                  <w:txbxContent>
                    <w:p w:rsidR="00887D19" w:rsidRDefault="00887D19" w:rsidP="001757AA">
                      <w:pPr>
                        <w:widowControl w:val="0"/>
                        <w:spacing w:after="20"/>
                        <w:rPr>
                          <w:b/>
                          <w:bCs/>
                          <w:color w:val="C05B0F"/>
                          <w:sz w:val="24"/>
                          <w:szCs w:val="24"/>
                        </w:rPr>
                      </w:pPr>
                      <w:r>
                        <w:rPr>
                          <w:b/>
                          <w:bCs/>
                          <w:color w:val="C05B0F"/>
                          <w:sz w:val="24"/>
                          <w:szCs w:val="24"/>
                        </w:rPr>
                        <w:t>Images</w:t>
                      </w:r>
                    </w:p>
                    <w:p w:rsidR="00887D19" w:rsidRDefault="00887D19" w:rsidP="001757AA">
                      <w:pPr>
                        <w:widowControl w:val="0"/>
                        <w:spacing w:after="20"/>
                        <w:rPr>
                          <w:sz w:val="24"/>
                          <w:szCs w:val="24"/>
                        </w:rPr>
                      </w:pPr>
                      <w:r>
                        <w:rPr>
                          <w:b/>
                          <w:bCs/>
                          <w:color w:val="C05B0F"/>
                          <w:sz w:val="24"/>
                          <w:szCs w:val="24"/>
                        </w:rPr>
                        <w:t>Page 24</w:t>
                      </w:r>
                      <w:r>
                        <w:rPr>
                          <w:color w:val="C05B0F"/>
                          <w:sz w:val="24"/>
                          <w:szCs w:val="24"/>
                        </w:rPr>
                        <w:t>:</w:t>
                      </w:r>
                    </w:p>
                    <w:p w:rsidR="00887D19" w:rsidRDefault="00887D19" w:rsidP="001757AA">
                      <w:pPr>
                        <w:widowControl w:val="0"/>
                        <w:spacing w:after="20"/>
                        <w:rPr>
                          <w:sz w:val="24"/>
                          <w:szCs w:val="24"/>
                        </w:rPr>
                      </w:pPr>
                      <w:r>
                        <w:rPr>
                          <w:sz w:val="24"/>
                          <w:szCs w:val="24"/>
                        </w:rPr>
                        <w:t>Friend of NZDSN</w:t>
                      </w:r>
                    </w:p>
                    <w:p w:rsidR="00887D19" w:rsidRDefault="00887D19" w:rsidP="001757AA">
                      <w:pPr>
                        <w:widowControl w:val="0"/>
                        <w:spacing w:after="20"/>
                        <w:rPr>
                          <w:sz w:val="24"/>
                          <w:szCs w:val="24"/>
                        </w:rPr>
                      </w:pPr>
                      <w:r>
                        <w:rPr>
                          <w:sz w:val="24"/>
                          <w:szCs w:val="24"/>
                        </w:rPr>
                        <w:t> </w:t>
                      </w:r>
                    </w:p>
                    <w:p w:rsidR="00887D19" w:rsidRDefault="00887D19" w:rsidP="001757AA">
                      <w:pPr>
                        <w:widowControl w:val="0"/>
                        <w:spacing w:after="20"/>
                        <w:rPr>
                          <w:b/>
                          <w:bCs/>
                          <w:color w:val="C05B0F"/>
                          <w:sz w:val="24"/>
                          <w:szCs w:val="24"/>
                        </w:rPr>
                      </w:pPr>
                      <w:r>
                        <w:rPr>
                          <w:b/>
                          <w:bCs/>
                          <w:color w:val="C05B0F"/>
                          <w:sz w:val="24"/>
                          <w:szCs w:val="24"/>
                        </w:rPr>
                        <w:t>Page 30:</w:t>
                      </w:r>
                    </w:p>
                    <w:p w:rsidR="00887D19" w:rsidRDefault="00887D19" w:rsidP="001757AA">
                      <w:pPr>
                        <w:widowControl w:val="0"/>
                        <w:spacing w:after="20"/>
                        <w:rPr>
                          <w:color w:val="C05B0F"/>
                          <w:sz w:val="24"/>
                          <w:szCs w:val="24"/>
                        </w:rPr>
                      </w:pPr>
                      <w:r>
                        <w:rPr>
                          <w:sz w:val="24"/>
                          <w:szCs w:val="24"/>
                        </w:rPr>
                        <w:t>Friends of NZDSN</w:t>
                      </w:r>
                    </w:p>
                  </w:txbxContent>
                </v:textbox>
              </v:shape>
            </w:pict>
          </mc:Fallback>
        </mc:AlternateContent>
      </w:r>
    </w:p>
    <w:p w:rsidR="00971A1F" w:rsidRDefault="00971A1F" w:rsidP="001757AA">
      <w:pPr>
        <w:widowControl w:val="0"/>
        <w:rPr>
          <w:rFonts w:ascii="Arial" w:hAnsi="Arial" w:cs="Arial"/>
          <w:b/>
          <w:bCs/>
          <w:color w:val="3B3838" w:themeColor="background2" w:themeShade="40"/>
          <w:sz w:val="28"/>
          <w:szCs w:val="28"/>
        </w:rPr>
      </w:pPr>
    </w:p>
    <w:p w:rsidR="00971A1F" w:rsidRDefault="00971A1F" w:rsidP="001757AA">
      <w:pPr>
        <w:widowControl w:val="0"/>
        <w:rPr>
          <w:rFonts w:ascii="Arial" w:hAnsi="Arial" w:cs="Arial"/>
          <w:b/>
          <w:bCs/>
          <w:color w:val="3B3838" w:themeColor="background2" w:themeShade="40"/>
          <w:sz w:val="28"/>
          <w:szCs w:val="28"/>
        </w:rPr>
      </w:pPr>
    </w:p>
    <w:p w:rsidR="00971A1F" w:rsidRDefault="004C4AB4" w:rsidP="001757AA">
      <w:pPr>
        <w:widowControl w:val="0"/>
        <w:rPr>
          <w:rFonts w:ascii="Arial" w:hAnsi="Arial" w:cs="Arial"/>
          <w:b/>
          <w:bCs/>
          <w:color w:val="3B3838" w:themeColor="background2" w:themeShade="40"/>
          <w:sz w:val="28"/>
          <w:szCs w:val="28"/>
        </w:rPr>
      </w:pPr>
      <w:r w:rsidRPr="001757AA">
        <w:rPr>
          <w:rFonts w:ascii="Times New Roman" w:hAnsi="Times New Roman" w:cs="Times New Roman"/>
          <w:noProof/>
          <w:sz w:val="24"/>
          <w:szCs w:val="24"/>
          <w:lang w:eastAsia="en-NZ"/>
        </w:rPr>
        <mc:AlternateContent>
          <mc:Choice Requires="wps">
            <w:drawing>
              <wp:anchor distT="36576" distB="36576" distL="36576" distR="36576" simplePos="0" relativeHeight="251979776" behindDoc="0" locked="0" layoutInCell="1" allowOverlap="1" wp14:anchorId="7FFD2063" wp14:editId="2CD081EF">
                <wp:simplePos x="0" y="0"/>
                <wp:positionH relativeFrom="column">
                  <wp:posOffset>4375785</wp:posOffset>
                </wp:positionH>
                <wp:positionV relativeFrom="paragraph">
                  <wp:posOffset>5715</wp:posOffset>
                </wp:positionV>
                <wp:extent cx="1651000" cy="901700"/>
                <wp:effectExtent l="0" t="3175" r="0" b="0"/>
                <wp:wrapNone/>
                <wp:docPr id="15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901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87D19" w:rsidRDefault="00887D19" w:rsidP="001757AA">
                            <w:pPr>
                              <w:widowControl w:val="0"/>
                              <w:spacing w:after="20"/>
                            </w:pPr>
                            <w:r>
                              <w:t xml:space="preserve">All photographs were taken by and are property of NZDSN.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D2063" id="_x0000_s1071" type="#_x0000_t202" style="position:absolute;margin-left:344.55pt;margin-top:.45pt;width:130pt;height:71pt;z-index:25197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" filled="f" stroked="f" strokecolor="black [0]" insetpen="t">
                <v:textbox inset="2.88pt,2.88pt,2.88pt,2.88pt">
                  <w:txbxContent>
                    <w:p w:rsidR="00887D19" w:rsidRDefault="00887D19" w:rsidP="001757AA">
                      <w:pPr>
                        <w:widowControl w:val="0"/>
                        <w:spacing w:after="20"/>
                      </w:pPr>
                      <w:r>
                        <w:t xml:space="preserve">All photographs were taken by and are property of NZDSN. </w:t>
                      </w:r>
                    </w:p>
                  </w:txbxContent>
                </v:textbox>
              </v:shape>
            </w:pict>
          </mc:Fallback>
        </mc:AlternateContent>
      </w:r>
    </w:p>
    <w:p w:rsidR="00971A1F" w:rsidRDefault="00971A1F" w:rsidP="001757AA">
      <w:pPr>
        <w:widowControl w:val="0"/>
        <w:rPr>
          <w:rFonts w:ascii="Arial" w:hAnsi="Arial" w:cs="Arial"/>
          <w:b/>
          <w:bCs/>
          <w:color w:val="3B3838" w:themeColor="background2" w:themeShade="40"/>
          <w:sz w:val="28"/>
          <w:szCs w:val="28"/>
        </w:rPr>
      </w:pPr>
    </w:p>
    <w:p w:rsidR="00971A1F" w:rsidRDefault="00971A1F" w:rsidP="001757AA">
      <w:pPr>
        <w:widowControl w:val="0"/>
        <w:rPr>
          <w:rFonts w:ascii="Arial" w:hAnsi="Arial" w:cs="Arial"/>
          <w:b/>
          <w:bCs/>
          <w:color w:val="3B3838" w:themeColor="background2" w:themeShade="40"/>
          <w:sz w:val="28"/>
          <w:szCs w:val="28"/>
        </w:rPr>
      </w:pPr>
    </w:p>
    <w:p w:rsidR="00971A1F" w:rsidRDefault="00971A1F" w:rsidP="001757AA">
      <w:pPr>
        <w:widowControl w:val="0"/>
        <w:rPr>
          <w:rFonts w:ascii="Arial" w:hAnsi="Arial" w:cs="Arial"/>
          <w:b/>
          <w:bCs/>
          <w:color w:val="3B3838" w:themeColor="background2" w:themeShade="40"/>
          <w:sz w:val="28"/>
          <w:szCs w:val="28"/>
        </w:rPr>
      </w:pPr>
    </w:p>
    <w:p w:rsidR="004C4AB4" w:rsidRDefault="004C4AB4" w:rsidP="001757AA">
      <w:pPr>
        <w:widowControl w:val="0"/>
        <w:rPr>
          <w:rFonts w:ascii="Arial" w:hAnsi="Arial" w:cs="Arial"/>
          <w:b/>
          <w:bCs/>
          <w:color w:val="3B3838" w:themeColor="background2" w:themeShade="40"/>
          <w:sz w:val="28"/>
          <w:szCs w:val="28"/>
        </w:rPr>
      </w:pPr>
    </w:p>
    <w:p w:rsidR="004C4AB4" w:rsidRDefault="004C4AB4" w:rsidP="001757AA">
      <w:pPr>
        <w:widowControl w:val="0"/>
        <w:rPr>
          <w:rFonts w:ascii="Arial" w:hAnsi="Arial" w:cs="Arial"/>
          <w:b/>
          <w:bCs/>
          <w:color w:val="3B3838" w:themeColor="background2" w:themeShade="40"/>
          <w:sz w:val="28"/>
          <w:szCs w:val="28"/>
        </w:rPr>
      </w:pPr>
    </w:p>
    <w:p w:rsidR="004C4AB4" w:rsidRDefault="004C4AB4" w:rsidP="001757AA">
      <w:pPr>
        <w:widowControl w:val="0"/>
        <w:rPr>
          <w:rFonts w:ascii="Arial" w:hAnsi="Arial" w:cs="Arial"/>
          <w:b/>
          <w:bCs/>
          <w:color w:val="3B3838" w:themeColor="background2" w:themeShade="40"/>
          <w:sz w:val="28"/>
          <w:szCs w:val="28"/>
        </w:rPr>
      </w:pPr>
    </w:p>
    <w:p w:rsidR="004C4AB4" w:rsidRDefault="004C4AB4" w:rsidP="001757AA">
      <w:pPr>
        <w:widowControl w:val="0"/>
        <w:rPr>
          <w:rFonts w:ascii="Arial" w:hAnsi="Arial" w:cs="Arial"/>
          <w:b/>
          <w:bCs/>
          <w:color w:val="3B3838" w:themeColor="background2" w:themeShade="40"/>
          <w:sz w:val="28"/>
          <w:szCs w:val="28"/>
        </w:rPr>
      </w:pPr>
    </w:p>
    <w:p w:rsidR="004C4AB4" w:rsidRDefault="004C4AB4" w:rsidP="001757AA">
      <w:pPr>
        <w:widowControl w:val="0"/>
        <w:rPr>
          <w:rFonts w:ascii="Arial" w:hAnsi="Arial" w:cs="Arial"/>
          <w:b/>
          <w:bCs/>
          <w:color w:val="3B3838" w:themeColor="background2" w:themeShade="40"/>
          <w:sz w:val="28"/>
          <w:szCs w:val="28"/>
        </w:rPr>
      </w:pPr>
    </w:p>
    <w:p w:rsidR="004C4AB4" w:rsidRDefault="004C4AB4" w:rsidP="001757AA">
      <w:pPr>
        <w:widowControl w:val="0"/>
        <w:rPr>
          <w:rFonts w:ascii="Arial" w:hAnsi="Arial" w:cs="Arial"/>
          <w:b/>
          <w:bCs/>
          <w:color w:val="3B3838" w:themeColor="background2" w:themeShade="40"/>
          <w:sz w:val="28"/>
          <w:szCs w:val="28"/>
        </w:rPr>
      </w:pPr>
    </w:p>
    <w:p w:rsidR="004C4AB4" w:rsidRDefault="004C4AB4" w:rsidP="001757AA">
      <w:pPr>
        <w:widowControl w:val="0"/>
        <w:rPr>
          <w:rFonts w:ascii="Arial" w:hAnsi="Arial" w:cs="Arial"/>
          <w:b/>
          <w:bCs/>
          <w:color w:val="3B3838" w:themeColor="background2" w:themeShade="40"/>
          <w:sz w:val="28"/>
          <w:szCs w:val="28"/>
        </w:rPr>
      </w:pPr>
    </w:p>
    <w:p w:rsidR="004C4AB4" w:rsidRDefault="004C4AB4" w:rsidP="001757AA">
      <w:pPr>
        <w:widowControl w:val="0"/>
        <w:rPr>
          <w:rFonts w:ascii="Arial" w:hAnsi="Arial" w:cs="Arial"/>
          <w:b/>
          <w:bCs/>
          <w:color w:val="3B3838" w:themeColor="background2" w:themeShade="40"/>
          <w:sz w:val="28"/>
          <w:szCs w:val="28"/>
        </w:rPr>
      </w:pPr>
    </w:p>
    <w:p w:rsidR="00971A1F" w:rsidRDefault="00971A1F" w:rsidP="001757AA">
      <w:pPr>
        <w:widowControl w:val="0"/>
        <w:rPr>
          <w:rFonts w:ascii="Arial" w:hAnsi="Arial" w:cs="Arial"/>
          <w:b/>
          <w:bCs/>
          <w:color w:val="3B3838" w:themeColor="background2" w:themeShade="40"/>
          <w:sz w:val="28"/>
          <w:szCs w:val="28"/>
        </w:rPr>
      </w:pPr>
    </w:p>
    <w:p w:rsidR="00971A1F" w:rsidRDefault="004C4AB4" w:rsidP="001757AA">
      <w:pPr>
        <w:widowControl w:val="0"/>
        <w:rPr>
          <w:rFonts w:ascii="Arial" w:hAnsi="Arial" w:cs="Arial"/>
          <w:b/>
          <w:bCs/>
          <w:color w:val="3B3838" w:themeColor="background2" w:themeShade="40"/>
          <w:sz w:val="28"/>
          <w:szCs w:val="28"/>
        </w:rPr>
      </w:pPr>
      <w:r>
        <w:rPr>
          <w:rFonts w:ascii="Arial" w:hAnsi="Arial" w:cs="Arial"/>
          <w:b/>
          <w:bCs/>
          <w:noProof/>
          <w:color w:val="3B3838" w:themeColor="background2" w:themeShade="40"/>
          <w:sz w:val="28"/>
          <w:szCs w:val="28"/>
          <w:lang w:eastAsia="en-NZ"/>
        </w:rPr>
        <w:lastRenderedPageBreak/>
        <mc:AlternateContent>
          <mc:Choice Requires="wps">
            <w:drawing>
              <wp:anchor distT="0" distB="0" distL="114300" distR="114300" simplePos="0" relativeHeight="251996160" behindDoc="0" locked="0" layoutInCell="1" allowOverlap="1" wp14:anchorId="4A158801" wp14:editId="370F747E">
                <wp:simplePos x="0" y="0"/>
                <wp:positionH relativeFrom="column">
                  <wp:posOffset>-777240</wp:posOffset>
                </wp:positionH>
                <wp:positionV relativeFrom="paragraph">
                  <wp:posOffset>-577850</wp:posOffset>
                </wp:positionV>
                <wp:extent cx="7677150" cy="10734675"/>
                <wp:effectExtent l="0" t="0" r="19050" b="28575"/>
                <wp:wrapNone/>
                <wp:docPr id="169" name="Text Box 169"/>
                <wp:cNvGraphicFramePr/>
                <a:graphic xmlns:a="http://schemas.openxmlformats.org/drawingml/2006/main">
                  <a:graphicData uri="http://schemas.microsoft.com/office/word/2010/wordprocessingShape">
                    <wps:wsp>
                      <wps:cNvSpPr txBox="1"/>
                      <wps:spPr>
                        <a:xfrm>
                          <a:off x="0" y="0"/>
                          <a:ext cx="7677150" cy="10734675"/>
                        </a:xfrm>
                        <a:prstGeom prst="rect">
                          <a:avLst/>
                        </a:prstGeom>
                        <a:solidFill>
                          <a:schemeClr val="lt1"/>
                        </a:solidFill>
                        <a:ln w="6350">
                          <a:solidFill>
                            <a:prstClr val="black"/>
                          </a:solidFill>
                        </a:ln>
                      </wps:spPr>
                      <wps:txbx>
                        <w:txbxContent>
                          <w:p w:rsidR="00887D19" w:rsidRDefault="00887D19" w:rsidP="00971A1F">
                            <w:pPr>
                              <w:shd w:val="clear" w:color="auto" w:fill="DD804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58801" id="Text Box 169" o:spid="_x0000_s1072" type="#_x0000_t202" style="position:absolute;margin-left:-61.2pt;margin-top:-45.5pt;width:604.5pt;height:845.2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" fillcolor="white [3201]" strokeweight=".5pt">
                <v:textbox>
                  <w:txbxContent>
                    <w:p w:rsidR="00887D19" w:rsidRDefault="00887D19" w:rsidP="00971A1F">
                      <w:pPr>
                        <w:shd w:val="clear" w:color="auto" w:fill="DD8047"/>
                      </w:pPr>
                    </w:p>
                  </w:txbxContent>
                </v:textbox>
              </v:shape>
            </w:pict>
          </mc:Fallback>
        </mc:AlternateContent>
      </w:r>
    </w:p>
    <w:p w:rsidR="00971A1F" w:rsidRDefault="00971A1F" w:rsidP="001757AA">
      <w:pPr>
        <w:widowControl w:val="0"/>
        <w:rPr>
          <w:rFonts w:ascii="Arial" w:hAnsi="Arial" w:cs="Arial"/>
          <w:b/>
          <w:bCs/>
          <w:color w:val="3B3838" w:themeColor="background2" w:themeShade="40"/>
          <w:sz w:val="28"/>
          <w:szCs w:val="28"/>
        </w:rPr>
      </w:pPr>
    </w:p>
    <w:p w:rsidR="001757AA" w:rsidRPr="007607E4" w:rsidRDefault="001757AA" w:rsidP="001757AA">
      <w:pPr>
        <w:widowControl w:val="0"/>
        <w:rPr>
          <w:rFonts w:ascii="Arial" w:hAnsi="Arial" w:cs="Arial"/>
          <w:b/>
          <w:bCs/>
          <w:color w:val="3B3838" w:themeColor="background2" w:themeShade="40"/>
          <w:sz w:val="28"/>
          <w:szCs w:val="28"/>
        </w:rPr>
      </w:pPr>
    </w:p>
    <w:sectPr w:rsidR="001757AA" w:rsidRPr="007607E4" w:rsidSect="003F28D0">
      <w:footerReference w:type="default" r:id="rId228"/>
      <w:pgSz w:w="11906" w:h="16838"/>
      <w:pgMar w:top="907" w:right="1134" w:bottom="907" w:left="1134" w:header="113"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7D19" w:rsidRDefault="00887D19" w:rsidP="00611B7D">
      <w:pPr>
        <w:spacing w:after="0" w:line="240" w:lineRule="auto"/>
      </w:pPr>
      <w:r>
        <w:separator/>
      </w:r>
    </w:p>
  </w:endnote>
  <w:endnote w:type="continuationSeparator" w:id="0">
    <w:p w:rsidR="00887D19" w:rsidRDefault="00887D19" w:rsidP="00611B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6581743"/>
      <w:docPartObj>
        <w:docPartGallery w:val="Page Numbers (Bottom of Page)"/>
        <w:docPartUnique/>
      </w:docPartObj>
    </w:sdtPr>
    <w:sdtEndPr>
      <w:rPr>
        <w:noProof/>
      </w:rPr>
    </w:sdtEndPr>
    <w:sdtContent>
      <w:p w:rsidR="00887D19" w:rsidRDefault="00887D19">
        <w:pPr>
          <w:pStyle w:val="Footer"/>
          <w:jc w:val="right"/>
        </w:pPr>
        <w:r>
          <w:fldChar w:fldCharType="begin"/>
        </w:r>
        <w:r>
          <w:instrText xml:space="preserve"> PAGE   \* MERGEFORMAT </w:instrText>
        </w:r>
        <w:r>
          <w:fldChar w:fldCharType="separate"/>
        </w:r>
        <w:r w:rsidR="00320C72">
          <w:rPr>
            <w:noProof/>
          </w:rPr>
          <w:t>21</w:t>
        </w:r>
        <w:r>
          <w:rPr>
            <w:noProof/>
          </w:rPr>
          <w:fldChar w:fldCharType="end"/>
        </w:r>
      </w:p>
    </w:sdtContent>
  </w:sdt>
  <w:p w:rsidR="00887D19" w:rsidRDefault="00887D1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7D19" w:rsidRDefault="00887D19" w:rsidP="00611B7D">
      <w:pPr>
        <w:spacing w:after="0" w:line="240" w:lineRule="auto"/>
      </w:pPr>
      <w:r>
        <w:separator/>
      </w:r>
    </w:p>
  </w:footnote>
  <w:footnote w:type="continuationSeparator" w:id="0">
    <w:p w:rsidR="00887D19" w:rsidRDefault="00887D19" w:rsidP="00611B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53750"/>
    <w:multiLevelType w:val="hybridMultilevel"/>
    <w:tmpl w:val="83B2D8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9930018"/>
    <w:multiLevelType w:val="hybridMultilevel"/>
    <w:tmpl w:val="88105E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B055F6F"/>
    <w:multiLevelType w:val="hybridMultilevel"/>
    <w:tmpl w:val="DC240B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9366BC0"/>
    <w:multiLevelType w:val="hybridMultilevel"/>
    <w:tmpl w:val="D054D1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33D76E91"/>
    <w:multiLevelType w:val="hybridMultilevel"/>
    <w:tmpl w:val="162CE3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44E5F3E"/>
    <w:multiLevelType w:val="hybridMultilevel"/>
    <w:tmpl w:val="4EB271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3D7E56B5"/>
    <w:multiLevelType w:val="hybridMultilevel"/>
    <w:tmpl w:val="27A2E4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40373DDF"/>
    <w:multiLevelType w:val="hybridMultilevel"/>
    <w:tmpl w:val="9C96BA4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4A526949"/>
    <w:multiLevelType w:val="hybridMultilevel"/>
    <w:tmpl w:val="AD76FC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4ED50FA8"/>
    <w:multiLevelType w:val="hybridMultilevel"/>
    <w:tmpl w:val="ADB0AB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5B187706"/>
    <w:multiLevelType w:val="hybridMultilevel"/>
    <w:tmpl w:val="CC6A91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5D7B0110"/>
    <w:multiLevelType w:val="hybridMultilevel"/>
    <w:tmpl w:val="EEB424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64DB74F2"/>
    <w:multiLevelType w:val="hybridMultilevel"/>
    <w:tmpl w:val="633C81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67FD1248"/>
    <w:multiLevelType w:val="hybridMultilevel"/>
    <w:tmpl w:val="F76C7C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6C332252"/>
    <w:multiLevelType w:val="hybridMultilevel"/>
    <w:tmpl w:val="C07E16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6F265378"/>
    <w:multiLevelType w:val="hybridMultilevel"/>
    <w:tmpl w:val="E93661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7EF12C25"/>
    <w:multiLevelType w:val="hybridMultilevel"/>
    <w:tmpl w:val="8DBE32AC"/>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num w:numId="1">
    <w:abstractNumId w:val="1"/>
  </w:num>
  <w:num w:numId="2">
    <w:abstractNumId w:val="15"/>
  </w:num>
  <w:num w:numId="3">
    <w:abstractNumId w:val="2"/>
  </w:num>
  <w:num w:numId="4">
    <w:abstractNumId w:val="7"/>
  </w:num>
  <w:num w:numId="5">
    <w:abstractNumId w:val="4"/>
  </w:num>
  <w:num w:numId="6">
    <w:abstractNumId w:val="13"/>
  </w:num>
  <w:num w:numId="7">
    <w:abstractNumId w:val="3"/>
  </w:num>
  <w:num w:numId="8">
    <w:abstractNumId w:val="6"/>
  </w:num>
  <w:num w:numId="9">
    <w:abstractNumId w:val="12"/>
  </w:num>
  <w:num w:numId="10">
    <w:abstractNumId w:val="9"/>
  </w:num>
  <w:num w:numId="11">
    <w:abstractNumId w:val="16"/>
  </w:num>
  <w:num w:numId="12">
    <w:abstractNumId w:val="5"/>
  </w:num>
  <w:num w:numId="13">
    <w:abstractNumId w:val="14"/>
  </w:num>
  <w:num w:numId="14">
    <w:abstractNumId w:val="0"/>
  </w:num>
  <w:num w:numId="15">
    <w:abstractNumId w:val="10"/>
  </w:num>
  <w:num w:numId="16">
    <w:abstractNumId w:val="11"/>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8193">
      <o:colormru v:ext="edit" colors="#c60,#f93"/>
      <o:colormenu v:ext="edit" fillcolor="none [2404]"/>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431"/>
    <w:rsid w:val="0000794F"/>
    <w:rsid w:val="00062B78"/>
    <w:rsid w:val="00081521"/>
    <w:rsid w:val="00086C80"/>
    <w:rsid w:val="00097A14"/>
    <w:rsid w:val="000A3658"/>
    <w:rsid w:val="000E0D3A"/>
    <w:rsid w:val="000F2967"/>
    <w:rsid w:val="0010102D"/>
    <w:rsid w:val="00112594"/>
    <w:rsid w:val="001757AA"/>
    <w:rsid w:val="00197B40"/>
    <w:rsid w:val="001B516D"/>
    <w:rsid w:val="00207E9E"/>
    <w:rsid w:val="00221FE1"/>
    <w:rsid w:val="00245D19"/>
    <w:rsid w:val="002701D6"/>
    <w:rsid w:val="0028181C"/>
    <w:rsid w:val="00281C99"/>
    <w:rsid w:val="00285D54"/>
    <w:rsid w:val="002A494A"/>
    <w:rsid w:val="00303E26"/>
    <w:rsid w:val="003107EC"/>
    <w:rsid w:val="00320C72"/>
    <w:rsid w:val="003428D6"/>
    <w:rsid w:val="0037549E"/>
    <w:rsid w:val="00386478"/>
    <w:rsid w:val="003C7A6E"/>
    <w:rsid w:val="003D5453"/>
    <w:rsid w:val="003D708B"/>
    <w:rsid w:val="003F28D0"/>
    <w:rsid w:val="00401E08"/>
    <w:rsid w:val="004054AE"/>
    <w:rsid w:val="00450268"/>
    <w:rsid w:val="004B6202"/>
    <w:rsid w:val="004C4AB4"/>
    <w:rsid w:val="004D45E3"/>
    <w:rsid w:val="004F5CF1"/>
    <w:rsid w:val="005116A1"/>
    <w:rsid w:val="00520270"/>
    <w:rsid w:val="00525159"/>
    <w:rsid w:val="005C2B00"/>
    <w:rsid w:val="005C3F91"/>
    <w:rsid w:val="005F65B9"/>
    <w:rsid w:val="00611B7D"/>
    <w:rsid w:val="00637CA7"/>
    <w:rsid w:val="00640627"/>
    <w:rsid w:val="00655DC2"/>
    <w:rsid w:val="00696550"/>
    <w:rsid w:val="006B5896"/>
    <w:rsid w:val="006D1C3B"/>
    <w:rsid w:val="006F5F6B"/>
    <w:rsid w:val="00701123"/>
    <w:rsid w:val="0076022E"/>
    <w:rsid w:val="007607E4"/>
    <w:rsid w:val="007657BB"/>
    <w:rsid w:val="0081469C"/>
    <w:rsid w:val="00822F1B"/>
    <w:rsid w:val="00865448"/>
    <w:rsid w:val="008827A4"/>
    <w:rsid w:val="00887D19"/>
    <w:rsid w:val="00892B4B"/>
    <w:rsid w:val="00896FBE"/>
    <w:rsid w:val="008F3CB4"/>
    <w:rsid w:val="008F43FC"/>
    <w:rsid w:val="00920D17"/>
    <w:rsid w:val="00930552"/>
    <w:rsid w:val="00943F9E"/>
    <w:rsid w:val="00944951"/>
    <w:rsid w:val="00971A1F"/>
    <w:rsid w:val="00986609"/>
    <w:rsid w:val="00A46762"/>
    <w:rsid w:val="00A56CA0"/>
    <w:rsid w:val="00A7269A"/>
    <w:rsid w:val="00A76EE0"/>
    <w:rsid w:val="00A94B8E"/>
    <w:rsid w:val="00AB0D74"/>
    <w:rsid w:val="00BB1311"/>
    <w:rsid w:val="00BD24A3"/>
    <w:rsid w:val="00BE2680"/>
    <w:rsid w:val="00BE2D55"/>
    <w:rsid w:val="00C44BC0"/>
    <w:rsid w:val="00C450FE"/>
    <w:rsid w:val="00C72431"/>
    <w:rsid w:val="00C766F8"/>
    <w:rsid w:val="00C854D9"/>
    <w:rsid w:val="00C867EB"/>
    <w:rsid w:val="00D0701B"/>
    <w:rsid w:val="00D86A85"/>
    <w:rsid w:val="00DA1A0A"/>
    <w:rsid w:val="00DA4B85"/>
    <w:rsid w:val="00DD3488"/>
    <w:rsid w:val="00E03771"/>
    <w:rsid w:val="00E04B6D"/>
    <w:rsid w:val="00E265A7"/>
    <w:rsid w:val="00E561C9"/>
    <w:rsid w:val="00E62934"/>
    <w:rsid w:val="00E81A08"/>
    <w:rsid w:val="00E83C74"/>
    <w:rsid w:val="00ED24B4"/>
    <w:rsid w:val="00F25996"/>
    <w:rsid w:val="00F75F7C"/>
    <w:rsid w:val="00F810D5"/>
    <w:rsid w:val="00F84BD4"/>
    <w:rsid w:val="00F93E31"/>
    <w:rsid w:val="00F97DC9"/>
    <w:rsid w:val="00FA4343"/>
    <w:rsid w:val="00FE711C"/>
    <w:rsid w:val="00FE7BB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8193">
      <o:colormru v:ext="edit" colors="#c60,#f93"/>
      <o:colormenu v:ext="edit" fillcolor="none [2404]"/>
    </o:shapedefaults>
    <o:shapelayout v:ext="edit">
      <o:idmap v:ext="edit" data="1"/>
    </o:shapelayout>
  </w:shapeDefaults>
  <w:decimalSymbol w:val="."/>
  <w:listSeparator w:val=","/>
  <w14:docId w14:val="79B3C8FD"/>
  <w15:chartTrackingRefBased/>
  <w15:docId w15:val="{DD3D1742-E38D-4517-A592-4B9944ABF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701B"/>
  </w:style>
  <w:style w:type="paragraph" w:styleId="Heading1">
    <w:name w:val="heading 1"/>
    <w:basedOn w:val="Normal"/>
    <w:next w:val="Normal"/>
    <w:link w:val="Heading1Char"/>
    <w:uiPriority w:val="9"/>
    <w:qFormat/>
    <w:rsid w:val="00D0701B"/>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D0701B"/>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D0701B"/>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D0701B"/>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D0701B"/>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D0701B"/>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D0701B"/>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D0701B"/>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D0701B"/>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SGENFONTSTYLENAMETEMPLATEROLENUMBERMSGENFONTSTYLENAMEBYROLETEXT3">
    <w:name w:val="MSG_EN_FONT_STYLE_NAME_TEMPLATE_ROLE_NUMBER MSG_EN_FONT_STYLE_NAME_BY_ROLE_TEXT 3_"/>
    <w:basedOn w:val="DefaultParagraphFont"/>
    <w:link w:val="MSGENFONTSTYLENAMETEMPLATEROLENUMBERMSGENFONTSTYLENAMEBYROLETEXT30"/>
    <w:rsid w:val="00C72431"/>
    <w:rPr>
      <w:rFonts w:ascii="Arial" w:eastAsia="Arial" w:hAnsi="Arial" w:cs="Arial"/>
      <w:spacing w:val="60"/>
      <w:sz w:val="15"/>
      <w:szCs w:val="15"/>
      <w:shd w:val="clear" w:color="auto" w:fill="FFFFFF"/>
    </w:rPr>
  </w:style>
  <w:style w:type="paragraph" w:customStyle="1" w:styleId="MSGENFONTSTYLENAMETEMPLATEROLENUMBERMSGENFONTSTYLENAMEBYROLETEXT30">
    <w:name w:val="MSG_EN_FONT_STYLE_NAME_TEMPLATE_ROLE_NUMBER MSG_EN_FONT_STYLE_NAME_BY_ROLE_TEXT 3"/>
    <w:basedOn w:val="Normal"/>
    <w:link w:val="MSGENFONTSTYLENAMETEMPLATEROLENUMBERMSGENFONTSTYLENAMEBYROLETEXT3"/>
    <w:rsid w:val="00C72431"/>
    <w:pPr>
      <w:widowControl w:val="0"/>
      <w:shd w:val="clear" w:color="auto" w:fill="FFFFFF"/>
      <w:spacing w:before="12280" w:after="100" w:line="168" w:lineRule="exact"/>
    </w:pPr>
    <w:rPr>
      <w:rFonts w:ascii="Arial" w:eastAsia="Arial" w:hAnsi="Arial" w:cs="Arial"/>
      <w:spacing w:val="60"/>
      <w:sz w:val="15"/>
      <w:szCs w:val="15"/>
    </w:rPr>
  </w:style>
  <w:style w:type="table" w:styleId="TableGrid">
    <w:name w:val="Table Grid"/>
    <w:basedOn w:val="TableNormal"/>
    <w:uiPriority w:val="39"/>
    <w:rsid w:val="000F29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25159"/>
    <w:pPr>
      <w:ind w:left="720"/>
      <w:contextualSpacing/>
    </w:pPr>
  </w:style>
  <w:style w:type="character" w:styleId="Hyperlink">
    <w:name w:val="Hyperlink"/>
    <w:basedOn w:val="DefaultParagraphFont"/>
    <w:uiPriority w:val="99"/>
    <w:unhideWhenUsed/>
    <w:rsid w:val="00DD3488"/>
    <w:rPr>
      <w:color w:val="0563C1" w:themeColor="hyperlink"/>
      <w:u w:val="single"/>
    </w:rPr>
  </w:style>
  <w:style w:type="table" w:styleId="TableGridLight">
    <w:name w:val="Grid Table Light"/>
    <w:basedOn w:val="TableNormal"/>
    <w:uiPriority w:val="40"/>
    <w:rsid w:val="00E265A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2A494A"/>
    <w:pPr>
      <w:spacing w:after="0" w:line="285" w:lineRule="auto"/>
    </w:pPr>
    <w:rPr>
      <w:rFonts w:ascii="Arial" w:eastAsia="Times New Roman" w:hAnsi="Arial" w:cs="Arial"/>
      <w:color w:val="000000"/>
      <w:kern w:val="28"/>
      <w:sz w:val="24"/>
      <w:szCs w:val="24"/>
      <w:lang w:eastAsia="en-NZ"/>
      <w14:ligatures w14:val="standard"/>
      <w14:cntxtAlts/>
    </w:rPr>
  </w:style>
  <w:style w:type="paragraph" w:styleId="Header">
    <w:name w:val="header"/>
    <w:basedOn w:val="Normal"/>
    <w:link w:val="HeaderChar"/>
    <w:uiPriority w:val="99"/>
    <w:unhideWhenUsed/>
    <w:rsid w:val="00611B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1B7D"/>
    <w:rPr>
      <w:rFonts w:ascii="Calibri" w:eastAsia="Times New Roman" w:hAnsi="Calibri" w:cs="Calibri"/>
      <w:color w:val="000000"/>
      <w:kern w:val="28"/>
      <w:sz w:val="20"/>
      <w:szCs w:val="20"/>
      <w:lang w:eastAsia="en-NZ"/>
      <w14:ligatures w14:val="standard"/>
      <w14:cntxtAlts/>
    </w:rPr>
  </w:style>
  <w:style w:type="paragraph" w:styleId="Footer">
    <w:name w:val="footer"/>
    <w:basedOn w:val="Normal"/>
    <w:link w:val="FooterChar"/>
    <w:uiPriority w:val="99"/>
    <w:unhideWhenUsed/>
    <w:rsid w:val="00611B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1B7D"/>
    <w:rPr>
      <w:rFonts w:ascii="Calibri" w:eastAsia="Times New Roman" w:hAnsi="Calibri" w:cs="Calibri"/>
      <w:color w:val="000000"/>
      <w:kern w:val="28"/>
      <w:sz w:val="20"/>
      <w:szCs w:val="20"/>
      <w:lang w:eastAsia="en-NZ"/>
      <w14:ligatures w14:val="standard"/>
      <w14:cntxtAlts/>
    </w:rPr>
  </w:style>
  <w:style w:type="paragraph" w:styleId="NoSpacing">
    <w:name w:val="No Spacing"/>
    <w:link w:val="NoSpacingChar"/>
    <w:uiPriority w:val="1"/>
    <w:qFormat/>
    <w:rsid w:val="00D0701B"/>
    <w:pPr>
      <w:spacing w:after="0" w:line="240" w:lineRule="auto"/>
    </w:pPr>
  </w:style>
  <w:style w:type="character" w:customStyle="1" w:styleId="NoSpacingChar">
    <w:name w:val="No Spacing Char"/>
    <w:basedOn w:val="DefaultParagraphFont"/>
    <w:link w:val="NoSpacing"/>
    <w:uiPriority w:val="1"/>
    <w:rsid w:val="00D0701B"/>
  </w:style>
  <w:style w:type="character" w:customStyle="1" w:styleId="Heading1Char">
    <w:name w:val="Heading 1 Char"/>
    <w:basedOn w:val="DefaultParagraphFont"/>
    <w:link w:val="Heading1"/>
    <w:uiPriority w:val="9"/>
    <w:rsid w:val="00D0701B"/>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D0701B"/>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D0701B"/>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D0701B"/>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D0701B"/>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D0701B"/>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D0701B"/>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D0701B"/>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D0701B"/>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D0701B"/>
    <w:pPr>
      <w:spacing w:line="240" w:lineRule="auto"/>
    </w:pPr>
    <w:rPr>
      <w:b/>
      <w:bCs/>
      <w:smallCaps/>
      <w:color w:val="44546A" w:themeColor="text2"/>
    </w:rPr>
  </w:style>
  <w:style w:type="paragraph" w:styleId="Title">
    <w:name w:val="Title"/>
    <w:basedOn w:val="Normal"/>
    <w:next w:val="Normal"/>
    <w:link w:val="TitleChar"/>
    <w:uiPriority w:val="10"/>
    <w:qFormat/>
    <w:rsid w:val="00D0701B"/>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D0701B"/>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D0701B"/>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D0701B"/>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D0701B"/>
    <w:rPr>
      <w:b/>
      <w:bCs/>
    </w:rPr>
  </w:style>
  <w:style w:type="character" w:styleId="Emphasis">
    <w:name w:val="Emphasis"/>
    <w:basedOn w:val="DefaultParagraphFont"/>
    <w:uiPriority w:val="20"/>
    <w:qFormat/>
    <w:rsid w:val="00D0701B"/>
    <w:rPr>
      <w:i/>
      <w:iCs/>
    </w:rPr>
  </w:style>
  <w:style w:type="paragraph" w:styleId="Quote">
    <w:name w:val="Quote"/>
    <w:basedOn w:val="Normal"/>
    <w:next w:val="Normal"/>
    <w:link w:val="QuoteChar"/>
    <w:uiPriority w:val="29"/>
    <w:qFormat/>
    <w:rsid w:val="00D0701B"/>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D0701B"/>
    <w:rPr>
      <w:color w:val="44546A" w:themeColor="text2"/>
      <w:sz w:val="24"/>
      <w:szCs w:val="24"/>
    </w:rPr>
  </w:style>
  <w:style w:type="paragraph" w:styleId="IntenseQuote">
    <w:name w:val="Intense Quote"/>
    <w:basedOn w:val="Normal"/>
    <w:next w:val="Normal"/>
    <w:link w:val="IntenseQuoteChar"/>
    <w:uiPriority w:val="30"/>
    <w:qFormat/>
    <w:rsid w:val="00D0701B"/>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D0701B"/>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D0701B"/>
    <w:rPr>
      <w:i/>
      <w:iCs/>
      <w:color w:val="595959" w:themeColor="text1" w:themeTint="A6"/>
    </w:rPr>
  </w:style>
  <w:style w:type="character" w:styleId="IntenseEmphasis">
    <w:name w:val="Intense Emphasis"/>
    <w:basedOn w:val="DefaultParagraphFont"/>
    <w:uiPriority w:val="21"/>
    <w:qFormat/>
    <w:rsid w:val="00D0701B"/>
    <w:rPr>
      <w:b/>
      <w:bCs/>
      <w:i/>
      <w:iCs/>
    </w:rPr>
  </w:style>
  <w:style w:type="character" w:styleId="SubtleReference">
    <w:name w:val="Subtle Reference"/>
    <w:basedOn w:val="DefaultParagraphFont"/>
    <w:uiPriority w:val="31"/>
    <w:qFormat/>
    <w:rsid w:val="00D0701B"/>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D0701B"/>
    <w:rPr>
      <w:b/>
      <w:bCs/>
      <w:smallCaps/>
      <w:color w:val="44546A" w:themeColor="text2"/>
      <w:u w:val="single"/>
    </w:rPr>
  </w:style>
  <w:style w:type="character" w:styleId="BookTitle">
    <w:name w:val="Book Title"/>
    <w:basedOn w:val="DefaultParagraphFont"/>
    <w:uiPriority w:val="33"/>
    <w:qFormat/>
    <w:rsid w:val="00D0701B"/>
    <w:rPr>
      <w:b/>
      <w:bCs/>
      <w:smallCaps/>
      <w:spacing w:val="10"/>
    </w:rPr>
  </w:style>
  <w:style w:type="paragraph" w:styleId="TOCHeading">
    <w:name w:val="TOC Heading"/>
    <w:basedOn w:val="Heading1"/>
    <w:next w:val="Normal"/>
    <w:uiPriority w:val="39"/>
    <w:semiHidden/>
    <w:unhideWhenUsed/>
    <w:qFormat/>
    <w:rsid w:val="00D0701B"/>
    <w:pPr>
      <w:outlineLvl w:val="9"/>
    </w:pPr>
  </w:style>
  <w:style w:type="paragraph" w:styleId="BalloonText">
    <w:name w:val="Balloon Text"/>
    <w:basedOn w:val="Normal"/>
    <w:link w:val="BalloonTextChar"/>
    <w:uiPriority w:val="99"/>
    <w:semiHidden/>
    <w:unhideWhenUsed/>
    <w:rsid w:val="003F28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28D0"/>
    <w:rPr>
      <w:rFonts w:ascii="Segoe UI" w:hAnsi="Segoe UI" w:cs="Segoe UI"/>
      <w:sz w:val="18"/>
      <w:szCs w:val="18"/>
    </w:rPr>
  </w:style>
  <w:style w:type="paragraph" w:styleId="NormalWeb">
    <w:name w:val="Normal (Web)"/>
    <w:basedOn w:val="Normal"/>
    <w:uiPriority w:val="99"/>
    <w:semiHidden/>
    <w:unhideWhenUsed/>
    <w:rsid w:val="00450268"/>
    <w:pPr>
      <w:spacing w:before="100" w:beforeAutospacing="1" w:after="100" w:afterAutospacing="1" w:line="240" w:lineRule="auto"/>
    </w:pPr>
    <w:rPr>
      <w:rFonts w:ascii="Times New Roman" w:hAnsi="Times New Roman" w:cs="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85983">
      <w:bodyDiv w:val="1"/>
      <w:marLeft w:val="0"/>
      <w:marRight w:val="0"/>
      <w:marTop w:val="0"/>
      <w:marBottom w:val="0"/>
      <w:divBdr>
        <w:top w:val="none" w:sz="0" w:space="0" w:color="auto"/>
        <w:left w:val="none" w:sz="0" w:space="0" w:color="auto"/>
        <w:bottom w:val="none" w:sz="0" w:space="0" w:color="auto"/>
        <w:right w:val="none" w:sz="0" w:space="0" w:color="auto"/>
      </w:divBdr>
    </w:div>
    <w:div w:id="21058543">
      <w:bodyDiv w:val="1"/>
      <w:marLeft w:val="0"/>
      <w:marRight w:val="0"/>
      <w:marTop w:val="0"/>
      <w:marBottom w:val="0"/>
      <w:divBdr>
        <w:top w:val="none" w:sz="0" w:space="0" w:color="auto"/>
        <w:left w:val="none" w:sz="0" w:space="0" w:color="auto"/>
        <w:bottom w:val="none" w:sz="0" w:space="0" w:color="auto"/>
        <w:right w:val="none" w:sz="0" w:space="0" w:color="auto"/>
      </w:divBdr>
    </w:div>
    <w:div w:id="43214357">
      <w:bodyDiv w:val="1"/>
      <w:marLeft w:val="0"/>
      <w:marRight w:val="0"/>
      <w:marTop w:val="0"/>
      <w:marBottom w:val="0"/>
      <w:divBdr>
        <w:top w:val="none" w:sz="0" w:space="0" w:color="auto"/>
        <w:left w:val="none" w:sz="0" w:space="0" w:color="auto"/>
        <w:bottom w:val="none" w:sz="0" w:space="0" w:color="auto"/>
        <w:right w:val="none" w:sz="0" w:space="0" w:color="auto"/>
      </w:divBdr>
    </w:div>
    <w:div w:id="67311751">
      <w:bodyDiv w:val="1"/>
      <w:marLeft w:val="0"/>
      <w:marRight w:val="0"/>
      <w:marTop w:val="0"/>
      <w:marBottom w:val="0"/>
      <w:divBdr>
        <w:top w:val="none" w:sz="0" w:space="0" w:color="auto"/>
        <w:left w:val="none" w:sz="0" w:space="0" w:color="auto"/>
        <w:bottom w:val="none" w:sz="0" w:space="0" w:color="auto"/>
        <w:right w:val="none" w:sz="0" w:space="0" w:color="auto"/>
      </w:divBdr>
    </w:div>
    <w:div w:id="106774146">
      <w:bodyDiv w:val="1"/>
      <w:marLeft w:val="0"/>
      <w:marRight w:val="0"/>
      <w:marTop w:val="0"/>
      <w:marBottom w:val="0"/>
      <w:divBdr>
        <w:top w:val="none" w:sz="0" w:space="0" w:color="auto"/>
        <w:left w:val="none" w:sz="0" w:space="0" w:color="auto"/>
        <w:bottom w:val="none" w:sz="0" w:space="0" w:color="auto"/>
        <w:right w:val="none" w:sz="0" w:space="0" w:color="auto"/>
      </w:divBdr>
    </w:div>
    <w:div w:id="117260205">
      <w:bodyDiv w:val="1"/>
      <w:marLeft w:val="0"/>
      <w:marRight w:val="0"/>
      <w:marTop w:val="0"/>
      <w:marBottom w:val="0"/>
      <w:divBdr>
        <w:top w:val="none" w:sz="0" w:space="0" w:color="auto"/>
        <w:left w:val="none" w:sz="0" w:space="0" w:color="auto"/>
        <w:bottom w:val="none" w:sz="0" w:space="0" w:color="auto"/>
        <w:right w:val="none" w:sz="0" w:space="0" w:color="auto"/>
      </w:divBdr>
    </w:div>
    <w:div w:id="123625413">
      <w:bodyDiv w:val="1"/>
      <w:marLeft w:val="0"/>
      <w:marRight w:val="0"/>
      <w:marTop w:val="0"/>
      <w:marBottom w:val="0"/>
      <w:divBdr>
        <w:top w:val="none" w:sz="0" w:space="0" w:color="auto"/>
        <w:left w:val="none" w:sz="0" w:space="0" w:color="auto"/>
        <w:bottom w:val="none" w:sz="0" w:space="0" w:color="auto"/>
        <w:right w:val="none" w:sz="0" w:space="0" w:color="auto"/>
      </w:divBdr>
    </w:div>
    <w:div w:id="129522048">
      <w:bodyDiv w:val="1"/>
      <w:marLeft w:val="0"/>
      <w:marRight w:val="0"/>
      <w:marTop w:val="0"/>
      <w:marBottom w:val="0"/>
      <w:divBdr>
        <w:top w:val="none" w:sz="0" w:space="0" w:color="auto"/>
        <w:left w:val="none" w:sz="0" w:space="0" w:color="auto"/>
        <w:bottom w:val="none" w:sz="0" w:space="0" w:color="auto"/>
        <w:right w:val="none" w:sz="0" w:space="0" w:color="auto"/>
      </w:divBdr>
    </w:div>
    <w:div w:id="152569501">
      <w:bodyDiv w:val="1"/>
      <w:marLeft w:val="0"/>
      <w:marRight w:val="0"/>
      <w:marTop w:val="0"/>
      <w:marBottom w:val="0"/>
      <w:divBdr>
        <w:top w:val="none" w:sz="0" w:space="0" w:color="auto"/>
        <w:left w:val="none" w:sz="0" w:space="0" w:color="auto"/>
        <w:bottom w:val="none" w:sz="0" w:space="0" w:color="auto"/>
        <w:right w:val="none" w:sz="0" w:space="0" w:color="auto"/>
      </w:divBdr>
    </w:div>
    <w:div w:id="181281807">
      <w:bodyDiv w:val="1"/>
      <w:marLeft w:val="0"/>
      <w:marRight w:val="0"/>
      <w:marTop w:val="0"/>
      <w:marBottom w:val="0"/>
      <w:divBdr>
        <w:top w:val="none" w:sz="0" w:space="0" w:color="auto"/>
        <w:left w:val="none" w:sz="0" w:space="0" w:color="auto"/>
        <w:bottom w:val="none" w:sz="0" w:space="0" w:color="auto"/>
        <w:right w:val="none" w:sz="0" w:space="0" w:color="auto"/>
      </w:divBdr>
    </w:div>
    <w:div w:id="201942292">
      <w:bodyDiv w:val="1"/>
      <w:marLeft w:val="0"/>
      <w:marRight w:val="0"/>
      <w:marTop w:val="0"/>
      <w:marBottom w:val="0"/>
      <w:divBdr>
        <w:top w:val="none" w:sz="0" w:space="0" w:color="auto"/>
        <w:left w:val="none" w:sz="0" w:space="0" w:color="auto"/>
        <w:bottom w:val="none" w:sz="0" w:space="0" w:color="auto"/>
        <w:right w:val="none" w:sz="0" w:space="0" w:color="auto"/>
      </w:divBdr>
    </w:div>
    <w:div w:id="210919095">
      <w:bodyDiv w:val="1"/>
      <w:marLeft w:val="0"/>
      <w:marRight w:val="0"/>
      <w:marTop w:val="0"/>
      <w:marBottom w:val="0"/>
      <w:divBdr>
        <w:top w:val="none" w:sz="0" w:space="0" w:color="auto"/>
        <w:left w:val="none" w:sz="0" w:space="0" w:color="auto"/>
        <w:bottom w:val="none" w:sz="0" w:space="0" w:color="auto"/>
        <w:right w:val="none" w:sz="0" w:space="0" w:color="auto"/>
      </w:divBdr>
    </w:div>
    <w:div w:id="229078133">
      <w:bodyDiv w:val="1"/>
      <w:marLeft w:val="0"/>
      <w:marRight w:val="0"/>
      <w:marTop w:val="0"/>
      <w:marBottom w:val="0"/>
      <w:divBdr>
        <w:top w:val="none" w:sz="0" w:space="0" w:color="auto"/>
        <w:left w:val="none" w:sz="0" w:space="0" w:color="auto"/>
        <w:bottom w:val="none" w:sz="0" w:space="0" w:color="auto"/>
        <w:right w:val="none" w:sz="0" w:space="0" w:color="auto"/>
      </w:divBdr>
    </w:div>
    <w:div w:id="236282762">
      <w:bodyDiv w:val="1"/>
      <w:marLeft w:val="0"/>
      <w:marRight w:val="0"/>
      <w:marTop w:val="0"/>
      <w:marBottom w:val="0"/>
      <w:divBdr>
        <w:top w:val="none" w:sz="0" w:space="0" w:color="auto"/>
        <w:left w:val="none" w:sz="0" w:space="0" w:color="auto"/>
        <w:bottom w:val="none" w:sz="0" w:space="0" w:color="auto"/>
        <w:right w:val="none" w:sz="0" w:space="0" w:color="auto"/>
      </w:divBdr>
    </w:div>
    <w:div w:id="243493524">
      <w:bodyDiv w:val="1"/>
      <w:marLeft w:val="0"/>
      <w:marRight w:val="0"/>
      <w:marTop w:val="0"/>
      <w:marBottom w:val="0"/>
      <w:divBdr>
        <w:top w:val="none" w:sz="0" w:space="0" w:color="auto"/>
        <w:left w:val="none" w:sz="0" w:space="0" w:color="auto"/>
        <w:bottom w:val="none" w:sz="0" w:space="0" w:color="auto"/>
        <w:right w:val="none" w:sz="0" w:space="0" w:color="auto"/>
      </w:divBdr>
    </w:div>
    <w:div w:id="251814880">
      <w:bodyDiv w:val="1"/>
      <w:marLeft w:val="0"/>
      <w:marRight w:val="0"/>
      <w:marTop w:val="0"/>
      <w:marBottom w:val="0"/>
      <w:divBdr>
        <w:top w:val="none" w:sz="0" w:space="0" w:color="auto"/>
        <w:left w:val="none" w:sz="0" w:space="0" w:color="auto"/>
        <w:bottom w:val="none" w:sz="0" w:space="0" w:color="auto"/>
        <w:right w:val="none" w:sz="0" w:space="0" w:color="auto"/>
      </w:divBdr>
    </w:div>
    <w:div w:id="252859367">
      <w:bodyDiv w:val="1"/>
      <w:marLeft w:val="0"/>
      <w:marRight w:val="0"/>
      <w:marTop w:val="0"/>
      <w:marBottom w:val="0"/>
      <w:divBdr>
        <w:top w:val="none" w:sz="0" w:space="0" w:color="auto"/>
        <w:left w:val="none" w:sz="0" w:space="0" w:color="auto"/>
        <w:bottom w:val="none" w:sz="0" w:space="0" w:color="auto"/>
        <w:right w:val="none" w:sz="0" w:space="0" w:color="auto"/>
      </w:divBdr>
    </w:div>
    <w:div w:id="320039321">
      <w:bodyDiv w:val="1"/>
      <w:marLeft w:val="0"/>
      <w:marRight w:val="0"/>
      <w:marTop w:val="0"/>
      <w:marBottom w:val="0"/>
      <w:divBdr>
        <w:top w:val="none" w:sz="0" w:space="0" w:color="auto"/>
        <w:left w:val="none" w:sz="0" w:space="0" w:color="auto"/>
        <w:bottom w:val="none" w:sz="0" w:space="0" w:color="auto"/>
        <w:right w:val="none" w:sz="0" w:space="0" w:color="auto"/>
      </w:divBdr>
    </w:div>
    <w:div w:id="337973272">
      <w:bodyDiv w:val="1"/>
      <w:marLeft w:val="0"/>
      <w:marRight w:val="0"/>
      <w:marTop w:val="0"/>
      <w:marBottom w:val="0"/>
      <w:divBdr>
        <w:top w:val="none" w:sz="0" w:space="0" w:color="auto"/>
        <w:left w:val="none" w:sz="0" w:space="0" w:color="auto"/>
        <w:bottom w:val="none" w:sz="0" w:space="0" w:color="auto"/>
        <w:right w:val="none" w:sz="0" w:space="0" w:color="auto"/>
      </w:divBdr>
    </w:div>
    <w:div w:id="350229599">
      <w:bodyDiv w:val="1"/>
      <w:marLeft w:val="0"/>
      <w:marRight w:val="0"/>
      <w:marTop w:val="0"/>
      <w:marBottom w:val="0"/>
      <w:divBdr>
        <w:top w:val="none" w:sz="0" w:space="0" w:color="auto"/>
        <w:left w:val="none" w:sz="0" w:space="0" w:color="auto"/>
        <w:bottom w:val="none" w:sz="0" w:space="0" w:color="auto"/>
        <w:right w:val="none" w:sz="0" w:space="0" w:color="auto"/>
      </w:divBdr>
    </w:div>
    <w:div w:id="351878851">
      <w:bodyDiv w:val="1"/>
      <w:marLeft w:val="0"/>
      <w:marRight w:val="0"/>
      <w:marTop w:val="0"/>
      <w:marBottom w:val="0"/>
      <w:divBdr>
        <w:top w:val="none" w:sz="0" w:space="0" w:color="auto"/>
        <w:left w:val="none" w:sz="0" w:space="0" w:color="auto"/>
        <w:bottom w:val="none" w:sz="0" w:space="0" w:color="auto"/>
        <w:right w:val="none" w:sz="0" w:space="0" w:color="auto"/>
      </w:divBdr>
    </w:div>
    <w:div w:id="371809695">
      <w:bodyDiv w:val="1"/>
      <w:marLeft w:val="0"/>
      <w:marRight w:val="0"/>
      <w:marTop w:val="0"/>
      <w:marBottom w:val="0"/>
      <w:divBdr>
        <w:top w:val="none" w:sz="0" w:space="0" w:color="auto"/>
        <w:left w:val="none" w:sz="0" w:space="0" w:color="auto"/>
        <w:bottom w:val="none" w:sz="0" w:space="0" w:color="auto"/>
        <w:right w:val="none" w:sz="0" w:space="0" w:color="auto"/>
      </w:divBdr>
    </w:div>
    <w:div w:id="384767696">
      <w:bodyDiv w:val="1"/>
      <w:marLeft w:val="0"/>
      <w:marRight w:val="0"/>
      <w:marTop w:val="0"/>
      <w:marBottom w:val="0"/>
      <w:divBdr>
        <w:top w:val="none" w:sz="0" w:space="0" w:color="auto"/>
        <w:left w:val="none" w:sz="0" w:space="0" w:color="auto"/>
        <w:bottom w:val="none" w:sz="0" w:space="0" w:color="auto"/>
        <w:right w:val="none" w:sz="0" w:space="0" w:color="auto"/>
      </w:divBdr>
    </w:div>
    <w:div w:id="402685299">
      <w:bodyDiv w:val="1"/>
      <w:marLeft w:val="0"/>
      <w:marRight w:val="0"/>
      <w:marTop w:val="0"/>
      <w:marBottom w:val="0"/>
      <w:divBdr>
        <w:top w:val="none" w:sz="0" w:space="0" w:color="auto"/>
        <w:left w:val="none" w:sz="0" w:space="0" w:color="auto"/>
        <w:bottom w:val="none" w:sz="0" w:space="0" w:color="auto"/>
        <w:right w:val="none" w:sz="0" w:space="0" w:color="auto"/>
      </w:divBdr>
    </w:div>
    <w:div w:id="410932921">
      <w:bodyDiv w:val="1"/>
      <w:marLeft w:val="0"/>
      <w:marRight w:val="0"/>
      <w:marTop w:val="0"/>
      <w:marBottom w:val="0"/>
      <w:divBdr>
        <w:top w:val="none" w:sz="0" w:space="0" w:color="auto"/>
        <w:left w:val="none" w:sz="0" w:space="0" w:color="auto"/>
        <w:bottom w:val="none" w:sz="0" w:space="0" w:color="auto"/>
        <w:right w:val="none" w:sz="0" w:space="0" w:color="auto"/>
      </w:divBdr>
    </w:div>
    <w:div w:id="415900112">
      <w:bodyDiv w:val="1"/>
      <w:marLeft w:val="0"/>
      <w:marRight w:val="0"/>
      <w:marTop w:val="0"/>
      <w:marBottom w:val="0"/>
      <w:divBdr>
        <w:top w:val="none" w:sz="0" w:space="0" w:color="auto"/>
        <w:left w:val="none" w:sz="0" w:space="0" w:color="auto"/>
        <w:bottom w:val="none" w:sz="0" w:space="0" w:color="auto"/>
        <w:right w:val="none" w:sz="0" w:space="0" w:color="auto"/>
      </w:divBdr>
    </w:div>
    <w:div w:id="427970226">
      <w:bodyDiv w:val="1"/>
      <w:marLeft w:val="0"/>
      <w:marRight w:val="0"/>
      <w:marTop w:val="0"/>
      <w:marBottom w:val="0"/>
      <w:divBdr>
        <w:top w:val="none" w:sz="0" w:space="0" w:color="auto"/>
        <w:left w:val="none" w:sz="0" w:space="0" w:color="auto"/>
        <w:bottom w:val="none" w:sz="0" w:space="0" w:color="auto"/>
        <w:right w:val="none" w:sz="0" w:space="0" w:color="auto"/>
      </w:divBdr>
    </w:div>
    <w:div w:id="431442057">
      <w:bodyDiv w:val="1"/>
      <w:marLeft w:val="0"/>
      <w:marRight w:val="0"/>
      <w:marTop w:val="0"/>
      <w:marBottom w:val="0"/>
      <w:divBdr>
        <w:top w:val="none" w:sz="0" w:space="0" w:color="auto"/>
        <w:left w:val="none" w:sz="0" w:space="0" w:color="auto"/>
        <w:bottom w:val="none" w:sz="0" w:space="0" w:color="auto"/>
        <w:right w:val="none" w:sz="0" w:space="0" w:color="auto"/>
      </w:divBdr>
    </w:div>
    <w:div w:id="431900326">
      <w:bodyDiv w:val="1"/>
      <w:marLeft w:val="0"/>
      <w:marRight w:val="0"/>
      <w:marTop w:val="0"/>
      <w:marBottom w:val="0"/>
      <w:divBdr>
        <w:top w:val="none" w:sz="0" w:space="0" w:color="auto"/>
        <w:left w:val="none" w:sz="0" w:space="0" w:color="auto"/>
        <w:bottom w:val="none" w:sz="0" w:space="0" w:color="auto"/>
        <w:right w:val="none" w:sz="0" w:space="0" w:color="auto"/>
      </w:divBdr>
    </w:div>
    <w:div w:id="470095096">
      <w:bodyDiv w:val="1"/>
      <w:marLeft w:val="0"/>
      <w:marRight w:val="0"/>
      <w:marTop w:val="0"/>
      <w:marBottom w:val="0"/>
      <w:divBdr>
        <w:top w:val="none" w:sz="0" w:space="0" w:color="auto"/>
        <w:left w:val="none" w:sz="0" w:space="0" w:color="auto"/>
        <w:bottom w:val="none" w:sz="0" w:space="0" w:color="auto"/>
        <w:right w:val="none" w:sz="0" w:space="0" w:color="auto"/>
      </w:divBdr>
    </w:div>
    <w:div w:id="475922627">
      <w:bodyDiv w:val="1"/>
      <w:marLeft w:val="0"/>
      <w:marRight w:val="0"/>
      <w:marTop w:val="0"/>
      <w:marBottom w:val="0"/>
      <w:divBdr>
        <w:top w:val="none" w:sz="0" w:space="0" w:color="auto"/>
        <w:left w:val="none" w:sz="0" w:space="0" w:color="auto"/>
        <w:bottom w:val="none" w:sz="0" w:space="0" w:color="auto"/>
        <w:right w:val="none" w:sz="0" w:space="0" w:color="auto"/>
      </w:divBdr>
    </w:div>
    <w:div w:id="483812288">
      <w:bodyDiv w:val="1"/>
      <w:marLeft w:val="0"/>
      <w:marRight w:val="0"/>
      <w:marTop w:val="0"/>
      <w:marBottom w:val="0"/>
      <w:divBdr>
        <w:top w:val="none" w:sz="0" w:space="0" w:color="auto"/>
        <w:left w:val="none" w:sz="0" w:space="0" w:color="auto"/>
        <w:bottom w:val="none" w:sz="0" w:space="0" w:color="auto"/>
        <w:right w:val="none" w:sz="0" w:space="0" w:color="auto"/>
      </w:divBdr>
    </w:div>
    <w:div w:id="485829843">
      <w:bodyDiv w:val="1"/>
      <w:marLeft w:val="0"/>
      <w:marRight w:val="0"/>
      <w:marTop w:val="0"/>
      <w:marBottom w:val="0"/>
      <w:divBdr>
        <w:top w:val="none" w:sz="0" w:space="0" w:color="auto"/>
        <w:left w:val="none" w:sz="0" w:space="0" w:color="auto"/>
        <w:bottom w:val="none" w:sz="0" w:space="0" w:color="auto"/>
        <w:right w:val="none" w:sz="0" w:space="0" w:color="auto"/>
      </w:divBdr>
    </w:div>
    <w:div w:id="512376424">
      <w:bodyDiv w:val="1"/>
      <w:marLeft w:val="0"/>
      <w:marRight w:val="0"/>
      <w:marTop w:val="0"/>
      <w:marBottom w:val="0"/>
      <w:divBdr>
        <w:top w:val="none" w:sz="0" w:space="0" w:color="auto"/>
        <w:left w:val="none" w:sz="0" w:space="0" w:color="auto"/>
        <w:bottom w:val="none" w:sz="0" w:space="0" w:color="auto"/>
        <w:right w:val="none" w:sz="0" w:space="0" w:color="auto"/>
      </w:divBdr>
    </w:div>
    <w:div w:id="528955693">
      <w:bodyDiv w:val="1"/>
      <w:marLeft w:val="0"/>
      <w:marRight w:val="0"/>
      <w:marTop w:val="0"/>
      <w:marBottom w:val="0"/>
      <w:divBdr>
        <w:top w:val="none" w:sz="0" w:space="0" w:color="auto"/>
        <w:left w:val="none" w:sz="0" w:space="0" w:color="auto"/>
        <w:bottom w:val="none" w:sz="0" w:space="0" w:color="auto"/>
        <w:right w:val="none" w:sz="0" w:space="0" w:color="auto"/>
      </w:divBdr>
    </w:div>
    <w:div w:id="545795906">
      <w:bodyDiv w:val="1"/>
      <w:marLeft w:val="0"/>
      <w:marRight w:val="0"/>
      <w:marTop w:val="0"/>
      <w:marBottom w:val="0"/>
      <w:divBdr>
        <w:top w:val="none" w:sz="0" w:space="0" w:color="auto"/>
        <w:left w:val="none" w:sz="0" w:space="0" w:color="auto"/>
        <w:bottom w:val="none" w:sz="0" w:space="0" w:color="auto"/>
        <w:right w:val="none" w:sz="0" w:space="0" w:color="auto"/>
      </w:divBdr>
    </w:div>
    <w:div w:id="546723364">
      <w:bodyDiv w:val="1"/>
      <w:marLeft w:val="0"/>
      <w:marRight w:val="0"/>
      <w:marTop w:val="0"/>
      <w:marBottom w:val="0"/>
      <w:divBdr>
        <w:top w:val="none" w:sz="0" w:space="0" w:color="auto"/>
        <w:left w:val="none" w:sz="0" w:space="0" w:color="auto"/>
        <w:bottom w:val="none" w:sz="0" w:space="0" w:color="auto"/>
        <w:right w:val="none" w:sz="0" w:space="0" w:color="auto"/>
      </w:divBdr>
    </w:div>
    <w:div w:id="557596401">
      <w:bodyDiv w:val="1"/>
      <w:marLeft w:val="0"/>
      <w:marRight w:val="0"/>
      <w:marTop w:val="0"/>
      <w:marBottom w:val="0"/>
      <w:divBdr>
        <w:top w:val="none" w:sz="0" w:space="0" w:color="auto"/>
        <w:left w:val="none" w:sz="0" w:space="0" w:color="auto"/>
        <w:bottom w:val="none" w:sz="0" w:space="0" w:color="auto"/>
        <w:right w:val="none" w:sz="0" w:space="0" w:color="auto"/>
      </w:divBdr>
    </w:div>
    <w:div w:id="566065153">
      <w:bodyDiv w:val="1"/>
      <w:marLeft w:val="0"/>
      <w:marRight w:val="0"/>
      <w:marTop w:val="0"/>
      <w:marBottom w:val="0"/>
      <w:divBdr>
        <w:top w:val="none" w:sz="0" w:space="0" w:color="auto"/>
        <w:left w:val="none" w:sz="0" w:space="0" w:color="auto"/>
        <w:bottom w:val="none" w:sz="0" w:space="0" w:color="auto"/>
        <w:right w:val="none" w:sz="0" w:space="0" w:color="auto"/>
      </w:divBdr>
    </w:div>
    <w:div w:id="576792896">
      <w:bodyDiv w:val="1"/>
      <w:marLeft w:val="0"/>
      <w:marRight w:val="0"/>
      <w:marTop w:val="0"/>
      <w:marBottom w:val="0"/>
      <w:divBdr>
        <w:top w:val="none" w:sz="0" w:space="0" w:color="auto"/>
        <w:left w:val="none" w:sz="0" w:space="0" w:color="auto"/>
        <w:bottom w:val="none" w:sz="0" w:space="0" w:color="auto"/>
        <w:right w:val="none" w:sz="0" w:space="0" w:color="auto"/>
      </w:divBdr>
    </w:div>
    <w:div w:id="597059918">
      <w:bodyDiv w:val="1"/>
      <w:marLeft w:val="0"/>
      <w:marRight w:val="0"/>
      <w:marTop w:val="0"/>
      <w:marBottom w:val="0"/>
      <w:divBdr>
        <w:top w:val="none" w:sz="0" w:space="0" w:color="auto"/>
        <w:left w:val="none" w:sz="0" w:space="0" w:color="auto"/>
        <w:bottom w:val="none" w:sz="0" w:space="0" w:color="auto"/>
        <w:right w:val="none" w:sz="0" w:space="0" w:color="auto"/>
      </w:divBdr>
    </w:div>
    <w:div w:id="623580190">
      <w:bodyDiv w:val="1"/>
      <w:marLeft w:val="0"/>
      <w:marRight w:val="0"/>
      <w:marTop w:val="0"/>
      <w:marBottom w:val="0"/>
      <w:divBdr>
        <w:top w:val="none" w:sz="0" w:space="0" w:color="auto"/>
        <w:left w:val="none" w:sz="0" w:space="0" w:color="auto"/>
        <w:bottom w:val="none" w:sz="0" w:space="0" w:color="auto"/>
        <w:right w:val="none" w:sz="0" w:space="0" w:color="auto"/>
      </w:divBdr>
    </w:div>
    <w:div w:id="630483104">
      <w:bodyDiv w:val="1"/>
      <w:marLeft w:val="0"/>
      <w:marRight w:val="0"/>
      <w:marTop w:val="0"/>
      <w:marBottom w:val="0"/>
      <w:divBdr>
        <w:top w:val="none" w:sz="0" w:space="0" w:color="auto"/>
        <w:left w:val="none" w:sz="0" w:space="0" w:color="auto"/>
        <w:bottom w:val="none" w:sz="0" w:space="0" w:color="auto"/>
        <w:right w:val="none" w:sz="0" w:space="0" w:color="auto"/>
      </w:divBdr>
    </w:div>
    <w:div w:id="631207605">
      <w:bodyDiv w:val="1"/>
      <w:marLeft w:val="0"/>
      <w:marRight w:val="0"/>
      <w:marTop w:val="0"/>
      <w:marBottom w:val="0"/>
      <w:divBdr>
        <w:top w:val="none" w:sz="0" w:space="0" w:color="auto"/>
        <w:left w:val="none" w:sz="0" w:space="0" w:color="auto"/>
        <w:bottom w:val="none" w:sz="0" w:space="0" w:color="auto"/>
        <w:right w:val="none" w:sz="0" w:space="0" w:color="auto"/>
      </w:divBdr>
    </w:div>
    <w:div w:id="643236741">
      <w:bodyDiv w:val="1"/>
      <w:marLeft w:val="0"/>
      <w:marRight w:val="0"/>
      <w:marTop w:val="0"/>
      <w:marBottom w:val="0"/>
      <w:divBdr>
        <w:top w:val="none" w:sz="0" w:space="0" w:color="auto"/>
        <w:left w:val="none" w:sz="0" w:space="0" w:color="auto"/>
        <w:bottom w:val="none" w:sz="0" w:space="0" w:color="auto"/>
        <w:right w:val="none" w:sz="0" w:space="0" w:color="auto"/>
      </w:divBdr>
    </w:div>
    <w:div w:id="648444579">
      <w:bodyDiv w:val="1"/>
      <w:marLeft w:val="0"/>
      <w:marRight w:val="0"/>
      <w:marTop w:val="0"/>
      <w:marBottom w:val="0"/>
      <w:divBdr>
        <w:top w:val="none" w:sz="0" w:space="0" w:color="auto"/>
        <w:left w:val="none" w:sz="0" w:space="0" w:color="auto"/>
        <w:bottom w:val="none" w:sz="0" w:space="0" w:color="auto"/>
        <w:right w:val="none" w:sz="0" w:space="0" w:color="auto"/>
      </w:divBdr>
    </w:div>
    <w:div w:id="655568300">
      <w:bodyDiv w:val="1"/>
      <w:marLeft w:val="0"/>
      <w:marRight w:val="0"/>
      <w:marTop w:val="0"/>
      <w:marBottom w:val="0"/>
      <w:divBdr>
        <w:top w:val="none" w:sz="0" w:space="0" w:color="auto"/>
        <w:left w:val="none" w:sz="0" w:space="0" w:color="auto"/>
        <w:bottom w:val="none" w:sz="0" w:space="0" w:color="auto"/>
        <w:right w:val="none" w:sz="0" w:space="0" w:color="auto"/>
      </w:divBdr>
    </w:div>
    <w:div w:id="665746895">
      <w:bodyDiv w:val="1"/>
      <w:marLeft w:val="0"/>
      <w:marRight w:val="0"/>
      <w:marTop w:val="0"/>
      <w:marBottom w:val="0"/>
      <w:divBdr>
        <w:top w:val="none" w:sz="0" w:space="0" w:color="auto"/>
        <w:left w:val="none" w:sz="0" w:space="0" w:color="auto"/>
        <w:bottom w:val="none" w:sz="0" w:space="0" w:color="auto"/>
        <w:right w:val="none" w:sz="0" w:space="0" w:color="auto"/>
      </w:divBdr>
    </w:div>
    <w:div w:id="697198848">
      <w:bodyDiv w:val="1"/>
      <w:marLeft w:val="0"/>
      <w:marRight w:val="0"/>
      <w:marTop w:val="0"/>
      <w:marBottom w:val="0"/>
      <w:divBdr>
        <w:top w:val="none" w:sz="0" w:space="0" w:color="auto"/>
        <w:left w:val="none" w:sz="0" w:space="0" w:color="auto"/>
        <w:bottom w:val="none" w:sz="0" w:space="0" w:color="auto"/>
        <w:right w:val="none" w:sz="0" w:space="0" w:color="auto"/>
      </w:divBdr>
    </w:div>
    <w:div w:id="697898322">
      <w:bodyDiv w:val="1"/>
      <w:marLeft w:val="0"/>
      <w:marRight w:val="0"/>
      <w:marTop w:val="0"/>
      <w:marBottom w:val="0"/>
      <w:divBdr>
        <w:top w:val="none" w:sz="0" w:space="0" w:color="auto"/>
        <w:left w:val="none" w:sz="0" w:space="0" w:color="auto"/>
        <w:bottom w:val="none" w:sz="0" w:space="0" w:color="auto"/>
        <w:right w:val="none" w:sz="0" w:space="0" w:color="auto"/>
      </w:divBdr>
    </w:div>
    <w:div w:id="699939272">
      <w:bodyDiv w:val="1"/>
      <w:marLeft w:val="0"/>
      <w:marRight w:val="0"/>
      <w:marTop w:val="0"/>
      <w:marBottom w:val="0"/>
      <w:divBdr>
        <w:top w:val="none" w:sz="0" w:space="0" w:color="auto"/>
        <w:left w:val="none" w:sz="0" w:space="0" w:color="auto"/>
        <w:bottom w:val="none" w:sz="0" w:space="0" w:color="auto"/>
        <w:right w:val="none" w:sz="0" w:space="0" w:color="auto"/>
      </w:divBdr>
    </w:div>
    <w:div w:id="700863912">
      <w:bodyDiv w:val="1"/>
      <w:marLeft w:val="0"/>
      <w:marRight w:val="0"/>
      <w:marTop w:val="0"/>
      <w:marBottom w:val="0"/>
      <w:divBdr>
        <w:top w:val="none" w:sz="0" w:space="0" w:color="auto"/>
        <w:left w:val="none" w:sz="0" w:space="0" w:color="auto"/>
        <w:bottom w:val="none" w:sz="0" w:space="0" w:color="auto"/>
        <w:right w:val="none" w:sz="0" w:space="0" w:color="auto"/>
      </w:divBdr>
    </w:div>
    <w:div w:id="714230911">
      <w:bodyDiv w:val="1"/>
      <w:marLeft w:val="0"/>
      <w:marRight w:val="0"/>
      <w:marTop w:val="0"/>
      <w:marBottom w:val="0"/>
      <w:divBdr>
        <w:top w:val="none" w:sz="0" w:space="0" w:color="auto"/>
        <w:left w:val="none" w:sz="0" w:space="0" w:color="auto"/>
        <w:bottom w:val="none" w:sz="0" w:space="0" w:color="auto"/>
        <w:right w:val="none" w:sz="0" w:space="0" w:color="auto"/>
      </w:divBdr>
    </w:div>
    <w:div w:id="728462796">
      <w:bodyDiv w:val="1"/>
      <w:marLeft w:val="0"/>
      <w:marRight w:val="0"/>
      <w:marTop w:val="0"/>
      <w:marBottom w:val="0"/>
      <w:divBdr>
        <w:top w:val="none" w:sz="0" w:space="0" w:color="auto"/>
        <w:left w:val="none" w:sz="0" w:space="0" w:color="auto"/>
        <w:bottom w:val="none" w:sz="0" w:space="0" w:color="auto"/>
        <w:right w:val="none" w:sz="0" w:space="0" w:color="auto"/>
      </w:divBdr>
    </w:div>
    <w:div w:id="729232037">
      <w:bodyDiv w:val="1"/>
      <w:marLeft w:val="0"/>
      <w:marRight w:val="0"/>
      <w:marTop w:val="0"/>
      <w:marBottom w:val="0"/>
      <w:divBdr>
        <w:top w:val="none" w:sz="0" w:space="0" w:color="auto"/>
        <w:left w:val="none" w:sz="0" w:space="0" w:color="auto"/>
        <w:bottom w:val="none" w:sz="0" w:space="0" w:color="auto"/>
        <w:right w:val="none" w:sz="0" w:space="0" w:color="auto"/>
      </w:divBdr>
    </w:div>
    <w:div w:id="734280701">
      <w:bodyDiv w:val="1"/>
      <w:marLeft w:val="0"/>
      <w:marRight w:val="0"/>
      <w:marTop w:val="0"/>
      <w:marBottom w:val="0"/>
      <w:divBdr>
        <w:top w:val="none" w:sz="0" w:space="0" w:color="auto"/>
        <w:left w:val="none" w:sz="0" w:space="0" w:color="auto"/>
        <w:bottom w:val="none" w:sz="0" w:space="0" w:color="auto"/>
        <w:right w:val="none" w:sz="0" w:space="0" w:color="auto"/>
      </w:divBdr>
    </w:div>
    <w:div w:id="747116837">
      <w:bodyDiv w:val="1"/>
      <w:marLeft w:val="0"/>
      <w:marRight w:val="0"/>
      <w:marTop w:val="0"/>
      <w:marBottom w:val="0"/>
      <w:divBdr>
        <w:top w:val="none" w:sz="0" w:space="0" w:color="auto"/>
        <w:left w:val="none" w:sz="0" w:space="0" w:color="auto"/>
        <w:bottom w:val="none" w:sz="0" w:space="0" w:color="auto"/>
        <w:right w:val="none" w:sz="0" w:space="0" w:color="auto"/>
      </w:divBdr>
    </w:div>
    <w:div w:id="778571603">
      <w:bodyDiv w:val="1"/>
      <w:marLeft w:val="0"/>
      <w:marRight w:val="0"/>
      <w:marTop w:val="0"/>
      <w:marBottom w:val="0"/>
      <w:divBdr>
        <w:top w:val="none" w:sz="0" w:space="0" w:color="auto"/>
        <w:left w:val="none" w:sz="0" w:space="0" w:color="auto"/>
        <w:bottom w:val="none" w:sz="0" w:space="0" w:color="auto"/>
        <w:right w:val="none" w:sz="0" w:space="0" w:color="auto"/>
      </w:divBdr>
    </w:div>
    <w:div w:id="797722171">
      <w:bodyDiv w:val="1"/>
      <w:marLeft w:val="0"/>
      <w:marRight w:val="0"/>
      <w:marTop w:val="0"/>
      <w:marBottom w:val="0"/>
      <w:divBdr>
        <w:top w:val="none" w:sz="0" w:space="0" w:color="auto"/>
        <w:left w:val="none" w:sz="0" w:space="0" w:color="auto"/>
        <w:bottom w:val="none" w:sz="0" w:space="0" w:color="auto"/>
        <w:right w:val="none" w:sz="0" w:space="0" w:color="auto"/>
      </w:divBdr>
    </w:div>
    <w:div w:id="808784663">
      <w:bodyDiv w:val="1"/>
      <w:marLeft w:val="0"/>
      <w:marRight w:val="0"/>
      <w:marTop w:val="0"/>
      <w:marBottom w:val="0"/>
      <w:divBdr>
        <w:top w:val="none" w:sz="0" w:space="0" w:color="auto"/>
        <w:left w:val="none" w:sz="0" w:space="0" w:color="auto"/>
        <w:bottom w:val="none" w:sz="0" w:space="0" w:color="auto"/>
        <w:right w:val="none" w:sz="0" w:space="0" w:color="auto"/>
      </w:divBdr>
    </w:div>
    <w:div w:id="822895361">
      <w:bodyDiv w:val="1"/>
      <w:marLeft w:val="0"/>
      <w:marRight w:val="0"/>
      <w:marTop w:val="0"/>
      <w:marBottom w:val="0"/>
      <w:divBdr>
        <w:top w:val="none" w:sz="0" w:space="0" w:color="auto"/>
        <w:left w:val="none" w:sz="0" w:space="0" w:color="auto"/>
        <w:bottom w:val="none" w:sz="0" w:space="0" w:color="auto"/>
        <w:right w:val="none" w:sz="0" w:space="0" w:color="auto"/>
      </w:divBdr>
    </w:div>
    <w:div w:id="852302193">
      <w:bodyDiv w:val="1"/>
      <w:marLeft w:val="0"/>
      <w:marRight w:val="0"/>
      <w:marTop w:val="0"/>
      <w:marBottom w:val="0"/>
      <w:divBdr>
        <w:top w:val="none" w:sz="0" w:space="0" w:color="auto"/>
        <w:left w:val="none" w:sz="0" w:space="0" w:color="auto"/>
        <w:bottom w:val="none" w:sz="0" w:space="0" w:color="auto"/>
        <w:right w:val="none" w:sz="0" w:space="0" w:color="auto"/>
      </w:divBdr>
    </w:div>
    <w:div w:id="880169906">
      <w:bodyDiv w:val="1"/>
      <w:marLeft w:val="0"/>
      <w:marRight w:val="0"/>
      <w:marTop w:val="0"/>
      <w:marBottom w:val="0"/>
      <w:divBdr>
        <w:top w:val="none" w:sz="0" w:space="0" w:color="auto"/>
        <w:left w:val="none" w:sz="0" w:space="0" w:color="auto"/>
        <w:bottom w:val="none" w:sz="0" w:space="0" w:color="auto"/>
        <w:right w:val="none" w:sz="0" w:space="0" w:color="auto"/>
      </w:divBdr>
    </w:div>
    <w:div w:id="903878168">
      <w:bodyDiv w:val="1"/>
      <w:marLeft w:val="0"/>
      <w:marRight w:val="0"/>
      <w:marTop w:val="0"/>
      <w:marBottom w:val="0"/>
      <w:divBdr>
        <w:top w:val="none" w:sz="0" w:space="0" w:color="auto"/>
        <w:left w:val="none" w:sz="0" w:space="0" w:color="auto"/>
        <w:bottom w:val="none" w:sz="0" w:space="0" w:color="auto"/>
        <w:right w:val="none" w:sz="0" w:space="0" w:color="auto"/>
      </w:divBdr>
    </w:div>
    <w:div w:id="923302195">
      <w:bodyDiv w:val="1"/>
      <w:marLeft w:val="0"/>
      <w:marRight w:val="0"/>
      <w:marTop w:val="0"/>
      <w:marBottom w:val="0"/>
      <w:divBdr>
        <w:top w:val="none" w:sz="0" w:space="0" w:color="auto"/>
        <w:left w:val="none" w:sz="0" w:space="0" w:color="auto"/>
        <w:bottom w:val="none" w:sz="0" w:space="0" w:color="auto"/>
        <w:right w:val="none" w:sz="0" w:space="0" w:color="auto"/>
      </w:divBdr>
    </w:div>
    <w:div w:id="936642082">
      <w:bodyDiv w:val="1"/>
      <w:marLeft w:val="0"/>
      <w:marRight w:val="0"/>
      <w:marTop w:val="0"/>
      <w:marBottom w:val="0"/>
      <w:divBdr>
        <w:top w:val="none" w:sz="0" w:space="0" w:color="auto"/>
        <w:left w:val="none" w:sz="0" w:space="0" w:color="auto"/>
        <w:bottom w:val="none" w:sz="0" w:space="0" w:color="auto"/>
        <w:right w:val="none" w:sz="0" w:space="0" w:color="auto"/>
      </w:divBdr>
    </w:div>
    <w:div w:id="958148650">
      <w:bodyDiv w:val="1"/>
      <w:marLeft w:val="0"/>
      <w:marRight w:val="0"/>
      <w:marTop w:val="0"/>
      <w:marBottom w:val="0"/>
      <w:divBdr>
        <w:top w:val="none" w:sz="0" w:space="0" w:color="auto"/>
        <w:left w:val="none" w:sz="0" w:space="0" w:color="auto"/>
        <w:bottom w:val="none" w:sz="0" w:space="0" w:color="auto"/>
        <w:right w:val="none" w:sz="0" w:space="0" w:color="auto"/>
      </w:divBdr>
    </w:div>
    <w:div w:id="971204994">
      <w:bodyDiv w:val="1"/>
      <w:marLeft w:val="0"/>
      <w:marRight w:val="0"/>
      <w:marTop w:val="0"/>
      <w:marBottom w:val="0"/>
      <w:divBdr>
        <w:top w:val="none" w:sz="0" w:space="0" w:color="auto"/>
        <w:left w:val="none" w:sz="0" w:space="0" w:color="auto"/>
        <w:bottom w:val="none" w:sz="0" w:space="0" w:color="auto"/>
        <w:right w:val="none" w:sz="0" w:space="0" w:color="auto"/>
      </w:divBdr>
    </w:div>
    <w:div w:id="993139308">
      <w:bodyDiv w:val="1"/>
      <w:marLeft w:val="0"/>
      <w:marRight w:val="0"/>
      <w:marTop w:val="0"/>
      <w:marBottom w:val="0"/>
      <w:divBdr>
        <w:top w:val="none" w:sz="0" w:space="0" w:color="auto"/>
        <w:left w:val="none" w:sz="0" w:space="0" w:color="auto"/>
        <w:bottom w:val="none" w:sz="0" w:space="0" w:color="auto"/>
        <w:right w:val="none" w:sz="0" w:space="0" w:color="auto"/>
      </w:divBdr>
    </w:div>
    <w:div w:id="1008095568">
      <w:bodyDiv w:val="1"/>
      <w:marLeft w:val="0"/>
      <w:marRight w:val="0"/>
      <w:marTop w:val="0"/>
      <w:marBottom w:val="0"/>
      <w:divBdr>
        <w:top w:val="none" w:sz="0" w:space="0" w:color="auto"/>
        <w:left w:val="none" w:sz="0" w:space="0" w:color="auto"/>
        <w:bottom w:val="none" w:sz="0" w:space="0" w:color="auto"/>
        <w:right w:val="none" w:sz="0" w:space="0" w:color="auto"/>
      </w:divBdr>
    </w:div>
    <w:div w:id="1043211522">
      <w:bodyDiv w:val="1"/>
      <w:marLeft w:val="0"/>
      <w:marRight w:val="0"/>
      <w:marTop w:val="0"/>
      <w:marBottom w:val="0"/>
      <w:divBdr>
        <w:top w:val="none" w:sz="0" w:space="0" w:color="auto"/>
        <w:left w:val="none" w:sz="0" w:space="0" w:color="auto"/>
        <w:bottom w:val="none" w:sz="0" w:space="0" w:color="auto"/>
        <w:right w:val="none" w:sz="0" w:space="0" w:color="auto"/>
      </w:divBdr>
    </w:div>
    <w:div w:id="1052773451">
      <w:bodyDiv w:val="1"/>
      <w:marLeft w:val="0"/>
      <w:marRight w:val="0"/>
      <w:marTop w:val="0"/>
      <w:marBottom w:val="0"/>
      <w:divBdr>
        <w:top w:val="none" w:sz="0" w:space="0" w:color="auto"/>
        <w:left w:val="none" w:sz="0" w:space="0" w:color="auto"/>
        <w:bottom w:val="none" w:sz="0" w:space="0" w:color="auto"/>
        <w:right w:val="none" w:sz="0" w:space="0" w:color="auto"/>
      </w:divBdr>
    </w:div>
    <w:div w:id="1057581644">
      <w:bodyDiv w:val="1"/>
      <w:marLeft w:val="0"/>
      <w:marRight w:val="0"/>
      <w:marTop w:val="0"/>
      <w:marBottom w:val="0"/>
      <w:divBdr>
        <w:top w:val="none" w:sz="0" w:space="0" w:color="auto"/>
        <w:left w:val="none" w:sz="0" w:space="0" w:color="auto"/>
        <w:bottom w:val="none" w:sz="0" w:space="0" w:color="auto"/>
        <w:right w:val="none" w:sz="0" w:space="0" w:color="auto"/>
      </w:divBdr>
    </w:div>
    <w:div w:id="1068840458">
      <w:bodyDiv w:val="1"/>
      <w:marLeft w:val="0"/>
      <w:marRight w:val="0"/>
      <w:marTop w:val="0"/>
      <w:marBottom w:val="0"/>
      <w:divBdr>
        <w:top w:val="none" w:sz="0" w:space="0" w:color="auto"/>
        <w:left w:val="none" w:sz="0" w:space="0" w:color="auto"/>
        <w:bottom w:val="none" w:sz="0" w:space="0" w:color="auto"/>
        <w:right w:val="none" w:sz="0" w:space="0" w:color="auto"/>
      </w:divBdr>
    </w:div>
    <w:div w:id="1082874518">
      <w:bodyDiv w:val="1"/>
      <w:marLeft w:val="0"/>
      <w:marRight w:val="0"/>
      <w:marTop w:val="0"/>
      <w:marBottom w:val="0"/>
      <w:divBdr>
        <w:top w:val="none" w:sz="0" w:space="0" w:color="auto"/>
        <w:left w:val="none" w:sz="0" w:space="0" w:color="auto"/>
        <w:bottom w:val="none" w:sz="0" w:space="0" w:color="auto"/>
        <w:right w:val="none" w:sz="0" w:space="0" w:color="auto"/>
      </w:divBdr>
    </w:div>
    <w:div w:id="1110664759">
      <w:bodyDiv w:val="1"/>
      <w:marLeft w:val="0"/>
      <w:marRight w:val="0"/>
      <w:marTop w:val="0"/>
      <w:marBottom w:val="0"/>
      <w:divBdr>
        <w:top w:val="none" w:sz="0" w:space="0" w:color="auto"/>
        <w:left w:val="none" w:sz="0" w:space="0" w:color="auto"/>
        <w:bottom w:val="none" w:sz="0" w:space="0" w:color="auto"/>
        <w:right w:val="none" w:sz="0" w:space="0" w:color="auto"/>
      </w:divBdr>
    </w:div>
    <w:div w:id="1114180081">
      <w:bodyDiv w:val="1"/>
      <w:marLeft w:val="0"/>
      <w:marRight w:val="0"/>
      <w:marTop w:val="0"/>
      <w:marBottom w:val="0"/>
      <w:divBdr>
        <w:top w:val="none" w:sz="0" w:space="0" w:color="auto"/>
        <w:left w:val="none" w:sz="0" w:space="0" w:color="auto"/>
        <w:bottom w:val="none" w:sz="0" w:space="0" w:color="auto"/>
        <w:right w:val="none" w:sz="0" w:space="0" w:color="auto"/>
      </w:divBdr>
    </w:div>
    <w:div w:id="1131677160">
      <w:bodyDiv w:val="1"/>
      <w:marLeft w:val="0"/>
      <w:marRight w:val="0"/>
      <w:marTop w:val="0"/>
      <w:marBottom w:val="0"/>
      <w:divBdr>
        <w:top w:val="none" w:sz="0" w:space="0" w:color="auto"/>
        <w:left w:val="none" w:sz="0" w:space="0" w:color="auto"/>
        <w:bottom w:val="none" w:sz="0" w:space="0" w:color="auto"/>
        <w:right w:val="none" w:sz="0" w:space="0" w:color="auto"/>
      </w:divBdr>
    </w:div>
    <w:div w:id="1133672642">
      <w:bodyDiv w:val="1"/>
      <w:marLeft w:val="0"/>
      <w:marRight w:val="0"/>
      <w:marTop w:val="0"/>
      <w:marBottom w:val="0"/>
      <w:divBdr>
        <w:top w:val="none" w:sz="0" w:space="0" w:color="auto"/>
        <w:left w:val="none" w:sz="0" w:space="0" w:color="auto"/>
        <w:bottom w:val="none" w:sz="0" w:space="0" w:color="auto"/>
        <w:right w:val="none" w:sz="0" w:space="0" w:color="auto"/>
      </w:divBdr>
    </w:div>
    <w:div w:id="1139497257">
      <w:bodyDiv w:val="1"/>
      <w:marLeft w:val="0"/>
      <w:marRight w:val="0"/>
      <w:marTop w:val="0"/>
      <w:marBottom w:val="0"/>
      <w:divBdr>
        <w:top w:val="none" w:sz="0" w:space="0" w:color="auto"/>
        <w:left w:val="none" w:sz="0" w:space="0" w:color="auto"/>
        <w:bottom w:val="none" w:sz="0" w:space="0" w:color="auto"/>
        <w:right w:val="none" w:sz="0" w:space="0" w:color="auto"/>
      </w:divBdr>
    </w:div>
    <w:div w:id="1143085879">
      <w:bodyDiv w:val="1"/>
      <w:marLeft w:val="0"/>
      <w:marRight w:val="0"/>
      <w:marTop w:val="0"/>
      <w:marBottom w:val="0"/>
      <w:divBdr>
        <w:top w:val="none" w:sz="0" w:space="0" w:color="auto"/>
        <w:left w:val="none" w:sz="0" w:space="0" w:color="auto"/>
        <w:bottom w:val="none" w:sz="0" w:space="0" w:color="auto"/>
        <w:right w:val="none" w:sz="0" w:space="0" w:color="auto"/>
      </w:divBdr>
    </w:div>
    <w:div w:id="1155342734">
      <w:bodyDiv w:val="1"/>
      <w:marLeft w:val="0"/>
      <w:marRight w:val="0"/>
      <w:marTop w:val="0"/>
      <w:marBottom w:val="0"/>
      <w:divBdr>
        <w:top w:val="none" w:sz="0" w:space="0" w:color="auto"/>
        <w:left w:val="none" w:sz="0" w:space="0" w:color="auto"/>
        <w:bottom w:val="none" w:sz="0" w:space="0" w:color="auto"/>
        <w:right w:val="none" w:sz="0" w:space="0" w:color="auto"/>
      </w:divBdr>
    </w:div>
    <w:div w:id="1176531575">
      <w:bodyDiv w:val="1"/>
      <w:marLeft w:val="0"/>
      <w:marRight w:val="0"/>
      <w:marTop w:val="0"/>
      <w:marBottom w:val="0"/>
      <w:divBdr>
        <w:top w:val="none" w:sz="0" w:space="0" w:color="auto"/>
        <w:left w:val="none" w:sz="0" w:space="0" w:color="auto"/>
        <w:bottom w:val="none" w:sz="0" w:space="0" w:color="auto"/>
        <w:right w:val="none" w:sz="0" w:space="0" w:color="auto"/>
      </w:divBdr>
    </w:div>
    <w:div w:id="1189872773">
      <w:bodyDiv w:val="1"/>
      <w:marLeft w:val="0"/>
      <w:marRight w:val="0"/>
      <w:marTop w:val="0"/>
      <w:marBottom w:val="0"/>
      <w:divBdr>
        <w:top w:val="none" w:sz="0" w:space="0" w:color="auto"/>
        <w:left w:val="none" w:sz="0" w:space="0" w:color="auto"/>
        <w:bottom w:val="none" w:sz="0" w:space="0" w:color="auto"/>
        <w:right w:val="none" w:sz="0" w:space="0" w:color="auto"/>
      </w:divBdr>
    </w:div>
    <w:div w:id="1210528885">
      <w:bodyDiv w:val="1"/>
      <w:marLeft w:val="0"/>
      <w:marRight w:val="0"/>
      <w:marTop w:val="0"/>
      <w:marBottom w:val="0"/>
      <w:divBdr>
        <w:top w:val="none" w:sz="0" w:space="0" w:color="auto"/>
        <w:left w:val="none" w:sz="0" w:space="0" w:color="auto"/>
        <w:bottom w:val="none" w:sz="0" w:space="0" w:color="auto"/>
        <w:right w:val="none" w:sz="0" w:space="0" w:color="auto"/>
      </w:divBdr>
    </w:div>
    <w:div w:id="1242987694">
      <w:bodyDiv w:val="1"/>
      <w:marLeft w:val="0"/>
      <w:marRight w:val="0"/>
      <w:marTop w:val="0"/>
      <w:marBottom w:val="0"/>
      <w:divBdr>
        <w:top w:val="none" w:sz="0" w:space="0" w:color="auto"/>
        <w:left w:val="none" w:sz="0" w:space="0" w:color="auto"/>
        <w:bottom w:val="none" w:sz="0" w:space="0" w:color="auto"/>
        <w:right w:val="none" w:sz="0" w:space="0" w:color="auto"/>
      </w:divBdr>
    </w:div>
    <w:div w:id="1243760327">
      <w:bodyDiv w:val="1"/>
      <w:marLeft w:val="0"/>
      <w:marRight w:val="0"/>
      <w:marTop w:val="0"/>
      <w:marBottom w:val="0"/>
      <w:divBdr>
        <w:top w:val="none" w:sz="0" w:space="0" w:color="auto"/>
        <w:left w:val="none" w:sz="0" w:space="0" w:color="auto"/>
        <w:bottom w:val="none" w:sz="0" w:space="0" w:color="auto"/>
        <w:right w:val="none" w:sz="0" w:space="0" w:color="auto"/>
      </w:divBdr>
    </w:div>
    <w:div w:id="1249269373">
      <w:bodyDiv w:val="1"/>
      <w:marLeft w:val="0"/>
      <w:marRight w:val="0"/>
      <w:marTop w:val="0"/>
      <w:marBottom w:val="0"/>
      <w:divBdr>
        <w:top w:val="none" w:sz="0" w:space="0" w:color="auto"/>
        <w:left w:val="none" w:sz="0" w:space="0" w:color="auto"/>
        <w:bottom w:val="none" w:sz="0" w:space="0" w:color="auto"/>
        <w:right w:val="none" w:sz="0" w:space="0" w:color="auto"/>
      </w:divBdr>
    </w:div>
    <w:div w:id="1251743648">
      <w:bodyDiv w:val="1"/>
      <w:marLeft w:val="0"/>
      <w:marRight w:val="0"/>
      <w:marTop w:val="0"/>
      <w:marBottom w:val="0"/>
      <w:divBdr>
        <w:top w:val="none" w:sz="0" w:space="0" w:color="auto"/>
        <w:left w:val="none" w:sz="0" w:space="0" w:color="auto"/>
        <w:bottom w:val="none" w:sz="0" w:space="0" w:color="auto"/>
        <w:right w:val="none" w:sz="0" w:space="0" w:color="auto"/>
      </w:divBdr>
    </w:div>
    <w:div w:id="1255549680">
      <w:bodyDiv w:val="1"/>
      <w:marLeft w:val="0"/>
      <w:marRight w:val="0"/>
      <w:marTop w:val="0"/>
      <w:marBottom w:val="0"/>
      <w:divBdr>
        <w:top w:val="none" w:sz="0" w:space="0" w:color="auto"/>
        <w:left w:val="none" w:sz="0" w:space="0" w:color="auto"/>
        <w:bottom w:val="none" w:sz="0" w:space="0" w:color="auto"/>
        <w:right w:val="none" w:sz="0" w:space="0" w:color="auto"/>
      </w:divBdr>
    </w:div>
    <w:div w:id="1323704871">
      <w:bodyDiv w:val="1"/>
      <w:marLeft w:val="0"/>
      <w:marRight w:val="0"/>
      <w:marTop w:val="0"/>
      <w:marBottom w:val="0"/>
      <w:divBdr>
        <w:top w:val="none" w:sz="0" w:space="0" w:color="auto"/>
        <w:left w:val="none" w:sz="0" w:space="0" w:color="auto"/>
        <w:bottom w:val="none" w:sz="0" w:space="0" w:color="auto"/>
        <w:right w:val="none" w:sz="0" w:space="0" w:color="auto"/>
      </w:divBdr>
    </w:div>
    <w:div w:id="1330250310">
      <w:bodyDiv w:val="1"/>
      <w:marLeft w:val="0"/>
      <w:marRight w:val="0"/>
      <w:marTop w:val="0"/>
      <w:marBottom w:val="0"/>
      <w:divBdr>
        <w:top w:val="none" w:sz="0" w:space="0" w:color="auto"/>
        <w:left w:val="none" w:sz="0" w:space="0" w:color="auto"/>
        <w:bottom w:val="none" w:sz="0" w:space="0" w:color="auto"/>
        <w:right w:val="none" w:sz="0" w:space="0" w:color="auto"/>
      </w:divBdr>
    </w:div>
    <w:div w:id="1356348905">
      <w:bodyDiv w:val="1"/>
      <w:marLeft w:val="0"/>
      <w:marRight w:val="0"/>
      <w:marTop w:val="0"/>
      <w:marBottom w:val="0"/>
      <w:divBdr>
        <w:top w:val="none" w:sz="0" w:space="0" w:color="auto"/>
        <w:left w:val="none" w:sz="0" w:space="0" w:color="auto"/>
        <w:bottom w:val="none" w:sz="0" w:space="0" w:color="auto"/>
        <w:right w:val="none" w:sz="0" w:space="0" w:color="auto"/>
      </w:divBdr>
    </w:div>
    <w:div w:id="1358384200">
      <w:bodyDiv w:val="1"/>
      <w:marLeft w:val="0"/>
      <w:marRight w:val="0"/>
      <w:marTop w:val="0"/>
      <w:marBottom w:val="0"/>
      <w:divBdr>
        <w:top w:val="none" w:sz="0" w:space="0" w:color="auto"/>
        <w:left w:val="none" w:sz="0" w:space="0" w:color="auto"/>
        <w:bottom w:val="none" w:sz="0" w:space="0" w:color="auto"/>
        <w:right w:val="none" w:sz="0" w:space="0" w:color="auto"/>
      </w:divBdr>
    </w:div>
    <w:div w:id="1375232375">
      <w:bodyDiv w:val="1"/>
      <w:marLeft w:val="0"/>
      <w:marRight w:val="0"/>
      <w:marTop w:val="0"/>
      <w:marBottom w:val="0"/>
      <w:divBdr>
        <w:top w:val="none" w:sz="0" w:space="0" w:color="auto"/>
        <w:left w:val="none" w:sz="0" w:space="0" w:color="auto"/>
        <w:bottom w:val="none" w:sz="0" w:space="0" w:color="auto"/>
        <w:right w:val="none" w:sz="0" w:space="0" w:color="auto"/>
      </w:divBdr>
    </w:div>
    <w:div w:id="1377899164">
      <w:bodyDiv w:val="1"/>
      <w:marLeft w:val="0"/>
      <w:marRight w:val="0"/>
      <w:marTop w:val="0"/>
      <w:marBottom w:val="0"/>
      <w:divBdr>
        <w:top w:val="none" w:sz="0" w:space="0" w:color="auto"/>
        <w:left w:val="none" w:sz="0" w:space="0" w:color="auto"/>
        <w:bottom w:val="none" w:sz="0" w:space="0" w:color="auto"/>
        <w:right w:val="none" w:sz="0" w:space="0" w:color="auto"/>
      </w:divBdr>
    </w:div>
    <w:div w:id="1384405070">
      <w:bodyDiv w:val="1"/>
      <w:marLeft w:val="0"/>
      <w:marRight w:val="0"/>
      <w:marTop w:val="0"/>
      <w:marBottom w:val="0"/>
      <w:divBdr>
        <w:top w:val="none" w:sz="0" w:space="0" w:color="auto"/>
        <w:left w:val="none" w:sz="0" w:space="0" w:color="auto"/>
        <w:bottom w:val="none" w:sz="0" w:space="0" w:color="auto"/>
        <w:right w:val="none" w:sz="0" w:space="0" w:color="auto"/>
      </w:divBdr>
    </w:div>
    <w:div w:id="1396928637">
      <w:bodyDiv w:val="1"/>
      <w:marLeft w:val="0"/>
      <w:marRight w:val="0"/>
      <w:marTop w:val="0"/>
      <w:marBottom w:val="0"/>
      <w:divBdr>
        <w:top w:val="none" w:sz="0" w:space="0" w:color="auto"/>
        <w:left w:val="none" w:sz="0" w:space="0" w:color="auto"/>
        <w:bottom w:val="none" w:sz="0" w:space="0" w:color="auto"/>
        <w:right w:val="none" w:sz="0" w:space="0" w:color="auto"/>
      </w:divBdr>
    </w:div>
    <w:div w:id="1445612004">
      <w:bodyDiv w:val="1"/>
      <w:marLeft w:val="0"/>
      <w:marRight w:val="0"/>
      <w:marTop w:val="0"/>
      <w:marBottom w:val="0"/>
      <w:divBdr>
        <w:top w:val="none" w:sz="0" w:space="0" w:color="auto"/>
        <w:left w:val="none" w:sz="0" w:space="0" w:color="auto"/>
        <w:bottom w:val="none" w:sz="0" w:space="0" w:color="auto"/>
        <w:right w:val="none" w:sz="0" w:space="0" w:color="auto"/>
      </w:divBdr>
    </w:div>
    <w:div w:id="1459882372">
      <w:bodyDiv w:val="1"/>
      <w:marLeft w:val="0"/>
      <w:marRight w:val="0"/>
      <w:marTop w:val="0"/>
      <w:marBottom w:val="0"/>
      <w:divBdr>
        <w:top w:val="none" w:sz="0" w:space="0" w:color="auto"/>
        <w:left w:val="none" w:sz="0" w:space="0" w:color="auto"/>
        <w:bottom w:val="none" w:sz="0" w:space="0" w:color="auto"/>
        <w:right w:val="none" w:sz="0" w:space="0" w:color="auto"/>
      </w:divBdr>
    </w:div>
    <w:div w:id="1472166689">
      <w:bodyDiv w:val="1"/>
      <w:marLeft w:val="0"/>
      <w:marRight w:val="0"/>
      <w:marTop w:val="0"/>
      <w:marBottom w:val="0"/>
      <w:divBdr>
        <w:top w:val="none" w:sz="0" w:space="0" w:color="auto"/>
        <w:left w:val="none" w:sz="0" w:space="0" w:color="auto"/>
        <w:bottom w:val="none" w:sz="0" w:space="0" w:color="auto"/>
        <w:right w:val="none" w:sz="0" w:space="0" w:color="auto"/>
      </w:divBdr>
    </w:div>
    <w:div w:id="1480686182">
      <w:bodyDiv w:val="1"/>
      <w:marLeft w:val="0"/>
      <w:marRight w:val="0"/>
      <w:marTop w:val="0"/>
      <w:marBottom w:val="0"/>
      <w:divBdr>
        <w:top w:val="none" w:sz="0" w:space="0" w:color="auto"/>
        <w:left w:val="none" w:sz="0" w:space="0" w:color="auto"/>
        <w:bottom w:val="none" w:sz="0" w:space="0" w:color="auto"/>
        <w:right w:val="none" w:sz="0" w:space="0" w:color="auto"/>
      </w:divBdr>
    </w:div>
    <w:div w:id="1496724590">
      <w:bodyDiv w:val="1"/>
      <w:marLeft w:val="0"/>
      <w:marRight w:val="0"/>
      <w:marTop w:val="0"/>
      <w:marBottom w:val="0"/>
      <w:divBdr>
        <w:top w:val="none" w:sz="0" w:space="0" w:color="auto"/>
        <w:left w:val="none" w:sz="0" w:space="0" w:color="auto"/>
        <w:bottom w:val="none" w:sz="0" w:space="0" w:color="auto"/>
        <w:right w:val="none" w:sz="0" w:space="0" w:color="auto"/>
      </w:divBdr>
    </w:div>
    <w:div w:id="1501118893">
      <w:bodyDiv w:val="1"/>
      <w:marLeft w:val="0"/>
      <w:marRight w:val="0"/>
      <w:marTop w:val="0"/>
      <w:marBottom w:val="0"/>
      <w:divBdr>
        <w:top w:val="none" w:sz="0" w:space="0" w:color="auto"/>
        <w:left w:val="none" w:sz="0" w:space="0" w:color="auto"/>
        <w:bottom w:val="none" w:sz="0" w:space="0" w:color="auto"/>
        <w:right w:val="none" w:sz="0" w:space="0" w:color="auto"/>
      </w:divBdr>
    </w:div>
    <w:div w:id="1515537179">
      <w:bodyDiv w:val="1"/>
      <w:marLeft w:val="0"/>
      <w:marRight w:val="0"/>
      <w:marTop w:val="0"/>
      <w:marBottom w:val="0"/>
      <w:divBdr>
        <w:top w:val="none" w:sz="0" w:space="0" w:color="auto"/>
        <w:left w:val="none" w:sz="0" w:space="0" w:color="auto"/>
        <w:bottom w:val="none" w:sz="0" w:space="0" w:color="auto"/>
        <w:right w:val="none" w:sz="0" w:space="0" w:color="auto"/>
      </w:divBdr>
    </w:div>
    <w:div w:id="1542941746">
      <w:bodyDiv w:val="1"/>
      <w:marLeft w:val="0"/>
      <w:marRight w:val="0"/>
      <w:marTop w:val="0"/>
      <w:marBottom w:val="0"/>
      <w:divBdr>
        <w:top w:val="none" w:sz="0" w:space="0" w:color="auto"/>
        <w:left w:val="none" w:sz="0" w:space="0" w:color="auto"/>
        <w:bottom w:val="none" w:sz="0" w:space="0" w:color="auto"/>
        <w:right w:val="none" w:sz="0" w:space="0" w:color="auto"/>
      </w:divBdr>
    </w:div>
    <w:div w:id="1543134270">
      <w:bodyDiv w:val="1"/>
      <w:marLeft w:val="0"/>
      <w:marRight w:val="0"/>
      <w:marTop w:val="0"/>
      <w:marBottom w:val="0"/>
      <w:divBdr>
        <w:top w:val="none" w:sz="0" w:space="0" w:color="auto"/>
        <w:left w:val="none" w:sz="0" w:space="0" w:color="auto"/>
        <w:bottom w:val="none" w:sz="0" w:space="0" w:color="auto"/>
        <w:right w:val="none" w:sz="0" w:space="0" w:color="auto"/>
      </w:divBdr>
    </w:div>
    <w:div w:id="1549293140">
      <w:bodyDiv w:val="1"/>
      <w:marLeft w:val="0"/>
      <w:marRight w:val="0"/>
      <w:marTop w:val="0"/>
      <w:marBottom w:val="0"/>
      <w:divBdr>
        <w:top w:val="none" w:sz="0" w:space="0" w:color="auto"/>
        <w:left w:val="none" w:sz="0" w:space="0" w:color="auto"/>
        <w:bottom w:val="none" w:sz="0" w:space="0" w:color="auto"/>
        <w:right w:val="none" w:sz="0" w:space="0" w:color="auto"/>
      </w:divBdr>
    </w:div>
    <w:div w:id="1550188674">
      <w:bodyDiv w:val="1"/>
      <w:marLeft w:val="0"/>
      <w:marRight w:val="0"/>
      <w:marTop w:val="0"/>
      <w:marBottom w:val="0"/>
      <w:divBdr>
        <w:top w:val="none" w:sz="0" w:space="0" w:color="auto"/>
        <w:left w:val="none" w:sz="0" w:space="0" w:color="auto"/>
        <w:bottom w:val="none" w:sz="0" w:space="0" w:color="auto"/>
        <w:right w:val="none" w:sz="0" w:space="0" w:color="auto"/>
      </w:divBdr>
    </w:div>
    <w:div w:id="1565490102">
      <w:bodyDiv w:val="1"/>
      <w:marLeft w:val="0"/>
      <w:marRight w:val="0"/>
      <w:marTop w:val="0"/>
      <w:marBottom w:val="0"/>
      <w:divBdr>
        <w:top w:val="none" w:sz="0" w:space="0" w:color="auto"/>
        <w:left w:val="none" w:sz="0" w:space="0" w:color="auto"/>
        <w:bottom w:val="none" w:sz="0" w:space="0" w:color="auto"/>
        <w:right w:val="none" w:sz="0" w:space="0" w:color="auto"/>
      </w:divBdr>
    </w:div>
    <w:div w:id="1602689444">
      <w:bodyDiv w:val="1"/>
      <w:marLeft w:val="0"/>
      <w:marRight w:val="0"/>
      <w:marTop w:val="0"/>
      <w:marBottom w:val="0"/>
      <w:divBdr>
        <w:top w:val="none" w:sz="0" w:space="0" w:color="auto"/>
        <w:left w:val="none" w:sz="0" w:space="0" w:color="auto"/>
        <w:bottom w:val="none" w:sz="0" w:space="0" w:color="auto"/>
        <w:right w:val="none" w:sz="0" w:space="0" w:color="auto"/>
      </w:divBdr>
    </w:div>
    <w:div w:id="1603998074">
      <w:bodyDiv w:val="1"/>
      <w:marLeft w:val="0"/>
      <w:marRight w:val="0"/>
      <w:marTop w:val="0"/>
      <w:marBottom w:val="0"/>
      <w:divBdr>
        <w:top w:val="none" w:sz="0" w:space="0" w:color="auto"/>
        <w:left w:val="none" w:sz="0" w:space="0" w:color="auto"/>
        <w:bottom w:val="none" w:sz="0" w:space="0" w:color="auto"/>
        <w:right w:val="none" w:sz="0" w:space="0" w:color="auto"/>
      </w:divBdr>
    </w:div>
    <w:div w:id="1618561827">
      <w:bodyDiv w:val="1"/>
      <w:marLeft w:val="0"/>
      <w:marRight w:val="0"/>
      <w:marTop w:val="0"/>
      <w:marBottom w:val="0"/>
      <w:divBdr>
        <w:top w:val="none" w:sz="0" w:space="0" w:color="auto"/>
        <w:left w:val="none" w:sz="0" w:space="0" w:color="auto"/>
        <w:bottom w:val="none" w:sz="0" w:space="0" w:color="auto"/>
        <w:right w:val="none" w:sz="0" w:space="0" w:color="auto"/>
      </w:divBdr>
    </w:div>
    <w:div w:id="1698238602">
      <w:bodyDiv w:val="1"/>
      <w:marLeft w:val="0"/>
      <w:marRight w:val="0"/>
      <w:marTop w:val="0"/>
      <w:marBottom w:val="0"/>
      <w:divBdr>
        <w:top w:val="none" w:sz="0" w:space="0" w:color="auto"/>
        <w:left w:val="none" w:sz="0" w:space="0" w:color="auto"/>
        <w:bottom w:val="none" w:sz="0" w:space="0" w:color="auto"/>
        <w:right w:val="none" w:sz="0" w:space="0" w:color="auto"/>
      </w:divBdr>
    </w:div>
    <w:div w:id="1723285333">
      <w:bodyDiv w:val="1"/>
      <w:marLeft w:val="0"/>
      <w:marRight w:val="0"/>
      <w:marTop w:val="0"/>
      <w:marBottom w:val="0"/>
      <w:divBdr>
        <w:top w:val="none" w:sz="0" w:space="0" w:color="auto"/>
        <w:left w:val="none" w:sz="0" w:space="0" w:color="auto"/>
        <w:bottom w:val="none" w:sz="0" w:space="0" w:color="auto"/>
        <w:right w:val="none" w:sz="0" w:space="0" w:color="auto"/>
      </w:divBdr>
    </w:div>
    <w:div w:id="1864245480">
      <w:bodyDiv w:val="1"/>
      <w:marLeft w:val="0"/>
      <w:marRight w:val="0"/>
      <w:marTop w:val="0"/>
      <w:marBottom w:val="0"/>
      <w:divBdr>
        <w:top w:val="none" w:sz="0" w:space="0" w:color="auto"/>
        <w:left w:val="none" w:sz="0" w:space="0" w:color="auto"/>
        <w:bottom w:val="none" w:sz="0" w:space="0" w:color="auto"/>
        <w:right w:val="none" w:sz="0" w:space="0" w:color="auto"/>
      </w:divBdr>
    </w:div>
    <w:div w:id="1878083992">
      <w:bodyDiv w:val="1"/>
      <w:marLeft w:val="0"/>
      <w:marRight w:val="0"/>
      <w:marTop w:val="0"/>
      <w:marBottom w:val="0"/>
      <w:divBdr>
        <w:top w:val="none" w:sz="0" w:space="0" w:color="auto"/>
        <w:left w:val="none" w:sz="0" w:space="0" w:color="auto"/>
        <w:bottom w:val="none" w:sz="0" w:space="0" w:color="auto"/>
        <w:right w:val="none" w:sz="0" w:space="0" w:color="auto"/>
      </w:divBdr>
    </w:div>
    <w:div w:id="1894921534">
      <w:bodyDiv w:val="1"/>
      <w:marLeft w:val="0"/>
      <w:marRight w:val="0"/>
      <w:marTop w:val="0"/>
      <w:marBottom w:val="0"/>
      <w:divBdr>
        <w:top w:val="none" w:sz="0" w:space="0" w:color="auto"/>
        <w:left w:val="none" w:sz="0" w:space="0" w:color="auto"/>
        <w:bottom w:val="none" w:sz="0" w:space="0" w:color="auto"/>
        <w:right w:val="none" w:sz="0" w:space="0" w:color="auto"/>
      </w:divBdr>
    </w:div>
    <w:div w:id="1899896793">
      <w:bodyDiv w:val="1"/>
      <w:marLeft w:val="0"/>
      <w:marRight w:val="0"/>
      <w:marTop w:val="0"/>
      <w:marBottom w:val="0"/>
      <w:divBdr>
        <w:top w:val="none" w:sz="0" w:space="0" w:color="auto"/>
        <w:left w:val="none" w:sz="0" w:space="0" w:color="auto"/>
        <w:bottom w:val="none" w:sz="0" w:space="0" w:color="auto"/>
        <w:right w:val="none" w:sz="0" w:space="0" w:color="auto"/>
      </w:divBdr>
    </w:div>
    <w:div w:id="1901671776">
      <w:bodyDiv w:val="1"/>
      <w:marLeft w:val="0"/>
      <w:marRight w:val="0"/>
      <w:marTop w:val="0"/>
      <w:marBottom w:val="0"/>
      <w:divBdr>
        <w:top w:val="none" w:sz="0" w:space="0" w:color="auto"/>
        <w:left w:val="none" w:sz="0" w:space="0" w:color="auto"/>
        <w:bottom w:val="none" w:sz="0" w:space="0" w:color="auto"/>
        <w:right w:val="none" w:sz="0" w:space="0" w:color="auto"/>
      </w:divBdr>
    </w:div>
    <w:div w:id="1923097696">
      <w:bodyDiv w:val="1"/>
      <w:marLeft w:val="0"/>
      <w:marRight w:val="0"/>
      <w:marTop w:val="0"/>
      <w:marBottom w:val="0"/>
      <w:divBdr>
        <w:top w:val="none" w:sz="0" w:space="0" w:color="auto"/>
        <w:left w:val="none" w:sz="0" w:space="0" w:color="auto"/>
        <w:bottom w:val="none" w:sz="0" w:space="0" w:color="auto"/>
        <w:right w:val="none" w:sz="0" w:space="0" w:color="auto"/>
      </w:divBdr>
    </w:div>
    <w:div w:id="1927156009">
      <w:bodyDiv w:val="1"/>
      <w:marLeft w:val="0"/>
      <w:marRight w:val="0"/>
      <w:marTop w:val="0"/>
      <w:marBottom w:val="0"/>
      <w:divBdr>
        <w:top w:val="none" w:sz="0" w:space="0" w:color="auto"/>
        <w:left w:val="none" w:sz="0" w:space="0" w:color="auto"/>
        <w:bottom w:val="none" w:sz="0" w:space="0" w:color="auto"/>
        <w:right w:val="none" w:sz="0" w:space="0" w:color="auto"/>
      </w:divBdr>
    </w:div>
    <w:div w:id="1930769905">
      <w:bodyDiv w:val="1"/>
      <w:marLeft w:val="0"/>
      <w:marRight w:val="0"/>
      <w:marTop w:val="0"/>
      <w:marBottom w:val="0"/>
      <w:divBdr>
        <w:top w:val="none" w:sz="0" w:space="0" w:color="auto"/>
        <w:left w:val="none" w:sz="0" w:space="0" w:color="auto"/>
        <w:bottom w:val="none" w:sz="0" w:space="0" w:color="auto"/>
        <w:right w:val="none" w:sz="0" w:space="0" w:color="auto"/>
      </w:divBdr>
    </w:div>
    <w:div w:id="1981232052">
      <w:bodyDiv w:val="1"/>
      <w:marLeft w:val="0"/>
      <w:marRight w:val="0"/>
      <w:marTop w:val="0"/>
      <w:marBottom w:val="0"/>
      <w:divBdr>
        <w:top w:val="none" w:sz="0" w:space="0" w:color="auto"/>
        <w:left w:val="none" w:sz="0" w:space="0" w:color="auto"/>
        <w:bottom w:val="none" w:sz="0" w:space="0" w:color="auto"/>
        <w:right w:val="none" w:sz="0" w:space="0" w:color="auto"/>
      </w:divBdr>
    </w:div>
    <w:div w:id="1998458598">
      <w:bodyDiv w:val="1"/>
      <w:marLeft w:val="0"/>
      <w:marRight w:val="0"/>
      <w:marTop w:val="0"/>
      <w:marBottom w:val="0"/>
      <w:divBdr>
        <w:top w:val="none" w:sz="0" w:space="0" w:color="auto"/>
        <w:left w:val="none" w:sz="0" w:space="0" w:color="auto"/>
        <w:bottom w:val="none" w:sz="0" w:space="0" w:color="auto"/>
        <w:right w:val="none" w:sz="0" w:space="0" w:color="auto"/>
      </w:divBdr>
    </w:div>
    <w:div w:id="2013292885">
      <w:bodyDiv w:val="1"/>
      <w:marLeft w:val="0"/>
      <w:marRight w:val="0"/>
      <w:marTop w:val="0"/>
      <w:marBottom w:val="0"/>
      <w:divBdr>
        <w:top w:val="none" w:sz="0" w:space="0" w:color="auto"/>
        <w:left w:val="none" w:sz="0" w:space="0" w:color="auto"/>
        <w:bottom w:val="none" w:sz="0" w:space="0" w:color="auto"/>
        <w:right w:val="none" w:sz="0" w:space="0" w:color="auto"/>
      </w:divBdr>
    </w:div>
    <w:div w:id="2015840649">
      <w:bodyDiv w:val="1"/>
      <w:marLeft w:val="0"/>
      <w:marRight w:val="0"/>
      <w:marTop w:val="0"/>
      <w:marBottom w:val="0"/>
      <w:divBdr>
        <w:top w:val="none" w:sz="0" w:space="0" w:color="auto"/>
        <w:left w:val="none" w:sz="0" w:space="0" w:color="auto"/>
        <w:bottom w:val="none" w:sz="0" w:space="0" w:color="auto"/>
        <w:right w:val="none" w:sz="0" w:space="0" w:color="auto"/>
      </w:divBdr>
    </w:div>
    <w:div w:id="2022004915">
      <w:bodyDiv w:val="1"/>
      <w:marLeft w:val="0"/>
      <w:marRight w:val="0"/>
      <w:marTop w:val="0"/>
      <w:marBottom w:val="0"/>
      <w:divBdr>
        <w:top w:val="none" w:sz="0" w:space="0" w:color="auto"/>
        <w:left w:val="none" w:sz="0" w:space="0" w:color="auto"/>
        <w:bottom w:val="none" w:sz="0" w:space="0" w:color="auto"/>
        <w:right w:val="none" w:sz="0" w:space="0" w:color="auto"/>
      </w:divBdr>
    </w:div>
    <w:div w:id="2037079498">
      <w:bodyDiv w:val="1"/>
      <w:marLeft w:val="0"/>
      <w:marRight w:val="0"/>
      <w:marTop w:val="0"/>
      <w:marBottom w:val="0"/>
      <w:divBdr>
        <w:top w:val="none" w:sz="0" w:space="0" w:color="auto"/>
        <w:left w:val="none" w:sz="0" w:space="0" w:color="auto"/>
        <w:bottom w:val="none" w:sz="0" w:space="0" w:color="auto"/>
        <w:right w:val="none" w:sz="0" w:space="0" w:color="auto"/>
      </w:divBdr>
    </w:div>
    <w:div w:id="2039037591">
      <w:bodyDiv w:val="1"/>
      <w:marLeft w:val="0"/>
      <w:marRight w:val="0"/>
      <w:marTop w:val="0"/>
      <w:marBottom w:val="0"/>
      <w:divBdr>
        <w:top w:val="none" w:sz="0" w:space="0" w:color="auto"/>
        <w:left w:val="none" w:sz="0" w:space="0" w:color="auto"/>
        <w:bottom w:val="none" w:sz="0" w:space="0" w:color="auto"/>
        <w:right w:val="none" w:sz="0" w:space="0" w:color="auto"/>
      </w:divBdr>
    </w:div>
    <w:div w:id="2041012429">
      <w:bodyDiv w:val="1"/>
      <w:marLeft w:val="0"/>
      <w:marRight w:val="0"/>
      <w:marTop w:val="0"/>
      <w:marBottom w:val="0"/>
      <w:divBdr>
        <w:top w:val="none" w:sz="0" w:space="0" w:color="auto"/>
        <w:left w:val="none" w:sz="0" w:space="0" w:color="auto"/>
        <w:bottom w:val="none" w:sz="0" w:space="0" w:color="auto"/>
        <w:right w:val="none" w:sz="0" w:space="0" w:color="auto"/>
      </w:divBdr>
    </w:div>
    <w:div w:id="2085762999">
      <w:bodyDiv w:val="1"/>
      <w:marLeft w:val="0"/>
      <w:marRight w:val="0"/>
      <w:marTop w:val="0"/>
      <w:marBottom w:val="0"/>
      <w:divBdr>
        <w:top w:val="none" w:sz="0" w:space="0" w:color="auto"/>
        <w:left w:val="none" w:sz="0" w:space="0" w:color="auto"/>
        <w:bottom w:val="none" w:sz="0" w:space="0" w:color="auto"/>
        <w:right w:val="none" w:sz="0" w:space="0" w:color="auto"/>
      </w:divBdr>
    </w:div>
    <w:div w:id="2120946985">
      <w:bodyDiv w:val="1"/>
      <w:marLeft w:val="0"/>
      <w:marRight w:val="0"/>
      <w:marTop w:val="0"/>
      <w:marBottom w:val="0"/>
      <w:divBdr>
        <w:top w:val="none" w:sz="0" w:space="0" w:color="auto"/>
        <w:left w:val="none" w:sz="0" w:space="0" w:color="auto"/>
        <w:bottom w:val="none" w:sz="0" w:space="0" w:color="auto"/>
        <w:right w:val="none" w:sz="0" w:space="0" w:color="auto"/>
      </w:divBdr>
    </w:div>
    <w:div w:id="2131588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massey.ac.nz" TargetMode="External"/><Relationship Id="rId21" Type="http://schemas.openxmlformats.org/officeDocument/2006/relationships/hyperlink" Target="http://www.minedu.govt.nz/Parents/AllAges/schoolSearch/SchoolDetails.aspx?s=196&amp;type=40&amp;hasGeo=true&amp;sn=Nga%20Tawa%20Diocesan%20School" TargetMode="External"/><Relationship Id="rId42" Type="http://schemas.openxmlformats.org/officeDocument/2006/relationships/hyperlink" Target="http://www.minedu.govt.nz/Parents/AllAges/schoolSearch/SchoolDetails.aspx?s=235&amp;type=40&amp;hasGeo=true&amp;sn=Tararua%20College" TargetMode="External"/><Relationship Id="rId63" Type="http://schemas.openxmlformats.org/officeDocument/2006/relationships/hyperlink" Target="mailto:info@ccsdisabilityaction.org.nz" TargetMode="External"/><Relationship Id="rId84" Type="http://schemas.openxmlformats.org/officeDocument/2006/relationships/hyperlink" Target="http://www.msd.govt.nz/what-we-can-do/disability-services/mainstream" TargetMode="External"/><Relationship Id="rId138" Type="http://schemas.openxmlformats.org/officeDocument/2006/relationships/hyperlink" Target="http://www.twoa.ac.nz" TargetMode="External"/><Relationship Id="rId159" Type="http://schemas.openxmlformats.org/officeDocument/2006/relationships/hyperlink" Target="http://www.ccsdisabilityaction.org.nz/services-and-advocacy/services/total-mobility-taxi-vouchers/" TargetMode="External"/><Relationship Id="rId170" Type="http://schemas.openxmlformats.org/officeDocument/2006/relationships/hyperlink" Target="mailto:enliven@psc.org.nz" TargetMode="External"/><Relationship Id="rId191" Type="http://schemas.openxmlformats.org/officeDocument/2006/relationships/image" Target="media/image56.jpeg"/><Relationship Id="rId205" Type="http://schemas.openxmlformats.org/officeDocument/2006/relationships/hyperlink" Target="mailto:Kapiti@specialolympics.org.nz" TargetMode="External"/><Relationship Id="rId226" Type="http://schemas.openxmlformats.org/officeDocument/2006/relationships/image" Target="media/image81.png"/><Relationship Id="rId107" Type="http://schemas.openxmlformats.org/officeDocument/2006/relationships/hyperlink" Target="http://www.enable.co.nz" TargetMode="External"/><Relationship Id="rId11" Type="http://schemas.openxmlformats.org/officeDocument/2006/relationships/image" Target="media/image4.jpeg"/><Relationship Id="rId32" Type="http://schemas.openxmlformats.org/officeDocument/2006/relationships/hyperlink" Target="http://www.minedu.govt.nz/Parents/AllAges/schoolSearch/SchoolDetails.aspx?s=169&amp;type=40&amp;hasGeo=true&amp;sn=Taumarunui%20High%20School" TargetMode="External"/><Relationship Id="rId53" Type="http://schemas.openxmlformats.org/officeDocument/2006/relationships/hyperlink" Target="mailto:michaelfairbrother@wcc.school.nz" TargetMode="External"/><Relationship Id="rId74" Type="http://schemas.openxmlformats.org/officeDocument/2006/relationships/hyperlink" Target="http://www.itpnz.ac.nz" TargetMode="External"/><Relationship Id="rId128" Type="http://schemas.openxmlformats.org/officeDocument/2006/relationships/hyperlink" Target="http://www.skylight.org.nz" TargetMode="External"/><Relationship Id="rId149" Type="http://schemas.openxmlformats.org/officeDocument/2006/relationships/image" Target="media/image26.jpeg"/><Relationship Id="rId5" Type="http://schemas.openxmlformats.org/officeDocument/2006/relationships/webSettings" Target="webSettings.xml"/><Relationship Id="rId95" Type="http://schemas.openxmlformats.org/officeDocument/2006/relationships/hyperlink" Target="mailto:dsdcomplaints@moh.govt.nz" TargetMode="External"/><Relationship Id="rId160" Type="http://schemas.openxmlformats.org/officeDocument/2006/relationships/image" Target="media/image32.jpeg"/><Relationship Id="rId181" Type="http://schemas.openxmlformats.org/officeDocument/2006/relationships/image" Target="media/image49.jpeg"/><Relationship Id="rId216" Type="http://schemas.openxmlformats.org/officeDocument/2006/relationships/image" Target="media/image73.png"/><Relationship Id="rId22" Type="http://schemas.openxmlformats.org/officeDocument/2006/relationships/hyperlink" Target="http://www.minedu.govt.nz/Parents/AllAges/schoolSearch/SchoolDetails.aspx?s=196&amp;type=40&amp;hasGeo=true&amp;sn=Nga%20Tawa%20Diocesan%20School" TargetMode="External"/><Relationship Id="rId27" Type="http://schemas.openxmlformats.org/officeDocument/2006/relationships/hyperlink" Target="mailto:bwallis@tas.school.nz" TargetMode="External"/><Relationship Id="rId43" Type="http://schemas.openxmlformats.org/officeDocument/2006/relationships/hyperlink" Target="mailto:gmcknight@tararuacollege.school.nz" TargetMode="External"/><Relationship Id="rId48" Type="http://schemas.openxmlformats.org/officeDocument/2006/relationships/hyperlink" Target="mailto:dfoster@cullinane.school.nz" TargetMode="External"/><Relationship Id="rId64" Type="http://schemas.openxmlformats.org/officeDocument/2006/relationships/hyperlink" Target="http://www.parent2parent.org.nz" TargetMode="External"/><Relationship Id="rId69" Type="http://schemas.openxmlformats.org/officeDocument/2006/relationships/image" Target="media/image18.jpeg"/><Relationship Id="rId113" Type="http://schemas.openxmlformats.org/officeDocument/2006/relationships/hyperlink" Target="http://www.ihc.org.nz" TargetMode="External"/><Relationship Id="rId118" Type="http://schemas.openxmlformats.org/officeDocument/2006/relationships/hyperlink" Target="http://www.literacy.org.nz" TargetMode="External"/><Relationship Id="rId134" Type="http://schemas.openxmlformats.org/officeDocument/2006/relationships/hyperlink" Target="http://www.talklink.org.nz" TargetMode="External"/><Relationship Id="rId139" Type="http://schemas.openxmlformats.org/officeDocument/2006/relationships/hyperlink" Target="http://www.wellington.govt.nz" TargetMode="External"/><Relationship Id="rId80" Type="http://schemas.openxmlformats.org/officeDocument/2006/relationships/hyperlink" Target="http://www.openpolytechnic.ac.nz" TargetMode="External"/><Relationship Id="rId85" Type="http://schemas.openxmlformats.org/officeDocument/2006/relationships/image" Target="media/image20.wmf"/><Relationship Id="rId150" Type="http://schemas.openxmlformats.org/officeDocument/2006/relationships/image" Target="media/image27.png"/><Relationship Id="rId155" Type="http://schemas.openxmlformats.org/officeDocument/2006/relationships/image" Target="media/image30.png"/><Relationship Id="rId171" Type="http://schemas.openxmlformats.org/officeDocument/2006/relationships/image" Target="media/image39.jpeg"/><Relationship Id="rId176" Type="http://schemas.openxmlformats.org/officeDocument/2006/relationships/image" Target="media/image44.jpeg"/><Relationship Id="rId192" Type="http://schemas.openxmlformats.org/officeDocument/2006/relationships/image" Target="media/image57.png"/><Relationship Id="rId197" Type="http://schemas.openxmlformats.org/officeDocument/2006/relationships/image" Target="media/image61.jpeg"/><Relationship Id="rId206" Type="http://schemas.openxmlformats.org/officeDocument/2006/relationships/hyperlink" Target="mailto:wanganui@specialolympics.org.nz" TargetMode="External"/><Relationship Id="rId227" Type="http://schemas.openxmlformats.org/officeDocument/2006/relationships/image" Target="media/image82.jpeg"/><Relationship Id="rId201" Type="http://schemas.openxmlformats.org/officeDocument/2006/relationships/image" Target="media/image65.jpeg"/><Relationship Id="rId222" Type="http://schemas.openxmlformats.org/officeDocument/2006/relationships/image" Target="media/image78.pn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hyperlink" Target="mailto:suni.tuckosh@taumaranui.co.nz" TargetMode="External"/><Relationship Id="rId38" Type="http://schemas.openxmlformats.org/officeDocument/2006/relationships/hyperlink" Target="http://www.minedu.govt.nz/Parents/AllAges/schoolSearch/SchoolDetails.aspx?s=203&amp;type=40&amp;hasGeo=true&amp;sn=Palmerston%20North%20Girls'%20High%20School" TargetMode="External"/><Relationship Id="rId59" Type="http://schemas.openxmlformats.org/officeDocument/2006/relationships/image" Target="media/image13.jpeg"/><Relationship Id="rId103" Type="http://schemas.openxmlformats.org/officeDocument/2006/relationships/hyperlink" Target="http://www.ccs.org.nz" TargetMode="External"/><Relationship Id="rId108" Type="http://schemas.openxmlformats.org/officeDocument/2006/relationships/hyperlink" Target="http://www.dpa.org.nz" TargetMode="External"/><Relationship Id="rId124" Type="http://schemas.openxmlformats.org/officeDocument/2006/relationships/hyperlink" Target="http://www.openpolytechnic.ac.nz" TargetMode="External"/><Relationship Id="rId129" Type="http://schemas.openxmlformats.org/officeDocument/2006/relationships/hyperlink" Target="http://www.studylink.govt.nz" TargetMode="External"/><Relationship Id="rId54" Type="http://schemas.openxmlformats.org/officeDocument/2006/relationships/hyperlink" Target="http://www.minedu.govt.nz/Parents/AllAges/schoolSearch/SchoolDetails.aspx?s=192&amp;type=40&amp;hasGeo=true&amp;sn=Wanganui%20Collegiate%20School" TargetMode="External"/><Relationship Id="rId70" Type="http://schemas.openxmlformats.org/officeDocument/2006/relationships/image" Target="media/image19.jpeg"/><Relationship Id="rId75" Type="http://schemas.openxmlformats.org/officeDocument/2006/relationships/hyperlink" Target="http://www.tec.govt.nz" TargetMode="External"/><Relationship Id="rId91" Type="http://schemas.openxmlformats.org/officeDocument/2006/relationships/hyperlink" Target="http://www.ruapehu.govt.nz" TargetMode="External"/><Relationship Id="rId96" Type="http://schemas.openxmlformats.org/officeDocument/2006/relationships/image" Target="media/image21.jpeg"/><Relationship Id="rId140" Type="http://schemas.openxmlformats.org/officeDocument/2006/relationships/hyperlink" Target="http://www.weka.net.nz" TargetMode="External"/><Relationship Id="rId145" Type="http://schemas.openxmlformats.org/officeDocument/2006/relationships/hyperlink" Target="mailto:whanganui@accessability.org.nz" TargetMode="External"/><Relationship Id="rId161" Type="http://schemas.openxmlformats.org/officeDocument/2006/relationships/image" Target="media/image33.jpeg"/><Relationship Id="rId166" Type="http://schemas.openxmlformats.org/officeDocument/2006/relationships/image" Target="media/image36.png"/><Relationship Id="rId182" Type="http://schemas.openxmlformats.org/officeDocument/2006/relationships/image" Target="media/image50.png"/><Relationship Id="rId187" Type="http://schemas.openxmlformats.org/officeDocument/2006/relationships/image" Target="cid:05608AA59CB77E419457871472B49EA8@minedu.govt.nz" TargetMode="External"/><Relationship Id="rId217"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mailto:horowhenua@supergrans.net.nz" TargetMode="External"/><Relationship Id="rId23" Type="http://schemas.openxmlformats.org/officeDocument/2006/relationships/hyperlink" Target="mailto:bullockbronwyn@ngatawa.school.nz" TargetMode="External"/><Relationship Id="rId28" Type="http://schemas.openxmlformats.org/officeDocument/2006/relationships/hyperlink" Target="http://www.minedu.govt.nz/Parents/AllAges/schoolSearch/SchoolDetails.aspx?s=194&amp;type=40&amp;hasGeo=true&amp;sn=Turakina%20Maori%20Girls'%20College" TargetMode="External"/><Relationship Id="rId49" Type="http://schemas.openxmlformats.org/officeDocument/2006/relationships/hyperlink" Target="http://www.minedu.govt.nz/Parents/AllAges/schoolSearch/SchoolDetails.aspx?s=454&amp;type=40&amp;hasGeo=true&amp;sn=St%20Dominic's%20College" TargetMode="External"/><Relationship Id="rId114" Type="http://schemas.openxmlformats.org/officeDocument/2006/relationships/hyperlink" Target="http://www.horowhenua.govt.nz" TargetMode="External"/><Relationship Id="rId119" Type="http://schemas.openxmlformats.org/officeDocument/2006/relationships/hyperlink" Target="http://www.modern-apprenticeships.govt.nz" TargetMode="External"/><Relationship Id="rId44" Type="http://schemas.openxmlformats.org/officeDocument/2006/relationships/hyperlink" Target="http://www.minedu.govt.nz/Parents/AllAges/schoolSearch/SchoolDetails.aspx?s=4226&amp;type=32&amp;hasGeo=true&amp;sn=Te%20Kura%20Kaupapa%20Maori%20o%20Tamaki%20Nui%20A%20Rua" TargetMode="External"/><Relationship Id="rId60" Type="http://schemas.openxmlformats.org/officeDocument/2006/relationships/image" Target="media/image14.jpeg"/><Relationship Id="rId65" Type="http://schemas.openxmlformats.org/officeDocument/2006/relationships/hyperlink" Target="http://www.dia.govt.nz/Services-Translation-Index" TargetMode="External"/><Relationship Id="rId81" Type="http://schemas.openxmlformats.org/officeDocument/2006/relationships/hyperlink" Target="http://www.twoa.ac.nz" TargetMode="External"/><Relationship Id="rId86" Type="http://schemas.openxmlformats.org/officeDocument/2006/relationships/hyperlink" Target="http://www.whanganui.govt.nz" TargetMode="External"/><Relationship Id="rId130" Type="http://schemas.openxmlformats.org/officeDocument/2006/relationships/hyperlink" Target="http://www.ssc.govt.nz/mainstream" TargetMode="External"/><Relationship Id="rId135" Type="http://schemas.openxmlformats.org/officeDocument/2006/relationships/hyperlink" Target="http://www.transitions.org.nz" TargetMode="External"/><Relationship Id="rId151" Type="http://schemas.openxmlformats.org/officeDocument/2006/relationships/image" Target="media/image28.png"/><Relationship Id="rId156" Type="http://schemas.openxmlformats.org/officeDocument/2006/relationships/image" Target="media/image31.png"/><Relationship Id="rId177" Type="http://schemas.openxmlformats.org/officeDocument/2006/relationships/image" Target="media/image45.png"/><Relationship Id="rId198" Type="http://schemas.openxmlformats.org/officeDocument/2006/relationships/image" Target="media/image62.jpeg"/><Relationship Id="rId172" Type="http://schemas.openxmlformats.org/officeDocument/2006/relationships/image" Target="media/image40.jpeg"/><Relationship Id="rId193" Type="http://schemas.openxmlformats.org/officeDocument/2006/relationships/image" Target="media/image58.jpeg"/><Relationship Id="rId202" Type="http://schemas.openxmlformats.org/officeDocument/2006/relationships/image" Target="media/image66.jpeg"/><Relationship Id="rId207" Type="http://schemas.openxmlformats.org/officeDocument/2006/relationships/image" Target="media/image67.png"/><Relationship Id="rId223" Type="http://schemas.openxmlformats.org/officeDocument/2006/relationships/image" Target="media/image79.png"/><Relationship Id="rId22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www.minedu.govt.nz/Parents/AllAges/schoolSearch/SchoolDetails.aspx?s=201&amp;type=40&amp;hasGeo=true&amp;sn=Queen%20Elizabeth%20College" TargetMode="External"/><Relationship Id="rId109" Type="http://schemas.openxmlformats.org/officeDocument/2006/relationships/hyperlink" Target="http://www.ethnicaffairs.govt.nz" TargetMode="External"/><Relationship Id="rId34" Type="http://schemas.openxmlformats.org/officeDocument/2006/relationships/hyperlink" Target="mailto:edwards@awatapu.school.nz" TargetMode="External"/><Relationship Id="rId50" Type="http://schemas.openxmlformats.org/officeDocument/2006/relationships/hyperlink" Target="http://www.minedu.govt.nz/Parents/AllAges/schoolSearch/SchoolDetails.aspx?s=2377&amp;type=32&amp;hasGeo=true&amp;sn=Te%20Kura%20Kaupapa%20Maori%20o%20Tupoho" TargetMode="External"/><Relationship Id="rId55" Type="http://schemas.openxmlformats.org/officeDocument/2006/relationships/hyperlink" Target="http://www.minedu.govt.nz/Parents/AllAges/schoolSearch/SchoolDetails.aspx?s=188&amp;type=40&amp;hasGeo=true&amp;sn=Wanganui%20Girls'%20College" TargetMode="External"/><Relationship Id="rId76" Type="http://schemas.openxmlformats.org/officeDocument/2006/relationships/hyperlink" Target="http://www.xtend.co.nz" TargetMode="External"/><Relationship Id="rId97" Type="http://schemas.openxmlformats.org/officeDocument/2006/relationships/image" Target="media/image22.jpeg"/><Relationship Id="rId104" Type="http://schemas.openxmlformats.org/officeDocument/2006/relationships/hyperlink" Target="http://www.ccdhb.org.nz" TargetMode="External"/><Relationship Id="rId120" Type="http://schemas.openxmlformats.org/officeDocument/2006/relationships/hyperlink" Target="http://www.mentalhealth.org.nz" TargetMode="External"/><Relationship Id="rId125" Type="http://schemas.openxmlformats.org/officeDocument/2006/relationships/hyperlink" Target="http://www.phcc.govt.nz" TargetMode="External"/><Relationship Id="rId141" Type="http://schemas.openxmlformats.org/officeDocument/2006/relationships/hyperlink" Target="http://www.whitireia.ac.nz" TargetMode="External"/><Relationship Id="rId146" Type="http://schemas.openxmlformats.org/officeDocument/2006/relationships/hyperlink" Target="http://www.accessability.org.nz" TargetMode="External"/><Relationship Id="rId167" Type="http://schemas.openxmlformats.org/officeDocument/2006/relationships/image" Target="media/image37.gif"/><Relationship Id="rId188" Type="http://schemas.openxmlformats.org/officeDocument/2006/relationships/hyperlink" Target="http://www.education.govt.nz" TargetMode="External"/><Relationship Id="rId7" Type="http://schemas.openxmlformats.org/officeDocument/2006/relationships/endnotes" Target="endnotes.xml"/><Relationship Id="rId71" Type="http://schemas.openxmlformats.org/officeDocument/2006/relationships/hyperlink" Target="http://www.studylink.govt.nz" TargetMode="External"/><Relationship Id="rId92" Type="http://schemas.openxmlformats.org/officeDocument/2006/relationships/hyperlink" Target="http://www.msd.govt.nz" TargetMode="External"/><Relationship Id="rId162" Type="http://schemas.openxmlformats.org/officeDocument/2006/relationships/hyperlink" Target="http://www.ccslt.org.nz/services/supported-independent-living/" TargetMode="External"/><Relationship Id="rId183" Type="http://schemas.openxmlformats.org/officeDocument/2006/relationships/image" Target="media/image51.jpeg"/><Relationship Id="rId213" Type="http://schemas.openxmlformats.org/officeDocument/2006/relationships/image" Target="media/image71.gif"/><Relationship Id="rId218" Type="http://schemas.openxmlformats.org/officeDocument/2006/relationships/image" Target="media/image75.jpeg"/><Relationship Id="rId2" Type="http://schemas.openxmlformats.org/officeDocument/2006/relationships/numbering" Target="numbering.xml"/><Relationship Id="rId29" Type="http://schemas.openxmlformats.org/officeDocument/2006/relationships/hyperlink" Target="mailto:office@tmgc.school.nz" TargetMode="External"/><Relationship Id="rId24" Type="http://schemas.openxmlformats.org/officeDocument/2006/relationships/hyperlink" Target="http://www.minedu.govt.nz/Parents/AllAges/schoolSearch/SchoolDetails.aspx?s=195&amp;type=40&amp;hasGeo=true&amp;sn=Rangitikei%20College" TargetMode="External"/><Relationship Id="rId40" Type="http://schemas.openxmlformats.org/officeDocument/2006/relationships/hyperlink" Target="http://www.minedu.govt.nz/Parents/AllAges/schoolSearch/SchoolDetails.aspx?s=204&amp;type=30&amp;hasGeo=true&amp;sn=St%20Peter's%20College%20(Palmerston%20North)" TargetMode="External"/><Relationship Id="rId45" Type="http://schemas.openxmlformats.org/officeDocument/2006/relationships/hyperlink" Target="http://www.minedu.govt.nz/Parents/AllAges/SchoolSearch/SchoolDetails.aspx?t=gt&amp;s=4226&amp;hasGeo=true&amp;type=32&amp;sn=Te%20Kura%20Kaupapa%20Maori%20o%20Tamaki%20Nui%20A%20Rua" TargetMode="External"/><Relationship Id="rId66" Type="http://schemas.openxmlformats.org/officeDocument/2006/relationships/image" Target="media/image15.jpeg"/><Relationship Id="rId87" Type="http://schemas.openxmlformats.org/officeDocument/2006/relationships/hyperlink" Target="http://www.pncc.govt.nz" TargetMode="External"/><Relationship Id="rId110" Type="http://schemas.openxmlformats.org/officeDocument/2006/relationships/hyperlink" Target="http://www.epilepsy.org.nz" TargetMode="External"/><Relationship Id="rId115" Type="http://schemas.openxmlformats.org/officeDocument/2006/relationships/hyperlink" Target="http://www.itpnz.ac.nz" TargetMode="External"/><Relationship Id="rId131" Type="http://schemas.openxmlformats.org/officeDocument/2006/relationships/hyperlink" Target="http://www.supportfind.com" TargetMode="External"/><Relationship Id="rId136" Type="http://schemas.openxmlformats.org/officeDocument/2006/relationships/hyperlink" Target="http://www.tec.govt.nz" TargetMode="External"/><Relationship Id="rId157" Type="http://schemas.openxmlformats.org/officeDocument/2006/relationships/hyperlink" Target="http://www.ccsdisabilityaction.org.nz/services-and-advocacy/how-can-we-help/" TargetMode="External"/><Relationship Id="rId178" Type="http://schemas.openxmlformats.org/officeDocument/2006/relationships/image" Target="media/image46.png"/><Relationship Id="rId61" Type="http://schemas.openxmlformats.org/officeDocument/2006/relationships/hyperlink" Target="http://www.weka.net.nz" TargetMode="External"/><Relationship Id="rId82" Type="http://schemas.openxmlformats.org/officeDocument/2006/relationships/hyperlink" Target="http://www.ucol.ac.nz" TargetMode="External"/><Relationship Id="rId152" Type="http://schemas.openxmlformats.org/officeDocument/2006/relationships/image" Target="media/image29.jpeg"/><Relationship Id="rId173" Type="http://schemas.openxmlformats.org/officeDocument/2006/relationships/image" Target="media/image41.png"/><Relationship Id="rId194" Type="http://schemas.openxmlformats.org/officeDocument/2006/relationships/image" Target="media/image59.jpeg"/><Relationship Id="rId199" Type="http://schemas.openxmlformats.org/officeDocument/2006/relationships/image" Target="media/image63.jpeg"/><Relationship Id="rId203" Type="http://schemas.openxmlformats.org/officeDocument/2006/relationships/hyperlink" Target="mailto:manawatu@specialolympics.org.nz" TargetMode="External"/><Relationship Id="rId208" Type="http://schemas.openxmlformats.org/officeDocument/2006/relationships/image" Target="media/image68.jpeg"/><Relationship Id="rId229" Type="http://schemas.openxmlformats.org/officeDocument/2006/relationships/fontTable" Target="fontTable.xml"/><Relationship Id="rId19" Type="http://schemas.openxmlformats.org/officeDocument/2006/relationships/hyperlink" Target="mailto:punderwood@fieldinghigh.school.nz" TargetMode="External"/><Relationship Id="rId224" Type="http://schemas.openxmlformats.org/officeDocument/2006/relationships/hyperlink" Target="http://www.ymcacentral.org.nz" TargetMode="External"/><Relationship Id="rId14" Type="http://schemas.openxmlformats.org/officeDocument/2006/relationships/image" Target="media/image7.jpeg"/><Relationship Id="rId30" Type="http://schemas.openxmlformats.org/officeDocument/2006/relationships/hyperlink" Target="http://www.minedu.govt.nz/Parents/AllAges/schoolSearch/SchoolDetails.aspx?s=183&amp;type=40&amp;hasGeo=true&amp;sn=Ruapehu%20College" TargetMode="External"/><Relationship Id="rId35" Type="http://schemas.openxmlformats.org/officeDocument/2006/relationships/hyperlink" Target="mailto:greenh@freyberg.school.nz" TargetMode="External"/><Relationship Id="rId56" Type="http://schemas.openxmlformats.org/officeDocument/2006/relationships/hyperlink" Target="mailto:bward@wanganui-girls.school.nz" TargetMode="External"/><Relationship Id="rId77" Type="http://schemas.openxmlformats.org/officeDocument/2006/relationships/hyperlink" Target="http://www.whitireia.ac.nz" TargetMode="External"/><Relationship Id="rId100" Type="http://schemas.openxmlformats.org/officeDocument/2006/relationships/image" Target="media/image23.jpeg"/><Relationship Id="rId105" Type="http://schemas.openxmlformats.org/officeDocument/2006/relationships/hyperlink" Target="http://www.diversityworks.co.nz" TargetMode="External"/><Relationship Id="rId126" Type="http://schemas.openxmlformats.org/officeDocument/2006/relationships/hyperlink" Target="http://www.peoplefirst.org.nz" TargetMode="External"/><Relationship Id="rId147" Type="http://schemas.openxmlformats.org/officeDocument/2006/relationships/image" Target="media/image25.jpeg"/><Relationship Id="rId168" Type="http://schemas.openxmlformats.org/officeDocument/2006/relationships/hyperlink" Target="mailto:enable@enable.co.nz" TargetMode="External"/><Relationship Id="rId8" Type="http://schemas.openxmlformats.org/officeDocument/2006/relationships/image" Target="media/image1.jpeg"/><Relationship Id="rId51" Type="http://schemas.openxmlformats.org/officeDocument/2006/relationships/hyperlink" Target="mailto:tupoho@xtra.co.nz" TargetMode="External"/><Relationship Id="rId72" Type="http://schemas.openxmlformats.org/officeDocument/2006/relationships/hyperlink" Target="http://www.massey.ac.nz" TargetMode="External"/><Relationship Id="rId93" Type="http://schemas.openxmlformats.org/officeDocument/2006/relationships/hyperlink" Target="mailto:advocacy@hdc.org.nz" TargetMode="External"/><Relationship Id="rId98" Type="http://schemas.openxmlformats.org/officeDocument/2006/relationships/hyperlink" Target="http://www.skylight.org.nz" TargetMode="External"/><Relationship Id="rId121" Type="http://schemas.openxmlformats.org/officeDocument/2006/relationships/hyperlink" Target="http://www.odi.govt.nz" TargetMode="External"/><Relationship Id="rId142" Type="http://schemas.openxmlformats.org/officeDocument/2006/relationships/hyperlink" Target="http://www.weltec.ac.nz" TargetMode="External"/><Relationship Id="rId163" Type="http://schemas.openxmlformats.org/officeDocument/2006/relationships/hyperlink" Target="http://www.ccslt.org.nz/services/residential-support/" TargetMode="External"/><Relationship Id="rId184" Type="http://schemas.openxmlformats.org/officeDocument/2006/relationships/image" Target="media/image52.jpeg"/><Relationship Id="rId189" Type="http://schemas.openxmlformats.org/officeDocument/2006/relationships/hyperlink" Target="https://education.govt.nz/school/student-support/special-education/national-transition-guidelines-for-students-with-special-education-needs/" TargetMode="External"/><Relationship Id="rId219" Type="http://schemas.openxmlformats.org/officeDocument/2006/relationships/image" Target="media/image76.png"/><Relationship Id="rId3" Type="http://schemas.openxmlformats.org/officeDocument/2006/relationships/styles" Target="styles.xml"/><Relationship Id="rId214" Type="http://schemas.openxmlformats.org/officeDocument/2006/relationships/image" Target="media/image72.png"/><Relationship Id="rId230" Type="http://schemas.openxmlformats.org/officeDocument/2006/relationships/theme" Target="theme/theme1.xml"/><Relationship Id="rId25" Type="http://schemas.openxmlformats.org/officeDocument/2006/relationships/hyperlink" Target="mailto:tthorogood@rangitikeicollege.school.nz" TargetMode="External"/><Relationship Id="rId46" Type="http://schemas.openxmlformats.org/officeDocument/2006/relationships/hyperlink" Target="mailto:tari@tamakinuiarua.school.nz" TargetMode="External"/><Relationship Id="rId67" Type="http://schemas.openxmlformats.org/officeDocument/2006/relationships/image" Target="media/image16.jpeg"/><Relationship Id="rId116" Type="http://schemas.openxmlformats.org/officeDocument/2006/relationships/hyperlink" Target="http://www.inclusion.com" TargetMode="External"/><Relationship Id="rId137" Type="http://schemas.openxmlformats.org/officeDocument/2006/relationships/hyperlink" Target="http://www.vuw.ac.nz" TargetMode="External"/><Relationship Id="rId158" Type="http://schemas.openxmlformats.org/officeDocument/2006/relationships/hyperlink" Target="http://www.ccsdisabilityaction.org.nz/mobility-parking/" TargetMode="External"/><Relationship Id="rId20" Type="http://schemas.openxmlformats.org/officeDocument/2006/relationships/hyperlink" Target="mailto:mariec@lac.school.nz" TargetMode="External"/><Relationship Id="rId41" Type="http://schemas.openxmlformats.org/officeDocument/2006/relationships/hyperlink" Target="mailto:parksie@dannevirkehigh.school.nz" TargetMode="External"/><Relationship Id="rId62" Type="http://schemas.openxmlformats.org/officeDocument/2006/relationships/hyperlink" Target="http://www.ihc.org.nz" TargetMode="External"/><Relationship Id="rId83" Type="http://schemas.openxmlformats.org/officeDocument/2006/relationships/hyperlink" Target="http://www.modern-apprenticeships.govt.nz" TargetMode="External"/><Relationship Id="rId88" Type="http://schemas.openxmlformats.org/officeDocument/2006/relationships/hyperlink" Target="http://www.horowhenua.govt.nz" TargetMode="External"/><Relationship Id="rId111" Type="http://schemas.openxmlformats.org/officeDocument/2006/relationships/hyperlink" Target="http://www.hdc.org.nz" TargetMode="External"/><Relationship Id="rId132" Type="http://schemas.openxmlformats.org/officeDocument/2006/relationships/hyperlink" Target="http://www.sommerville.org.nz" TargetMode="External"/><Relationship Id="rId153" Type="http://schemas.openxmlformats.org/officeDocument/2006/relationships/hyperlink" Target="http://www.brain-injury.org.nz" TargetMode="External"/><Relationship Id="rId174" Type="http://schemas.openxmlformats.org/officeDocument/2006/relationships/image" Target="media/image42.png"/><Relationship Id="rId179" Type="http://schemas.openxmlformats.org/officeDocument/2006/relationships/image" Target="media/image47.png"/><Relationship Id="rId195" Type="http://schemas.openxmlformats.org/officeDocument/2006/relationships/image" Target="media/image60.emf"/><Relationship Id="rId209" Type="http://schemas.openxmlformats.org/officeDocument/2006/relationships/image" Target="media/image69.jpeg"/><Relationship Id="rId190" Type="http://schemas.openxmlformats.org/officeDocument/2006/relationships/image" Target="media/image55.png"/><Relationship Id="rId204" Type="http://schemas.openxmlformats.org/officeDocument/2006/relationships/hyperlink" Target="mailto:horowhenua@specialolympics.org.nz" TargetMode="External"/><Relationship Id="rId220" Type="http://schemas.openxmlformats.org/officeDocument/2006/relationships/image" Target="media/image77.png"/><Relationship Id="rId225" Type="http://schemas.openxmlformats.org/officeDocument/2006/relationships/image" Target="media/image80.jpeg"/><Relationship Id="rId15" Type="http://schemas.openxmlformats.org/officeDocument/2006/relationships/image" Target="media/image8.wmf"/><Relationship Id="rId36" Type="http://schemas.openxmlformats.org/officeDocument/2006/relationships/hyperlink" Target="http://www.minedu.govt.nz/Parents/AllAges/schoolSearch/SchoolDetails.aspx?s=202&amp;type=40&amp;hasGeo=true&amp;sn=Palmerston%20North%20Boys'%20High%20School" TargetMode="External"/><Relationship Id="rId57" Type="http://schemas.openxmlformats.org/officeDocument/2006/relationships/hyperlink" Target="http://www.minedu.govt.nz/Parents/AllAges/schoolSearch/SchoolDetails.aspx?s=189&amp;type=40&amp;hasGeo=true&amp;sn=Wanganui%20High%20School" TargetMode="External"/><Relationship Id="rId106" Type="http://schemas.openxmlformats.org/officeDocument/2006/relationships/hyperlink" Target="http://www.deaf.co.nz" TargetMode="External"/><Relationship Id="rId127" Type="http://schemas.openxmlformats.org/officeDocument/2006/relationships/hyperlink" Target="http://www.rnzfb.org.nz" TargetMode="External"/><Relationship Id="rId10" Type="http://schemas.openxmlformats.org/officeDocument/2006/relationships/image" Target="media/image3.wmf"/><Relationship Id="rId31" Type="http://schemas.openxmlformats.org/officeDocument/2006/relationships/hyperlink" Target="mailto:lbeukes@ruapehu.school.nz" TargetMode="External"/><Relationship Id="rId52" Type="http://schemas.openxmlformats.org/officeDocument/2006/relationships/hyperlink" Target="http://www.minedu.govt.nz/Parents/AllAges/schoolSearch/SchoolDetails.aspx?s=187&amp;type=40&amp;hasGeo=true&amp;sn=Wanganui%20City%20College" TargetMode="External"/><Relationship Id="rId73" Type="http://schemas.openxmlformats.org/officeDocument/2006/relationships/hyperlink" Target="http://www.vuw.ac.nz" TargetMode="External"/><Relationship Id="rId78" Type="http://schemas.openxmlformats.org/officeDocument/2006/relationships/hyperlink" Target="http://www.weltec.ac.nz" TargetMode="External"/><Relationship Id="rId94" Type="http://schemas.openxmlformats.org/officeDocument/2006/relationships/hyperlink" Target="mailto:advocacy@ihc.org.nz" TargetMode="External"/><Relationship Id="rId99" Type="http://schemas.openxmlformats.org/officeDocument/2006/relationships/hyperlink" Target="http://www.autismnz.org.nz" TargetMode="External"/><Relationship Id="rId101" Type="http://schemas.openxmlformats.org/officeDocument/2006/relationships/image" Target="media/image24.jpeg"/><Relationship Id="rId122" Type="http://schemas.openxmlformats.org/officeDocument/2006/relationships/hyperlink" Target="http://www.msakl.org.nz" TargetMode="External"/><Relationship Id="rId143" Type="http://schemas.openxmlformats.org/officeDocument/2006/relationships/hyperlink" Target="http://www.xtend.co.nz" TargetMode="External"/><Relationship Id="rId148" Type="http://schemas.openxmlformats.org/officeDocument/2006/relationships/image" Target="cid:image002.jpg@01CD68D4.C1E49170" TargetMode="External"/><Relationship Id="rId164" Type="http://schemas.openxmlformats.org/officeDocument/2006/relationships/image" Target="media/image34.png"/><Relationship Id="rId169" Type="http://schemas.openxmlformats.org/officeDocument/2006/relationships/image" Target="media/image38.png"/><Relationship Id="rId185"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48.png"/><Relationship Id="rId210" Type="http://schemas.openxmlformats.org/officeDocument/2006/relationships/image" Target="media/image70.png"/><Relationship Id="rId215" Type="http://schemas.openxmlformats.org/officeDocument/2006/relationships/hyperlink" Target="http://www.nzta.govt.nz/resources/total-mobility-scheme/manawatu-whanganui.html" TargetMode="External"/><Relationship Id="rId26" Type="http://schemas.openxmlformats.org/officeDocument/2006/relationships/hyperlink" Target="http://www.minedu.govt.nz/Parents/AllAges/schoolSearch/SchoolDetails.aspx?s=549&amp;type=32&amp;hasGeo=true&amp;sn=Taihape%20Area%20School" TargetMode="External"/><Relationship Id="rId47" Type="http://schemas.openxmlformats.org/officeDocument/2006/relationships/hyperlink" Target="http://www.minedu.govt.nz/Parents/AllAges/schoolSearch/SchoolDetails.aspx?s=439&amp;type=32&amp;hasGeo=true&amp;sn=Totara%20College%20of%20Accelerated%20Learning" TargetMode="External"/><Relationship Id="rId68" Type="http://schemas.openxmlformats.org/officeDocument/2006/relationships/image" Target="media/image17.jpeg"/><Relationship Id="rId89" Type="http://schemas.openxmlformats.org/officeDocument/2006/relationships/hyperlink" Target="http://www.kapiticoast.govt.nz" TargetMode="External"/><Relationship Id="rId112" Type="http://schemas.openxmlformats.org/officeDocument/2006/relationships/hyperlink" Target="http://www.familyservices.govt.nz" TargetMode="External"/><Relationship Id="rId133" Type="http://schemas.openxmlformats.org/officeDocument/2006/relationships/hyperlink" Target="http://www.tautoko.org.nz" TargetMode="External"/><Relationship Id="rId154" Type="http://schemas.openxmlformats.org/officeDocument/2006/relationships/hyperlink" Target="http://www.brain-injury.org.nz" TargetMode="External"/><Relationship Id="rId175" Type="http://schemas.openxmlformats.org/officeDocument/2006/relationships/image" Target="media/image43.jpeg"/><Relationship Id="rId196" Type="http://schemas.openxmlformats.org/officeDocument/2006/relationships/hyperlink" Target="mailto:?subject=mike@options.org.nz" TargetMode="External"/><Relationship Id="rId200" Type="http://schemas.openxmlformats.org/officeDocument/2006/relationships/image" Target="media/image64.jpeg"/><Relationship Id="rId16" Type="http://schemas.openxmlformats.org/officeDocument/2006/relationships/image" Target="media/image9.jpeg"/><Relationship Id="rId221" Type="http://schemas.openxmlformats.org/officeDocument/2006/relationships/hyperlink" Target="http://communityhouse.org.nz/" TargetMode="External"/><Relationship Id="rId37" Type="http://schemas.openxmlformats.org/officeDocument/2006/relationships/hyperlink" Target="mailto:counsellor@pnbhs.school.nz" TargetMode="External"/><Relationship Id="rId58" Type="http://schemas.openxmlformats.org/officeDocument/2006/relationships/image" Target="media/image12.jpeg"/><Relationship Id="rId79" Type="http://schemas.openxmlformats.org/officeDocument/2006/relationships/hyperlink" Target="http://www.literacy.org.nz" TargetMode="External"/><Relationship Id="rId102" Type="http://schemas.openxmlformats.org/officeDocument/2006/relationships/hyperlink" Target="http://www.autismnz.org.nz" TargetMode="External"/><Relationship Id="rId123" Type="http://schemas.openxmlformats.org/officeDocument/2006/relationships/hyperlink" Target="http://www.parent2parent.org.nz" TargetMode="External"/><Relationship Id="rId144" Type="http://schemas.openxmlformats.org/officeDocument/2006/relationships/hyperlink" Target="http://www.withyoueverystepoftheway.com" TargetMode="External"/><Relationship Id="rId90" Type="http://schemas.openxmlformats.org/officeDocument/2006/relationships/hyperlink" Target="http://www.rangitikei.govt.nz" TargetMode="External"/><Relationship Id="rId165" Type="http://schemas.openxmlformats.org/officeDocument/2006/relationships/image" Target="media/image35.png"/><Relationship Id="rId186" Type="http://schemas.openxmlformats.org/officeDocument/2006/relationships/image" Target="media/image54.jpeg"/><Relationship Id="rId211" Type="http://schemas.openxmlformats.org/officeDocument/2006/relationships/hyperlink" Target="mailto:admin@sgmanawatu.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F04C32-FBFA-48B9-8E53-DEBC16E2D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17635</Words>
  <Characters>100521</Characters>
  <Application>Microsoft Office Word</Application>
  <DocSecurity>0</DocSecurity>
  <Lines>837</Lines>
  <Paragraphs>235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117921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 Nzdsn</dc:creator>
  <cp:keywords/>
  <dc:description/>
  <cp:lastModifiedBy>Admin Nzdsn</cp:lastModifiedBy>
  <cp:revision>2</cp:revision>
  <cp:lastPrinted>2018-08-10T02:38:00Z</cp:lastPrinted>
  <dcterms:created xsi:type="dcterms:W3CDTF">2018-08-12T00:37:00Z</dcterms:created>
  <dcterms:modified xsi:type="dcterms:W3CDTF">2018-08-12T00:37:00Z</dcterms:modified>
</cp:coreProperties>
</file>