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C8" w:rsidRDefault="005817C8" w:rsidP="005817C8">
      <w:pPr>
        <w:rPr>
          <w:lang w:val="en-US"/>
        </w:rPr>
      </w:pPr>
      <w:bookmarkStart w:id="0" w:name="_GoBack"/>
      <w:bookmarkEnd w:id="0"/>
    </w:p>
    <w:p w:rsidR="005817C8" w:rsidRDefault="005C1193" w:rsidP="005817C8">
      <w:pPr>
        <w:spacing w:line="420" w:lineRule="atLeast"/>
        <w:rPr>
          <w:rFonts w:ascii="Arial" w:hAnsi="Arial" w:cs="Arial"/>
          <w:b/>
          <w:bCs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The Secret to Pronouncing Mā</w:t>
      </w:r>
      <w:r w:rsidR="005817C8" w:rsidRPr="00515A8C">
        <w:rPr>
          <w:rFonts w:ascii="Arial" w:hAnsi="Arial" w:cs="Arial"/>
          <w:b/>
          <w:bCs/>
          <w:lang w:val="en-US"/>
        </w:rPr>
        <w:t>ori Place Names</w:t>
      </w:r>
    </w:p>
    <w:p w:rsidR="00515A8C" w:rsidRPr="00515A8C" w:rsidRDefault="00515A8C" w:rsidP="005817C8">
      <w:pPr>
        <w:spacing w:line="420" w:lineRule="atLeast"/>
        <w:rPr>
          <w:rFonts w:ascii="Arial" w:hAnsi="Arial" w:cs="Arial"/>
          <w:b/>
          <w:bCs/>
          <w:lang w:val="en-US"/>
        </w:rPr>
      </w:pPr>
    </w:p>
    <w:p w:rsidR="005817C8" w:rsidRPr="00515A8C" w:rsidRDefault="005817C8" w:rsidP="005817C8">
      <w:pPr>
        <w:spacing w:line="315" w:lineRule="atLeast"/>
        <w:rPr>
          <w:rFonts w:ascii="Arial" w:hAnsi="Arial" w:cs="Arial"/>
          <w:i/>
          <w:iCs/>
          <w:lang w:val="en-US"/>
        </w:rPr>
      </w:pPr>
      <w:r w:rsidRPr="00515A8C">
        <w:rPr>
          <w:rFonts w:ascii="Arial" w:hAnsi="Arial" w:cs="Arial"/>
          <w:i/>
          <w:iCs/>
          <w:lang w:val="en-US"/>
        </w:rPr>
        <w:t xml:space="preserve">“…it is my </w:t>
      </w:r>
      <w:proofErr w:type="spellStart"/>
      <w:r w:rsidRPr="00515A8C">
        <w:rPr>
          <w:rFonts w:ascii="Arial" w:hAnsi="Arial" w:cs="Arial"/>
          <w:i/>
          <w:iCs/>
          <w:lang w:val="en-US"/>
        </w:rPr>
        <w:t>endeavour</w:t>
      </w:r>
      <w:proofErr w:type="spellEnd"/>
      <w:r w:rsidRPr="00515A8C">
        <w:rPr>
          <w:rFonts w:ascii="Arial" w:hAnsi="Arial" w:cs="Arial"/>
          <w:i/>
          <w:iCs/>
          <w:lang w:val="en-US"/>
        </w:rPr>
        <w:t xml:space="preserve"> to add a little </w:t>
      </w:r>
      <w:proofErr w:type="gramStart"/>
      <w:r w:rsidRPr="00515A8C">
        <w:rPr>
          <w:rFonts w:ascii="Arial" w:hAnsi="Arial" w:cs="Arial"/>
          <w:i/>
          <w:iCs/>
          <w:lang w:val="en-US"/>
        </w:rPr>
        <w:t>more light</w:t>
      </w:r>
      <w:proofErr w:type="gramEnd"/>
      <w:r w:rsidRPr="00515A8C">
        <w:rPr>
          <w:rFonts w:ascii="Arial" w:hAnsi="Arial" w:cs="Arial"/>
          <w:i/>
          <w:iCs/>
          <w:lang w:val="en-US"/>
        </w:rPr>
        <w:t xml:space="preserve"> in order that this vexed question of pronunciation may be overcome.” wrote Henry </w:t>
      </w:r>
      <w:proofErr w:type="spellStart"/>
      <w:r w:rsidRPr="00515A8C">
        <w:rPr>
          <w:rFonts w:ascii="Arial" w:hAnsi="Arial" w:cs="Arial"/>
          <w:i/>
          <w:iCs/>
          <w:lang w:val="en-US"/>
        </w:rPr>
        <w:t>Apatari</w:t>
      </w:r>
      <w:proofErr w:type="spellEnd"/>
      <w:r w:rsidRPr="00515A8C">
        <w:rPr>
          <w:rFonts w:ascii="Arial" w:hAnsi="Arial" w:cs="Arial"/>
          <w:i/>
          <w:iCs/>
          <w:lang w:val="en-US"/>
        </w:rPr>
        <w:t xml:space="preserve"> in 1912.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lang w:val="en-US"/>
        </w:rPr>
        <w:t xml:space="preserve">Needless to say the secret of it all depends entirely on the exact pronunciation of the vowels, as the consonants are pronounced, as in English.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“A”</w:t>
      </w:r>
      <w:r w:rsidRPr="00515A8C">
        <w:rPr>
          <w:rFonts w:ascii="Arial" w:hAnsi="Arial" w:cs="Arial"/>
          <w:lang w:val="en-US"/>
        </w:rPr>
        <w:t xml:space="preserve"> is pronounced like “r” without the roll as characterised by a Scottish person;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“e”</w:t>
      </w:r>
      <w:r w:rsidRPr="00515A8C">
        <w:rPr>
          <w:rFonts w:ascii="Arial" w:hAnsi="Arial" w:cs="Arial"/>
          <w:lang w:val="en-US"/>
        </w:rPr>
        <w:t xml:space="preserve"> like “e” as in </w:t>
      </w:r>
      <w:r w:rsidRPr="00515A8C">
        <w:rPr>
          <w:rFonts w:ascii="Arial" w:hAnsi="Arial" w:cs="Arial"/>
          <w:u w:val="single"/>
          <w:lang w:val="en-US"/>
        </w:rPr>
        <w:t>e</w:t>
      </w:r>
      <w:r w:rsidRPr="00515A8C">
        <w:rPr>
          <w:rFonts w:ascii="Arial" w:hAnsi="Arial" w:cs="Arial"/>
          <w:lang w:val="en-US"/>
        </w:rPr>
        <w:t xml:space="preserve">nter;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“i”</w:t>
      </w:r>
      <w:r w:rsidRPr="00515A8C">
        <w:rPr>
          <w:rFonts w:ascii="Arial" w:hAnsi="Arial" w:cs="Arial"/>
          <w:lang w:val="en-US"/>
        </w:rPr>
        <w:t xml:space="preserve"> as “e” as in </w:t>
      </w:r>
      <w:r w:rsidRPr="00515A8C">
        <w:rPr>
          <w:rFonts w:ascii="Arial" w:hAnsi="Arial" w:cs="Arial"/>
          <w:u w:val="single"/>
          <w:lang w:val="en-US"/>
        </w:rPr>
        <w:t>e</w:t>
      </w:r>
      <w:r w:rsidRPr="00515A8C">
        <w:rPr>
          <w:rFonts w:ascii="Arial" w:hAnsi="Arial" w:cs="Arial"/>
          <w:lang w:val="en-US"/>
        </w:rPr>
        <w:t xml:space="preserve">at;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“o”</w:t>
      </w:r>
      <w:r w:rsidRPr="00515A8C">
        <w:rPr>
          <w:rFonts w:ascii="Arial" w:hAnsi="Arial" w:cs="Arial"/>
          <w:lang w:val="en-US"/>
        </w:rPr>
        <w:t xml:space="preserve"> like “or” without putting stress on the r; 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b/>
          <w:bCs/>
          <w:lang w:val="en-US"/>
        </w:rPr>
        <w:t>“u”</w:t>
      </w:r>
      <w:r w:rsidRPr="00515A8C">
        <w:rPr>
          <w:rFonts w:ascii="Arial" w:hAnsi="Arial" w:cs="Arial"/>
          <w:lang w:val="en-US"/>
        </w:rPr>
        <w:t xml:space="preserve"> as “</w:t>
      </w:r>
      <w:proofErr w:type="spellStart"/>
      <w:r w:rsidRPr="00515A8C">
        <w:rPr>
          <w:rFonts w:ascii="Arial" w:hAnsi="Arial" w:cs="Arial"/>
          <w:lang w:val="en-US"/>
        </w:rPr>
        <w:t>oo</w:t>
      </w:r>
      <w:proofErr w:type="spellEnd"/>
      <w:r w:rsidRPr="00515A8C">
        <w:rPr>
          <w:rFonts w:ascii="Arial" w:hAnsi="Arial" w:cs="Arial"/>
          <w:lang w:val="en-US"/>
        </w:rPr>
        <w:t>” in hook.”</w:t>
      </w: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</w:p>
    <w:p w:rsidR="005817C8" w:rsidRPr="00515A8C" w:rsidRDefault="005817C8" w:rsidP="005817C8">
      <w:pPr>
        <w:spacing w:line="315" w:lineRule="atLeast"/>
        <w:rPr>
          <w:rFonts w:ascii="Arial" w:hAnsi="Arial" w:cs="Arial"/>
          <w:lang w:val="en-US"/>
        </w:rPr>
      </w:pPr>
      <w:r w:rsidRPr="00515A8C">
        <w:rPr>
          <w:rFonts w:ascii="Arial" w:hAnsi="Arial" w:cs="Arial"/>
          <w:lang w:val="en-US"/>
        </w:rPr>
        <w:t>It will always be noticed that every consonant is followed by a vowel, and that both are to be sounded together as in Ma-</w:t>
      </w:r>
      <w:proofErr w:type="spellStart"/>
      <w:r w:rsidRPr="00515A8C">
        <w:rPr>
          <w:rFonts w:ascii="Arial" w:hAnsi="Arial" w:cs="Arial"/>
          <w:lang w:val="en-US"/>
        </w:rPr>
        <w:t>na</w:t>
      </w:r>
      <w:proofErr w:type="spellEnd"/>
      <w:r w:rsidRPr="00515A8C">
        <w:rPr>
          <w:rFonts w:ascii="Arial" w:hAnsi="Arial" w:cs="Arial"/>
          <w:lang w:val="en-US"/>
        </w:rPr>
        <w:t>-</w:t>
      </w:r>
      <w:proofErr w:type="spellStart"/>
      <w:r w:rsidRPr="00515A8C">
        <w:rPr>
          <w:rFonts w:ascii="Arial" w:hAnsi="Arial" w:cs="Arial"/>
          <w:lang w:val="en-US"/>
        </w:rPr>
        <w:t>wa-tu</w:t>
      </w:r>
      <w:proofErr w:type="spellEnd"/>
      <w:r w:rsidRPr="00515A8C">
        <w:rPr>
          <w:rFonts w:ascii="Arial" w:hAnsi="Arial" w:cs="Arial"/>
          <w:lang w:val="en-US"/>
        </w:rPr>
        <w:t>. Should a vowel be at the beginning of a word or following another vowel it is to be sounded by itself as in A-</w:t>
      </w:r>
      <w:proofErr w:type="spellStart"/>
      <w:r w:rsidRPr="00515A8C">
        <w:rPr>
          <w:rFonts w:ascii="Arial" w:hAnsi="Arial" w:cs="Arial"/>
          <w:lang w:val="en-US"/>
        </w:rPr>
        <w:t>wa</w:t>
      </w:r>
      <w:proofErr w:type="spellEnd"/>
      <w:r w:rsidRPr="00515A8C">
        <w:rPr>
          <w:rFonts w:ascii="Arial" w:hAnsi="Arial" w:cs="Arial"/>
          <w:lang w:val="en-US"/>
        </w:rPr>
        <w:t>-</w:t>
      </w:r>
      <w:proofErr w:type="spellStart"/>
      <w:r w:rsidRPr="00515A8C">
        <w:rPr>
          <w:rFonts w:ascii="Arial" w:hAnsi="Arial" w:cs="Arial"/>
          <w:lang w:val="en-US"/>
        </w:rPr>
        <w:t>pu-ni</w:t>
      </w:r>
      <w:proofErr w:type="spellEnd"/>
      <w:r w:rsidRPr="00515A8C">
        <w:rPr>
          <w:rFonts w:ascii="Arial" w:hAnsi="Arial" w:cs="Arial"/>
          <w:lang w:val="en-US"/>
        </w:rPr>
        <w:t xml:space="preserve"> and A-o-</w:t>
      </w:r>
      <w:proofErr w:type="spellStart"/>
      <w:r w:rsidRPr="00515A8C">
        <w:rPr>
          <w:rFonts w:ascii="Arial" w:hAnsi="Arial" w:cs="Arial"/>
          <w:lang w:val="en-US"/>
        </w:rPr>
        <w:t>ka</w:t>
      </w:r>
      <w:proofErr w:type="spellEnd"/>
      <w:r w:rsidRPr="00515A8C">
        <w:rPr>
          <w:rFonts w:ascii="Arial" w:hAnsi="Arial" w:cs="Arial"/>
          <w:lang w:val="en-US"/>
        </w:rPr>
        <w:t xml:space="preserve">-u–te-re </w:t>
      </w:r>
    </w:p>
    <w:p w:rsidR="005817C8" w:rsidRPr="00515A8C" w:rsidRDefault="005817C8" w:rsidP="005817C8">
      <w:pPr>
        <w:rPr>
          <w:rFonts w:ascii="Arial" w:hAnsi="Arial" w:cs="Arial"/>
          <w:lang w:val="en-US"/>
        </w:rPr>
      </w:pPr>
    </w:p>
    <w:p w:rsidR="005817C8" w:rsidRPr="00515A8C" w:rsidRDefault="005817C8" w:rsidP="005817C8">
      <w:pPr>
        <w:rPr>
          <w:rFonts w:ascii="Arial" w:hAnsi="Arial" w:cs="Arial"/>
          <w:lang w:val="en-US"/>
        </w:rPr>
      </w:pPr>
      <w:proofErr w:type="spellStart"/>
      <w:r w:rsidRPr="00515A8C">
        <w:rPr>
          <w:rFonts w:ascii="Arial" w:hAnsi="Arial" w:cs="Arial"/>
          <w:lang w:val="en-US"/>
        </w:rPr>
        <w:t>Whakatauki</w:t>
      </w:r>
      <w:proofErr w:type="spellEnd"/>
      <w:r w:rsidRPr="00515A8C">
        <w:rPr>
          <w:rFonts w:ascii="Arial" w:hAnsi="Arial" w:cs="Arial"/>
          <w:lang w:val="en-US"/>
        </w:rPr>
        <w:t>:</w:t>
      </w:r>
    </w:p>
    <w:p w:rsidR="005817C8" w:rsidRPr="00515A8C" w:rsidRDefault="005817C8" w:rsidP="005817C8">
      <w:pPr>
        <w:rPr>
          <w:rFonts w:ascii="Arial" w:hAnsi="Arial" w:cs="Arial"/>
          <w:lang w:val="en-US"/>
        </w:rPr>
      </w:pP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r w:rsidRPr="00515A8C">
        <w:rPr>
          <w:rFonts w:ascii="Arial" w:hAnsi="Arial" w:cs="Arial"/>
          <w:b/>
          <w:bCs/>
          <w:i/>
          <w:iCs/>
          <w:lang w:val="en-US"/>
        </w:rPr>
        <w:t>‘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Ko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reo te Manawa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pou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o te Maori,</w:t>
      </w: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Ko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ihi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waimanawa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o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tangata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>,</w:t>
      </w: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Ko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roimata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ko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huupe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 xml:space="preserve"> te </w:t>
      </w:r>
      <w:proofErr w:type="spellStart"/>
      <w:r w:rsidRPr="00515A8C">
        <w:rPr>
          <w:rFonts w:ascii="Arial" w:hAnsi="Arial" w:cs="Arial"/>
          <w:b/>
          <w:bCs/>
          <w:i/>
          <w:iCs/>
          <w:lang w:val="en-US"/>
        </w:rPr>
        <w:t>waiaroha</w:t>
      </w:r>
      <w:proofErr w:type="spellEnd"/>
      <w:r w:rsidRPr="00515A8C">
        <w:rPr>
          <w:rFonts w:ascii="Arial" w:hAnsi="Arial" w:cs="Arial"/>
          <w:b/>
          <w:bCs/>
          <w:i/>
          <w:iCs/>
          <w:lang w:val="en-US"/>
        </w:rPr>
        <w:t>’</w:t>
      </w:r>
    </w:p>
    <w:p w:rsidR="005817C8" w:rsidRPr="00515A8C" w:rsidRDefault="005817C8" w:rsidP="005817C8">
      <w:pPr>
        <w:rPr>
          <w:rFonts w:ascii="Arial" w:hAnsi="Arial" w:cs="Arial"/>
          <w:lang w:val="en-US"/>
        </w:rPr>
      </w:pP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r w:rsidRPr="00515A8C">
        <w:rPr>
          <w:rFonts w:ascii="Arial" w:hAnsi="Arial" w:cs="Arial"/>
          <w:b/>
          <w:bCs/>
          <w:i/>
          <w:iCs/>
          <w:lang w:val="en-US"/>
        </w:rPr>
        <w:t>‘Language is the lifeblood of Maori,</w:t>
      </w: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r w:rsidRPr="00515A8C">
        <w:rPr>
          <w:rFonts w:ascii="Arial" w:hAnsi="Arial" w:cs="Arial"/>
          <w:b/>
          <w:bCs/>
          <w:i/>
          <w:iCs/>
          <w:lang w:val="en-US"/>
        </w:rPr>
        <w:t>The life force and the sacred energy of Man,</w:t>
      </w:r>
    </w:p>
    <w:p w:rsidR="005817C8" w:rsidRPr="00515A8C" w:rsidRDefault="005817C8" w:rsidP="005817C8">
      <w:pPr>
        <w:rPr>
          <w:rFonts w:ascii="Arial" w:hAnsi="Arial" w:cs="Arial"/>
          <w:b/>
          <w:bCs/>
          <w:i/>
          <w:iCs/>
          <w:lang w:val="en-US"/>
        </w:rPr>
      </w:pPr>
      <w:r w:rsidRPr="00515A8C">
        <w:rPr>
          <w:rFonts w:ascii="Arial" w:hAnsi="Arial" w:cs="Arial"/>
          <w:b/>
          <w:bCs/>
          <w:i/>
          <w:iCs/>
          <w:lang w:val="en-US"/>
        </w:rPr>
        <w:t>Tears and mucus are the spiritual expressions of feelings’</w:t>
      </w:r>
    </w:p>
    <w:p w:rsidR="005817C8" w:rsidRPr="00515A8C" w:rsidRDefault="005817C8" w:rsidP="005817C8">
      <w:pPr>
        <w:rPr>
          <w:rFonts w:ascii="Arial" w:hAnsi="Arial" w:cs="Arial"/>
          <w:lang w:val="en-US"/>
        </w:rPr>
      </w:pPr>
    </w:p>
    <w:p w:rsidR="001F0D6D" w:rsidRPr="00515A8C" w:rsidRDefault="001F0D6D">
      <w:pPr>
        <w:rPr>
          <w:rFonts w:ascii="Arial" w:hAnsi="Arial" w:cs="Arial"/>
        </w:rPr>
      </w:pPr>
    </w:p>
    <w:sectPr w:rsidR="001F0D6D" w:rsidRPr="00515A8C" w:rsidSect="001F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8"/>
    <w:rsid w:val="001F0D6D"/>
    <w:rsid w:val="00515A8C"/>
    <w:rsid w:val="005817C8"/>
    <w:rsid w:val="005C1193"/>
    <w:rsid w:val="00A6551D"/>
    <w:rsid w:val="00B86B26"/>
    <w:rsid w:val="00D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BABD"/>
  <w15:docId w15:val="{12BC6FAA-9A5E-43E0-A6C8-A9A7C83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C8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andrewh</dc:creator>
  <cp:lastModifiedBy>Admin Nzdsn</cp:lastModifiedBy>
  <cp:revision>2</cp:revision>
  <dcterms:created xsi:type="dcterms:W3CDTF">2021-08-30T04:23:00Z</dcterms:created>
  <dcterms:modified xsi:type="dcterms:W3CDTF">2021-08-30T04:23:00Z</dcterms:modified>
</cp:coreProperties>
</file>