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88561" w14:textId="77777777" w:rsidR="00976F6E" w:rsidRPr="00AA227A" w:rsidRDefault="00976F6E" w:rsidP="00976F6E">
      <w:pPr>
        <w:spacing w:after="0" w:line="240" w:lineRule="auto"/>
        <w:rPr>
          <w:rFonts w:ascii="Arial" w:hAnsi="Arial" w:cs="Arial"/>
          <w:b/>
          <w:color w:val="389290"/>
          <w:sz w:val="40"/>
          <w:szCs w:val="40"/>
          <w:lang w:val="en-US" w:eastAsia="ja-JP"/>
        </w:rPr>
      </w:pPr>
      <w:bookmarkStart w:id="0" w:name="_GoBack"/>
      <w:bookmarkEnd w:id="0"/>
      <w:r w:rsidRPr="00AA227A">
        <w:rPr>
          <w:rFonts w:ascii="Arial" w:hAnsi="Arial" w:cs="Arial"/>
          <w:b/>
          <w:color w:val="389290"/>
          <w:sz w:val="40"/>
          <w:szCs w:val="40"/>
          <w:lang w:val="en-US" w:eastAsia="ja-JP"/>
        </w:rPr>
        <w:t>NZDSN</w:t>
      </w:r>
    </w:p>
    <w:p w14:paraId="5DA1AEAE" w14:textId="3AB65DC5" w:rsidR="0070318F" w:rsidRPr="005D1768" w:rsidRDefault="00976F6E" w:rsidP="00976F6E">
      <w:pPr>
        <w:rPr>
          <w:rFonts w:ascii="Arial" w:hAnsi="Arial" w:cs="Arial"/>
          <w:color w:val="389290"/>
          <w:sz w:val="36"/>
          <w:szCs w:val="36"/>
          <w:lang w:val="en-US" w:eastAsia="ja-JP"/>
        </w:rPr>
      </w:pPr>
      <w:r w:rsidRPr="005D1768">
        <w:rPr>
          <w:rFonts w:ascii="Arial" w:hAnsi="Arial" w:cs="Arial"/>
          <w:color w:val="389290"/>
          <w:sz w:val="36"/>
          <w:szCs w:val="36"/>
          <w:lang w:val="en-US" w:eastAsia="ja-JP"/>
        </w:rPr>
        <w:t xml:space="preserve">News Update </w:t>
      </w:r>
      <w:r w:rsidR="000149B7">
        <w:rPr>
          <w:rFonts w:ascii="Arial" w:hAnsi="Arial" w:cs="Arial"/>
          <w:color w:val="389290"/>
          <w:sz w:val="36"/>
          <w:szCs w:val="36"/>
          <w:lang w:val="en-US" w:eastAsia="ja-JP"/>
        </w:rPr>
        <w:t>10/03</w:t>
      </w:r>
      <w:r w:rsidRPr="005D1768">
        <w:rPr>
          <w:rFonts w:ascii="Arial" w:hAnsi="Arial" w:cs="Arial"/>
          <w:color w:val="389290"/>
          <w:sz w:val="36"/>
          <w:szCs w:val="36"/>
          <w:lang w:val="en-US" w:eastAsia="ja-JP"/>
        </w:rPr>
        <w:t>/</w:t>
      </w:r>
      <w:r w:rsidR="0045762D">
        <w:rPr>
          <w:rFonts w:ascii="Arial" w:hAnsi="Arial" w:cs="Arial"/>
          <w:color w:val="389290"/>
          <w:sz w:val="36"/>
          <w:szCs w:val="36"/>
          <w:lang w:val="en-US" w:eastAsia="ja-JP"/>
        </w:rPr>
        <w:t>2023</w:t>
      </w:r>
    </w:p>
    <w:bookmarkStart w:id="1" w:name="_Toc128580162" w:displacedByCustomXml="next"/>
    <w:sdt>
      <w:sdtPr>
        <w:rPr>
          <w:rFonts w:asciiTheme="minorHAnsi" w:eastAsiaTheme="minorEastAsia" w:hAnsiTheme="minorHAnsi" w:cstheme="minorBidi"/>
          <w:color w:val="auto"/>
          <w:sz w:val="22"/>
          <w:szCs w:val="22"/>
        </w:rPr>
        <w:id w:val="-321664564"/>
        <w:docPartObj>
          <w:docPartGallery w:val="Table of Contents"/>
          <w:docPartUnique/>
        </w:docPartObj>
      </w:sdtPr>
      <w:sdtEndPr>
        <w:rPr>
          <w:b/>
          <w:bCs/>
          <w:noProof/>
        </w:rPr>
      </w:sdtEndPr>
      <w:sdtContent>
        <w:p w14:paraId="1EB73E40" w14:textId="77777777" w:rsidR="005D1768" w:rsidRPr="00395E33" w:rsidRDefault="005D1768" w:rsidP="0045762D">
          <w:pPr>
            <w:pStyle w:val="Heading1"/>
            <w:spacing w:after="240"/>
            <w:rPr>
              <w:b/>
              <w:color w:val="389290"/>
            </w:rPr>
          </w:pPr>
          <w:r w:rsidRPr="00395E33">
            <w:rPr>
              <w:b/>
              <w:color w:val="389290"/>
            </w:rPr>
            <w:t>Inside This Issue</w:t>
          </w:r>
          <w:bookmarkEnd w:id="1"/>
        </w:p>
        <w:p w14:paraId="17B98997" w14:textId="3C31B5AD" w:rsidR="00AA7842" w:rsidRPr="00AA7842" w:rsidRDefault="005D1768">
          <w:pPr>
            <w:pStyle w:val="TOC1"/>
            <w:tabs>
              <w:tab w:val="right" w:leader="dot" w:pos="4220"/>
            </w:tabs>
            <w:rPr>
              <w:noProof/>
              <w:color w:val="000000" w:themeColor="text1"/>
              <w:lang w:eastAsia="en-NZ"/>
              <w14:textOutline w14:w="9525" w14:cap="rnd" w14:cmpd="sng" w14:algn="ctr">
                <w14:noFill/>
                <w14:prstDash w14:val="solid"/>
                <w14:bevel/>
              </w14:textOutline>
            </w:rPr>
          </w:pPr>
          <w:r w:rsidRPr="00CA6324">
            <w:rPr>
              <w:b/>
            </w:rPr>
            <w:fldChar w:fldCharType="begin"/>
          </w:r>
          <w:r w:rsidRPr="00CA6324">
            <w:rPr>
              <w:b/>
            </w:rPr>
            <w:instrText xml:space="preserve"> TOC \o "1-3" \h \z \u </w:instrText>
          </w:r>
          <w:r w:rsidRPr="00CA6324">
            <w:rPr>
              <w:b/>
            </w:rPr>
            <w:fldChar w:fldCharType="separate"/>
          </w:r>
          <w:hyperlink w:anchor="_Toc128580162" w:history="1">
            <w:r w:rsidR="00AA7842" w:rsidRPr="00AA7842">
              <w:rPr>
                <w:rStyle w:val="Hyperlink"/>
                <w:noProof/>
                <w:color w:val="000000" w:themeColor="text1"/>
                <w14:textOutline w14:w="9525" w14:cap="rnd" w14:cmpd="sng" w14:algn="ctr">
                  <w14:noFill/>
                  <w14:prstDash w14:val="solid"/>
                  <w14:bevel/>
                </w14:textOutline>
              </w:rPr>
              <w:t>Inside This Issue</w:t>
            </w:r>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_Toc128580162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1</w:t>
            </w:r>
            <w:r w:rsidR="00AA7842" w:rsidRPr="00AA7842">
              <w:rPr>
                <w:noProof/>
                <w:webHidden/>
                <w:color w:val="000000" w:themeColor="text1"/>
                <w14:textOutline w14:w="9525" w14:cap="rnd" w14:cmpd="sng" w14:algn="ctr">
                  <w14:noFill/>
                  <w14:prstDash w14:val="solid"/>
                  <w14:bevel/>
                </w14:textOutline>
              </w:rPr>
              <w:fldChar w:fldCharType="end"/>
            </w:r>
          </w:hyperlink>
        </w:p>
        <w:p w14:paraId="43E02F83" w14:textId="125255E9" w:rsidR="00AA7842" w:rsidRPr="00AA7842" w:rsidRDefault="009D33CA">
          <w:pPr>
            <w:pStyle w:val="TOC1"/>
            <w:tabs>
              <w:tab w:val="right" w:leader="dot" w:pos="4220"/>
            </w:tabs>
            <w:rPr>
              <w:noProof/>
              <w:color w:val="000000" w:themeColor="text1"/>
              <w:lang w:eastAsia="en-NZ"/>
              <w14:textOutline w14:w="9525" w14:cap="rnd" w14:cmpd="sng" w14:algn="ctr">
                <w14:noFill/>
                <w14:prstDash w14:val="solid"/>
                <w14:bevel/>
              </w14:textOutline>
            </w:rPr>
          </w:pPr>
          <w:hyperlink w:anchor="_Toc128580163" w:history="1">
            <w:r w:rsidR="00AA7842" w:rsidRPr="00AA7842">
              <w:rPr>
                <w:rStyle w:val="Hyperlink"/>
                <w:bCs/>
                <w:noProof/>
                <w:color w:val="000000" w:themeColor="text1"/>
                <w14:textOutline w14:w="9525" w14:cap="rnd" w14:cmpd="sng" w14:algn="ctr">
                  <w14:noFill/>
                  <w14:prstDash w14:val="solid"/>
                  <w14:bevel/>
                </w14:textOutline>
              </w:rPr>
              <w:t>A message from our CEO</w:t>
            </w:r>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_Toc128580163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1</w:t>
            </w:r>
            <w:r w:rsidR="00AA7842" w:rsidRPr="00AA7842">
              <w:rPr>
                <w:noProof/>
                <w:webHidden/>
                <w:color w:val="000000" w:themeColor="text1"/>
                <w14:textOutline w14:w="9525" w14:cap="rnd" w14:cmpd="sng" w14:algn="ctr">
                  <w14:noFill/>
                  <w14:prstDash w14:val="solid"/>
                  <w14:bevel/>
                </w14:textOutline>
              </w:rPr>
              <w:fldChar w:fldCharType="end"/>
            </w:r>
          </w:hyperlink>
        </w:p>
        <w:p w14:paraId="0A8B7D46" w14:textId="24206F76" w:rsidR="00AA7842" w:rsidRPr="00AA7842" w:rsidRDefault="009D33CA">
          <w:pPr>
            <w:pStyle w:val="TOC1"/>
            <w:tabs>
              <w:tab w:val="right" w:leader="dot" w:pos="4220"/>
            </w:tabs>
            <w:rPr>
              <w:noProof/>
              <w:color w:val="000000" w:themeColor="text1"/>
              <w:lang w:eastAsia="en-NZ"/>
              <w14:textOutline w14:w="9525" w14:cap="rnd" w14:cmpd="sng" w14:algn="ctr">
                <w14:noFill/>
                <w14:prstDash w14:val="solid"/>
                <w14:bevel/>
              </w14:textOutline>
            </w:rPr>
          </w:pPr>
          <w:hyperlink w:anchor="_Toc128580164" w:history="1">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_Toc128580164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1</w:t>
            </w:r>
            <w:r w:rsidR="00AA7842" w:rsidRPr="00AA7842">
              <w:rPr>
                <w:noProof/>
                <w:webHidden/>
                <w:color w:val="000000" w:themeColor="text1"/>
                <w14:textOutline w14:w="9525" w14:cap="rnd" w14:cmpd="sng" w14:algn="ctr">
                  <w14:noFill/>
                  <w14:prstDash w14:val="solid"/>
                  <w14:bevel/>
                </w14:textOutline>
              </w:rPr>
              <w:fldChar w:fldCharType="end"/>
            </w:r>
          </w:hyperlink>
        </w:p>
        <w:p w14:paraId="2451A140" w14:textId="19C32F81" w:rsidR="00AA7842" w:rsidRPr="00AA7842" w:rsidRDefault="009D33CA">
          <w:pPr>
            <w:pStyle w:val="TOC1"/>
            <w:tabs>
              <w:tab w:val="right" w:leader="dot" w:pos="4220"/>
            </w:tabs>
            <w:rPr>
              <w:noProof/>
              <w:color w:val="000000" w:themeColor="text1"/>
              <w:lang w:eastAsia="en-NZ"/>
              <w14:textOutline w14:w="9525" w14:cap="rnd" w14:cmpd="sng" w14:algn="ctr">
                <w14:noFill/>
                <w14:prstDash w14:val="solid"/>
                <w14:bevel/>
              </w14:textOutline>
            </w:rPr>
          </w:pPr>
          <w:hyperlink w:anchor="_Toc128580165" w:history="1">
            <w:r w:rsidR="00AA7842" w:rsidRPr="00AA7842">
              <w:rPr>
                <w:rStyle w:val="Hyperlink"/>
                <w:rFonts w:cstheme="majorHAnsi"/>
                <w:bCs/>
                <w:noProof/>
                <w:color w:val="000000" w:themeColor="text1"/>
                <w14:textOutline w14:w="9525" w14:cap="rnd" w14:cmpd="sng" w14:algn="ctr">
                  <w14:noFill/>
                  <w14:prstDash w14:val="solid"/>
                  <w14:bevel/>
                </w14:textOutline>
              </w:rPr>
              <w:t>What I need to know</w:t>
            </w:r>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_Toc128580165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1</w:t>
            </w:r>
            <w:r w:rsidR="00AA7842" w:rsidRPr="00AA7842">
              <w:rPr>
                <w:noProof/>
                <w:webHidden/>
                <w:color w:val="000000" w:themeColor="text1"/>
                <w14:textOutline w14:w="9525" w14:cap="rnd" w14:cmpd="sng" w14:algn="ctr">
                  <w14:noFill/>
                  <w14:prstDash w14:val="solid"/>
                  <w14:bevel/>
                </w14:textOutline>
              </w:rPr>
              <w:fldChar w:fldCharType="end"/>
            </w:r>
          </w:hyperlink>
        </w:p>
        <w:p w14:paraId="6AA3DE47" w14:textId="1C63E455" w:rsidR="00AA7842" w:rsidRPr="00AA7842" w:rsidRDefault="009D33CA">
          <w:pPr>
            <w:pStyle w:val="TOC1"/>
            <w:tabs>
              <w:tab w:val="right" w:leader="dot" w:pos="4220"/>
            </w:tabs>
            <w:rPr>
              <w:noProof/>
              <w:color w:val="000000" w:themeColor="text1"/>
              <w:lang w:eastAsia="en-NZ"/>
              <w14:textOutline w14:w="9525" w14:cap="rnd" w14:cmpd="sng" w14:algn="ctr">
                <w14:noFill/>
                <w14:prstDash w14:val="solid"/>
                <w14:bevel/>
              </w14:textOutline>
            </w:rPr>
          </w:pPr>
          <w:hyperlink w:anchor="_Toc128580166" w:history="1">
            <w:r w:rsidR="00AA7842" w:rsidRPr="00AA7842">
              <w:rPr>
                <w:rStyle w:val="Hyperlink"/>
                <w:bCs/>
                <w:noProof/>
                <w:color w:val="000000" w:themeColor="text1"/>
                <w14:textOutline w14:w="9525" w14:cap="rnd" w14:cmpd="sng" w14:algn="ctr">
                  <w14:noFill/>
                  <w14:prstDash w14:val="solid"/>
                  <w14:bevel/>
                </w14:textOutline>
              </w:rPr>
              <w:t>Other News</w:t>
            </w:r>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_Toc128580166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2</w:t>
            </w:r>
            <w:r w:rsidR="00AA7842" w:rsidRPr="00AA7842">
              <w:rPr>
                <w:noProof/>
                <w:webHidden/>
                <w:color w:val="000000" w:themeColor="text1"/>
                <w14:textOutline w14:w="9525" w14:cap="rnd" w14:cmpd="sng" w14:algn="ctr">
                  <w14:noFill/>
                  <w14:prstDash w14:val="solid"/>
                  <w14:bevel/>
                </w14:textOutline>
              </w:rPr>
              <w:fldChar w:fldCharType="end"/>
            </w:r>
          </w:hyperlink>
        </w:p>
        <w:p w14:paraId="2B933551" w14:textId="5FFF25A0" w:rsidR="00AA7842" w:rsidRPr="00AA7842" w:rsidRDefault="009D33CA">
          <w:pPr>
            <w:pStyle w:val="TOC1"/>
            <w:tabs>
              <w:tab w:val="right" w:leader="dot" w:pos="4220"/>
            </w:tabs>
            <w:rPr>
              <w:noProof/>
              <w:color w:val="000000" w:themeColor="text1"/>
              <w:lang w:eastAsia="en-NZ"/>
              <w14:textOutline w14:w="9525" w14:cap="rnd" w14:cmpd="sng" w14:algn="ctr">
                <w14:noFill/>
                <w14:prstDash w14:val="solid"/>
                <w14:bevel/>
              </w14:textOutline>
            </w:rPr>
          </w:pPr>
          <w:hyperlink w:anchor="_Toc128580167" w:history="1">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_Toc128580167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2</w:t>
            </w:r>
            <w:r w:rsidR="00AA7842" w:rsidRPr="00AA7842">
              <w:rPr>
                <w:noProof/>
                <w:webHidden/>
                <w:color w:val="000000" w:themeColor="text1"/>
                <w14:textOutline w14:w="9525" w14:cap="rnd" w14:cmpd="sng" w14:algn="ctr">
                  <w14:noFill/>
                  <w14:prstDash w14:val="solid"/>
                  <w14:bevel/>
                </w14:textOutline>
              </w:rPr>
              <w:fldChar w:fldCharType="end"/>
            </w:r>
          </w:hyperlink>
        </w:p>
        <w:p w14:paraId="49713101" w14:textId="49E52E3E" w:rsidR="00AA7842" w:rsidRPr="00AA7842" w:rsidRDefault="009D33CA">
          <w:pPr>
            <w:pStyle w:val="TOC1"/>
            <w:tabs>
              <w:tab w:val="right" w:leader="dot" w:pos="4220"/>
            </w:tabs>
            <w:rPr>
              <w:noProof/>
              <w:color w:val="000000" w:themeColor="text1"/>
              <w:lang w:eastAsia="en-NZ"/>
              <w14:textOutline w14:w="9525" w14:cap="rnd" w14:cmpd="sng" w14:algn="ctr">
                <w14:noFill/>
                <w14:prstDash w14:val="solid"/>
                <w14:bevel/>
              </w14:textOutline>
            </w:rPr>
          </w:pPr>
          <w:hyperlink w:anchor="_Toc128580168" w:history="1">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_Toc128580168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2</w:t>
            </w:r>
            <w:r w:rsidR="00AA7842" w:rsidRPr="00AA7842">
              <w:rPr>
                <w:noProof/>
                <w:webHidden/>
                <w:color w:val="000000" w:themeColor="text1"/>
                <w14:textOutline w14:w="9525" w14:cap="rnd" w14:cmpd="sng" w14:algn="ctr">
                  <w14:noFill/>
                  <w14:prstDash w14:val="solid"/>
                  <w14:bevel/>
                </w14:textOutline>
              </w:rPr>
              <w:fldChar w:fldCharType="end"/>
            </w:r>
          </w:hyperlink>
        </w:p>
        <w:p w14:paraId="1671BF45" w14:textId="47DD5701" w:rsidR="00AA7842" w:rsidRPr="00AA7842" w:rsidRDefault="009D33CA">
          <w:pPr>
            <w:pStyle w:val="TOC1"/>
            <w:tabs>
              <w:tab w:val="right" w:leader="dot" w:pos="4220"/>
            </w:tabs>
            <w:rPr>
              <w:noProof/>
              <w:color w:val="000000" w:themeColor="text1"/>
              <w:lang w:eastAsia="en-NZ"/>
              <w14:textOutline w14:w="9525" w14:cap="rnd" w14:cmpd="sng" w14:algn="ctr">
                <w14:noFill/>
                <w14:prstDash w14:val="solid"/>
                <w14:bevel/>
              </w14:textOutline>
            </w:rPr>
          </w:pPr>
          <w:hyperlink w:anchor="_Toc128580169" w:history="1">
            <w:r w:rsidR="00AA7842" w:rsidRPr="00AA7842">
              <w:rPr>
                <w:rStyle w:val="Hyperlink"/>
                <w:rFonts w:cstheme="majorHAnsi"/>
                <w:bCs/>
                <w:noProof/>
                <w:color w:val="000000" w:themeColor="text1"/>
                <w14:textOutline w14:w="9525" w14:cap="rnd" w14:cmpd="sng" w14:algn="ctr">
                  <w14:noFill/>
                  <w14:prstDash w14:val="solid"/>
                  <w14:bevel/>
                </w14:textOutline>
              </w:rPr>
              <w:t>Events</w:t>
            </w:r>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_Toc128580169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2</w:t>
            </w:r>
            <w:r w:rsidR="00AA7842" w:rsidRPr="00AA7842">
              <w:rPr>
                <w:noProof/>
                <w:webHidden/>
                <w:color w:val="000000" w:themeColor="text1"/>
                <w14:textOutline w14:w="9525" w14:cap="rnd" w14:cmpd="sng" w14:algn="ctr">
                  <w14:noFill/>
                  <w14:prstDash w14:val="solid"/>
                  <w14:bevel/>
                </w14:textOutline>
              </w:rPr>
              <w:fldChar w:fldCharType="end"/>
            </w:r>
          </w:hyperlink>
        </w:p>
        <w:p w14:paraId="24C36D9E" w14:textId="1DE2D3C5" w:rsidR="00AA7842" w:rsidRPr="00AA7842" w:rsidRDefault="009D33CA">
          <w:pPr>
            <w:pStyle w:val="TOC1"/>
            <w:tabs>
              <w:tab w:val="right" w:leader="dot" w:pos="4220"/>
            </w:tabs>
            <w:rPr>
              <w:noProof/>
              <w:color w:val="000000" w:themeColor="text1"/>
              <w:lang w:eastAsia="en-NZ"/>
              <w14:textOutline w14:w="9525" w14:cap="rnd" w14:cmpd="sng" w14:algn="ctr">
                <w14:noFill/>
                <w14:prstDash w14:val="solid"/>
                <w14:bevel/>
              </w14:textOutline>
            </w:rPr>
          </w:pPr>
          <w:hyperlink w:anchor="_Toc128580170" w:history="1">
            <w:r w:rsidR="00AA7842" w:rsidRPr="00AA7842">
              <w:rPr>
                <w:rStyle w:val="Hyperlink"/>
                <w:noProof/>
                <w:color w:val="000000" w:themeColor="text1"/>
                <w14:textOutline w14:w="9525" w14:cap="rnd" w14:cmpd="sng" w14:algn="ctr">
                  <w14:noFill/>
                  <w14:prstDash w14:val="solid"/>
                  <w14:bevel/>
                </w14:textOutline>
              </w:rPr>
              <w:t>Nice to know…</w:t>
            </w:r>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_Toc128580170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2</w:t>
            </w:r>
            <w:r w:rsidR="00AA7842" w:rsidRPr="00AA7842">
              <w:rPr>
                <w:noProof/>
                <w:webHidden/>
                <w:color w:val="000000" w:themeColor="text1"/>
                <w14:textOutline w14:w="9525" w14:cap="rnd" w14:cmpd="sng" w14:algn="ctr">
                  <w14:noFill/>
                  <w14:prstDash w14:val="solid"/>
                  <w14:bevel/>
                </w14:textOutline>
              </w:rPr>
              <w:fldChar w:fldCharType="end"/>
            </w:r>
          </w:hyperlink>
        </w:p>
        <w:p w14:paraId="78511F09" w14:textId="190188ED" w:rsidR="00AA7842" w:rsidRPr="00AA7842" w:rsidRDefault="009D33CA">
          <w:pPr>
            <w:pStyle w:val="TOC1"/>
            <w:tabs>
              <w:tab w:val="right" w:leader="dot" w:pos="4220"/>
            </w:tabs>
            <w:rPr>
              <w:noProof/>
              <w:color w:val="000000" w:themeColor="text1"/>
              <w:lang w:eastAsia="en-NZ"/>
              <w14:textOutline w14:w="9525" w14:cap="rnd" w14:cmpd="sng" w14:algn="ctr">
                <w14:noFill/>
                <w14:prstDash w14:val="solid"/>
                <w14:bevel/>
              </w14:textOutline>
            </w:rPr>
          </w:pPr>
          <w:hyperlink w:anchor="_Toc128580171" w:history="1">
            <w:r w:rsidR="00AA7842" w:rsidRPr="00AA7842">
              <w:rPr>
                <w:rStyle w:val="Hyperlink"/>
                <w:noProof/>
                <w:color w:val="000000" w:themeColor="text1"/>
                <w14:textOutline w14:w="9525" w14:cap="rnd" w14:cmpd="sng" w14:algn="ctr">
                  <w14:noFill/>
                  <w14:prstDash w14:val="solid"/>
                  <w14:bevel/>
                </w14:textOutline>
              </w:rPr>
              <w:t>What have we been busy with in February?</w:t>
            </w:r>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_Toc128580171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2</w:t>
            </w:r>
            <w:r w:rsidR="00AA7842" w:rsidRPr="00AA7842">
              <w:rPr>
                <w:noProof/>
                <w:webHidden/>
                <w:color w:val="000000" w:themeColor="text1"/>
                <w14:textOutline w14:w="9525" w14:cap="rnd" w14:cmpd="sng" w14:algn="ctr">
                  <w14:noFill/>
                  <w14:prstDash w14:val="solid"/>
                  <w14:bevel/>
                </w14:textOutline>
              </w:rPr>
              <w:fldChar w:fldCharType="end"/>
            </w:r>
          </w:hyperlink>
        </w:p>
        <w:p w14:paraId="5B2097E6" w14:textId="63B0EAEE" w:rsidR="00AA7842" w:rsidRPr="00AA7842" w:rsidRDefault="009D33CA">
          <w:pPr>
            <w:pStyle w:val="TOC1"/>
            <w:tabs>
              <w:tab w:val="right" w:leader="dot" w:pos="4220"/>
            </w:tabs>
            <w:rPr>
              <w:noProof/>
              <w:color w:val="000000" w:themeColor="text1"/>
              <w:lang w:eastAsia="en-NZ"/>
              <w14:textOutline w14:w="9525" w14:cap="rnd" w14:cmpd="sng" w14:algn="ctr">
                <w14:noFill/>
                <w14:prstDash w14:val="solid"/>
                <w14:bevel/>
              </w14:textOutline>
            </w:rPr>
          </w:pPr>
          <w:hyperlink w:anchor="_Toc128580172" w:history="1">
            <w:r w:rsidR="00AA7842" w:rsidRPr="00AA7842">
              <w:rPr>
                <w:rStyle w:val="Hyperlink"/>
                <w:rFonts w:ascii="Arial" w:hAnsi="Arial" w:cs="Arial"/>
                <w:noProof/>
                <w:color w:val="000000" w:themeColor="text1"/>
                <w14:textOutline w14:w="9525" w14:cap="rnd" w14:cmpd="sng" w14:algn="ctr">
                  <w14:noFill/>
                  <w14:prstDash w14:val="solid"/>
                  <w14:bevel/>
                </w14:textOutline>
              </w:rPr>
              <w:t>Valentine’s Day in the disability sector</w:t>
            </w:r>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_Toc128580172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2</w:t>
            </w:r>
            <w:r w:rsidR="00AA7842" w:rsidRPr="00AA7842">
              <w:rPr>
                <w:noProof/>
                <w:webHidden/>
                <w:color w:val="000000" w:themeColor="text1"/>
                <w14:textOutline w14:w="9525" w14:cap="rnd" w14:cmpd="sng" w14:algn="ctr">
                  <w14:noFill/>
                  <w14:prstDash w14:val="solid"/>
                  <w14:bevel/>
                </w14:textOutline>
              </w:rPr>
              <w:fldChar w:fldCharType="end"/>
            </w:r>
          </w:hyperlink>
        </w:p>
        <w:p w14:paraId="0C7047AC" w14:textId="28F6FE44" w:rsidR="00AA7842" w:rsidRDefault="009D33CA">
          <w:pPr>
            <w:pStyle w:val="TOC1"/>
            <w:tabs>
              <w:tab w:val="right" w:leader="dot" w:pos="4220"/>
            </w:tabs>
            <w:rPr>
              <w:noProof/>
              <w:lang w:eastAsia="en-NZ"/>
            </w:rPr>
          </w:pPr>
          <w:hyperlink w:anchor="_Toc128580173" w:history="1">
            <w:r w:rsidR="00AA7842" w:rsidRPr="00AA7842">
              <w:rPr>
                <w:rStyle w:val="Hyperlink"/>
                <w:rFonts w:ascii="Arial" w:eastAsiaTheme="majorEastAsia" w:hAnsi="Arial" w:cs="Arial"/>
                <w:noProof/>
                <w:color w:val="000000" w:themeColor="text1"/>
                <w:sz w:val="36"/>
                <w:szCs w:val="36"/>
                <w:lang w:eastAsia="en-NZ"/>
                <w14:textOutline w14:w="9525" w14:cap="rnd" w14:cmpd="sng" w14:algn="ctr">
                  <w14:noFill/>
                  <w14:prstDash w14:val="solid"/>
                  <w14:bevel/>
                </w14:textOutline>
              </w:rPr>
              <w:drawing>
                <wp:inline distT="0" distB="0" distL="0" distR="0" wp14:anchorId="4A7A414A" wp14:editId="4F278960">
                  <wp:extent cx="355618" cy="247663"/>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618" cy="247663"/>
                          </a:xfrm>
                          <a:prstGeom prst="rect">
                            <a:avLst/>
                          </a:prstGeom>
                        </pic:spPr>
                      </pic:pic>
                    </a:graphicData>
                  </a:graphic>
                </wp:inline>
              </w:drawing>
            </w:r>
            <w:r w:rsidR="00AA7842" w:rsidRPr="00AA7842">
              <w:rPr>
                <w:rStyle w:val="Hyperlink"/>
                <w:rFonts w:ascii="Arial" w:hAnsi="Arial" w:cs="Arial"/>
                <w:noProof/>
                <w:color w:val="000000" w:themeColor="text1"/>
                <w:lang w:eastAsia="en-NZ"/>
                <w14:textOutline w14:w="9525" w14:cap="rnd" w14:cmpd="sng" w14:algn="ctr">
                  <w14:noFill/>
                  <w14:prstDash w14:val="solid"/>
                  <w14:bevel/>
                </w14:textOutline>
              </w:rPr>
              <w:drawing>
                <wp:inline distT="0" distB="0" distL="0" distR="0" wp14:anchorId="3ACE0B61" wp14:editId="0D976A79">
                  <wp:extent cx="181101" cy="229969"/>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648" cy="237013"/>
                          </a:xfrm>
                          <a:prstGeom prst="rect">
                            <a:avLst/>
                          </a:prstGeom>
                        </pic:spPr>
                      </pic:pic>
                    </a:graphicData>
                  </a:graphic>
                </wp:inline>
              </w:drawing>
            </w:r>
            <w:r w:rsidR="00AA7842" w:rsidRPr="00AA7842">
              <w:rPr>
                <w:rStyle w:val="Hyperlink"/>
                <w:rFonts w:ascii="Arial" w:hAnsi="Arial" w:cs="Arial"/>
                <w:noProof/>
                <w:color w:val="000000" w:themeColor="text1"/>
                <w:lang w:eastAsia="en-NZ"/>
                <w14:textOutline w14:w="9525" w14:cap="rnd" w14:cmpd="sng" w14:algn="ctr">
                  <w14:noFill/>
                  <w14:prstDash w14:val="solid"/>
                  <w14:bevel/>
                </w14:textOutline>
              </w:rPr>
              <w:drawing>
                <wp:inline distT="0" distB="0" distL="0" distR="0" wp14:anchorId="04DC5C75" wp14:editId="14D3A656">
                  <wp:extent cx="193987" cy="169739"/>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44" cy="191139"/>
                          </a:xfrm>
                          <a:prstGeom prst="rect">
                            <a:avLst/>
                          </a:prstGeom>
                        </pic:spPr>
                      </pic:pic>
                    </a:graphicData>
                  </a:graphic>
                </wp:inline>
              </w:drawing>
            </w:r>
            <w:r w:rsidR="00AA7842" w:rsidRPr="00AA7842">
              <w:rPr>
                <w:rStyle w:val="Hyperlink"/>
                <w:rFonts w:ascii="Arial" w:hAnsi="Arial" w:cs="Arial"/>
                <w:noProof/>
                <w:color w:val="000000" w:themeColor="text1"/>
                <w:lang w:eastAsia="en-NZ"/>
                <w14:textOutline w14:w="9525" w14:cap="rnd" w14:cmpd="sng" w14:algn="ctr">
                  <w14:noFill/>
                  <w14:prstDash w14:val="solid"/>
                  <w14:bevel/>
                </w14:textOutline>
              </w:rPr>
              <w:drawing>
                <wp:inline distT="0" distB="0" distL="0" distR="0" wp14:anchorId="16A0DCB4" wp14:editId="343FA65B">
                  <wp:extent cx="207892" cy="201396"/>
                  <wp:effectExtent l="0" t="0" r="190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545" cy="220435"/>
                          </a:xfrm>
                          <a:prstGeom prst="rect">
                            <a:avLst/>
                          </a:prstGeom>
                        </pic:spPr>
                      </pic:pic>
                    </a:graphicData>
                  </a:graphic>
                </wp:inline>
              </w:drawing>
            </w:r>
            <w:r w:rsidR="00AA7842" w:rsidRPr="00AA7842">
              <w:rPr>
                <w:rStyle w:val="Hyperlink"/>
                <w:rFonts w:ascii="Arial" w:eastAsia="Arial" w:hAnsi="Arial" w:cs="Arial"/>
                <w:noProof/>
                <w:color w:val="000000" w:themeColor="text1"/>
                <w:lang w:eastAsia="en-NZ"/>
                <w14:textOutline w14:w="9525" w14:cap="rnd" w14:cmpd="sng" w14:algn="ctr">
                  <w14:noFill/>
                  <w14:prstDash w14:val="solid"/>
                  <w14:bevel/>
                </w14:textOutline>
              </w:rPr>
              <w:drawing>
                <wp:inline distT="0" distB="0" distL="0" distR="0" wp14:anchorId="08DDB70C" wp14:editId="3CC3ED80">
                  <wp:extent cx="184341" cy="27062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685" cy="303431"/>
                          </a:xfrm>
                          <a:prstGeom prst="rect">
                            <a:avLst/>
                          </a:prstGeom>
                        </pic:spPr>
                      </pic:pic>
                    </a:graphicData>
                  </a:graphic>
                </wp:inline>
              </w:drawing>
            </w:r>
            <w:r w:rsidR="00AA7842" w:rsidRPr="00AA7842">
              <w:rPr>
                <w:noProof/>
                <w:webHidden/>
                <w:color w:val="000000" w:themeColor="text1"/>
                <w14:textOutline w14:w="9525" w14:cap="rnd" w14:cmpd="sng" w14:algn="ctr">
                  <w14:noFill/>
                  <w14:prstDash w14:val="solid"/>
                  <w14:bevel/>
                </w14:textOutline>
              </w:rPr>
              <w:tab/>
            </w:r>
            <w:r w:rsidR="00AA7842" w:rsidRPr="00AA7842">
              <w:rPr>
                <w:noProof/>
                <w:webHidden/>
                <w:color w:val="000000" w:themeColor="text1"/>
                <w14:textOutline w14:w="9525" w14:cap="rnd" w14:cmpd="sng" w14:algn="ctr">
                  <w14:noFill/>
                  <w14:prstDash w14:val="solid"/>
                  <w14:bevel/>
                </w14:textOutline>
              </w:rPr>
              <w:fldChar w:fldCharType="begin"/>
            </w:r>
            <w:r w:rsidR="00AA7842" w:rsidRPr="00AA7842">
              <w:rPr>
                <w:noProof/>
                <w:webHidden/>
                <w:color w:val="000000" w:themeColor="text1"/>
                <w14:textOutline w14:w="9525" w14:cap="rnd" w14:cmpd="sng" w14:algn="ctr">
                  <w14:noFill/>
                  <w14:prstDash w14:val="solid"/>
                  <w14:bevel/>
                </w14:textOutline>
              </w:rPr>
              <w:instrText xml:space="preserve"> PAGEREF _Toc128580173 \h </w:instrText>
            </w:r>
            <w:r w:rsidR="00AA7842" w:rsidRPr="00AA7842">
              <w:rPr>
                <w:noProof/>
                <w:webHidden/>
                <w:color w:val="000000" w:themeColor="text1"/>
                <w14:textOutline w14:w="9525" w14:cap="rnd" w14:cmpd="sng" w14:algn="ctr">
                  <w14:noFill/>
                  <w14:prstDash w14:val="solid"/>
                  <w14:bevel/>
                </w14:textOutline>
              </w:rPr>
            </w:r>
            <w:r w:rsidR="00AA7842" w:rsidRPr="00AA7842">
              <w:rPr>
                <w:noProof/>
                <w:webHidden/>
                <w:color w:val="000000" w:themeColor="text1"/>
                <w14:textOutline w14:w="9525" w14:cap="rnd" w14:cmpd="sng" w14:algn="ctr">
                  <w14:noFill/>
                  <w14:prstDash w14:val="solid"/>
                  <w14:bevel/>
                </w14:textOutline>
              </w:rPr>
              <w:fldChar w:fldCharType="separate"/>
            </w:r>
            <w:r w:rsidR="000149B7">
              <w:rPr>
                <w:noProof/>
                <w:webHidden/>
                <w:color w:val="000000" w:themeColor="text1"/>
                <w14:textOutline w14:w="9525" w14:cap="rnd" w14:cmpd="sng" w14:algn="ctr">
                  <w14:noFill/>
                  <w14:prstDash w14:val="solid"/>
                  <w14:bevel/>
                </w14:textOutline>
              </w:rPr>
              <w:t>2</w:t>
            </w:r>
            <w:r w:rsidR="00AA7842" w:rsidRPr="00AA7842">
              <w:rPr>
                <w:noProof/>
                <w:webHidden/>
                <w:color w:val="000000" w:themeColor="text1"/>
                <w14:textOutline w14:w="9525" w14:cap="rnd" w14:cmpd="sng" w14:algn="ctr">
                  <w14:noFill/>
                  <w14:prstDash w14:val="solid"/>
                  <w14:bevel/>
                </w14:textOutline>
              </w:rPr>
              <w:fldChar w:fldCharType="end"/>
            </w:r>
          </w:hyperlink>
        </w:p>
        <w:p w14:paraId="35D3CC24" w14:textId="0C3472A4" w:rsidR="0045762D" w:rsidRPr="00513E54" w:rsidRDefault="005D1768" w:rsidP="0045762D">
          <w:pPr>
            <w:pStyle w:val="TOC1"/>
            <w:tabs>
              <w:tab w:val="right" w:leader="dot" w:pos="4220"/>
            </w:tabs>
            <w:rPr>
              <w:b/>
              <w:bCs/>
              <w:noProof/>
              <w:color w:val="000000" w:themeColor="text1"/>
            </w:rPr>
          </w:pPr>
          <w:r w:rsidRPr="00CA6324">
            <w:rPr>
              <w:b/>
              <w:bCs/>
              <w:noProof/>
            </w:rPr>
            <w:fldChar w:fldCharType="end"/>
          </w:r>
        </w:p>
      </w:sdtContent>
    </w:sdt>
    <w:p w14:paraId="5770EB8D" w14:textId="5C6959A2" w:rsidR="00C953A4" w:rsidRPr="00513E54" w:rsidRDefault="00CA6324" w:rsidP="00C953A4">
      <w:pPr>
        <w:pStyle w:val="Heading1"/>
        <w:spacing w:before="0"/>
        <w:jc w:val="both"/>
        <w:rPr>
          <w:b/>
          <w:bCs/>
          <w:color w:val="000000" w:themeColor="text1"/>
        </w:rPr>
      </w:pPr>
      <w:bookmarkStart w:id="2" w:name="_Toc128580163"/>
      <w:r w:rsidRPr="00513E54">
        <w:rPr>
          <w:b/>
          <w:bCs/>
          <w:color w:val="000000" w:themeColor="text1"/>
        </w:rPr>
        <w:t>A m</w:t>
      </w:r>
      <w:r w:rsidR="005D1768" w:rsidRPr="00513E54">
        <w:rPr>
          <w:b/>
          <w:bCs/>
          <w:color w:val="000000" w:themeColor="text1"/>
        </w:rPr>
        <w:t xml:space="preserve">essage </w:t>
      </w:r>
      <w:r w:rsidR="0045762D" w:rsidRPr="00513E54">
        <w:rPr>
          <w:b/>
          <w:bCs/>
          <w:color w:val="000000" w:themeColor="text1"/>
        </w:rPr>
        <w:t>f</w:t>
      </w:r>
      <w:r w:rsidR="005D1768" w:rsidRPr="00513E54">
        <w:rPr>
          <w:b/>
          <w:bCs/>
          <w:color w:val="000000" w:themeColor="text1"/>
        </w:rPr>
        <w:t xml:space="preserve">rom </w:t>
      </w:r>
      <w:r w:rsidR="0045762D" w:rsidRPr="00513E54">
        <w:rPr>
          <w:b/>
          <w:bCs/>
          <w:color w:val="000000" w:themeColor="text1"/>
        </w:rPr>
        <w:t>o</w:t>
      </w:r>
      <w:r w:rsidR="005D1768" w:rsidRPr="00513E54">
        <w:rPr>
          <w:b/>
          <w:bCs/>
          <w:color w:val="000000" w:themeColor="text1"/>
        </w:rPr>
        <w:t>ur CEO</w:t>
      </w:r>
      <w:bookmarkEnd w:id="2"/>
    </w:p>
    <w:p w14:paraId="7DDC9D13" w14:textId="77777777" w:rsidR="001E36E2" w:rsidRDefault="001E36E2" w:rsidP="001E36E2">
      <w:pPr>
        <w:spacing w:after="0" w:line="240" w:lineRule="auto"/>
        <w:jc w:val="both"/>
      </w:pPr>
    </w:p>
    <w:p w14:paraId="4F79230D" w14:textId="5BA2567B" w:rsidR="004F7A21" w:rsidRPr="000149B7" w:rsidRDefault="0045762D" w:rsidP="001E36E2">
      <w:pPr>
        <w:spacing w:after="0" w:line="240" w:lineRule="auto"/>
        <w:jc w:val="both"/>
        <w:rPr>
          <w:rFonts w:cstheme="minorHAnsi"/>
          <w:color w:val="FF0000"/>
        </w:rPr>
      </w:pPr>
      <w:r w:rsidRPr="000149B7">
        <w:rPr>
          <w:rFonts w:cstheme="minorHAnsi"/>
          <w:color w:val="FF0000"/>
        </w:rPr>
        <w:t xml:space="preserve">This last month or so into the New Year has been a real eye-opener.  No sooner have we seemingly managed to get on top of COVID and its main impacts on our sector, but then along comes massive weather challenges, flooding, rain, wind, and more.  We feel for our colleagues and the disabled folk and their families in Auckland, Northland, and the other areas hit by this adverse weather </w:t>
      </w:r>
      <w:r w:rsidR="0028383C" w:rsidRPr="000149B7">
        <w:rPr>
          <w:rFonts w:cstheme="minorHAnsi"/>
          <w:color w:val="FF0000"/>
        </w:rPr>
        <w:t xml:space="preserve">and the more recent cyclone, </w:t>
      </w:r>
      <w:r w:rsidRPr="000149B7">
        <w:rPr>
          <w:rFonts w:cstheme="minorHAnsi"/>
          <w:color w:val="FF0000"/>
        </w:rPr>
        <w:t xml:space="preserve">and </w:t>
      </w:r>
      <w:r w:rsidR="0028383C" w:rsidRPr="000149B7">
        <w:rPr>
          <w:rFonts w:cstheme="minorHAnsi"/>
          <w:color w:val="FF0000"/>
        </w:rPr>
        <w:t xml:space="preserve">I </w:t>
      </w:r>
      <w:r w:rsidRPr="000149B7">
        <w:rPr>
          <w:rFonts w:cstheme="minorHAnsi"/>
          <w:color w:val="FF0000"/>
        </w:rPr>
        <w:t xml:space="preserve">hope you are </w:t>
      </w:r>
      <w:r w:rsidR="007256DC" w:rsidRPr="000149B7">
        <w:rPr>
          <w:rFonts w:cstheme="minorHAnsi"/>
          <w:color w:val="FF0000"/>
        </w:rPr>
        <w:t xml:space="preserve">safe and </w:t>
      </w:r>
      <w:r w:rsidRPr="000149B7">
        <w:rPr>
          <w:rFonts w:cstheme="minorHAnsi"/>
          <w:color w:val="FF0000"/>
        </w:rPr>
        <w:t>well.</w:t>
      </w:r>
    </w:p>
    <w:p w14:paraId="754285E2" w14:textId="72C829BA" w:rsidR="00607225" w:rsidRPr="000149B7" w:rsidRDefault="0045762D" w:rsidP="00F41FDD">
      <w:pPr>
        <w:spacing w:after="0" w:line="240" w:lineRule="auto"/>
        <w:jc w:val="both"/>
        <w:rPr>
          <w:rFonts w:cstheme="minorHAnsi"/>
          <w:color w:val="FF0000"/>
        </w:rPr>
      </w:pPr>
      <w:r w:rsidRPr="000149B7">
        <w:rPr>
          <w:rFonts w:cstheme="minorHAnsi"/>
          <w:color w:val="FF0000"/>
        </w:rPr>
        <w:t xml:space="preserve">We now know the next General Election is set for October – not that long away.  What some hadn’t expected was the change at the top, with Chris Hipkins becoming our Prime Minister following the resignation of Jacinda.  And along with that, a Cabinet re-shuffle and a new Minister of Disability Issues, Priyanca Radhakrishnan.  Lots of change.  We have already started work </w:t>
      </w:r>
      <w:r w:rsidRPr="000149B7">
        <w:rPr>
          <w:rFonts w:cstheme="minorHAnsi"/>
          <w:color w:val="FF0000"/>
        </w:rPr>
        <w:t>preparing an update for the new Minister ahead of an introductory meeting.</w:t>
      </w:r>
    </w:p>
    <w:p w14:paraId="5B8825A9" w14:textId="5D73A6CA" w:rsidR="0045762D" w:rsidRPr="000149B7" w:rsidRDefault="0045762D" w:rsidP="00F41FDD">
      <w:pPr>
        <w:spacing w:after="0" w:line="240" w:lineRule="auto"/>
        <w:jc w:val="both"/>
        <w:rPr>
          <w:rFonts w:cstheme="minorHAnsi"/>
          <w:color w:val="FF0000"/>
        </w:rPr>
      </w:pPr>
      <w:r w:rsidRPr="000149B7">
        <w:rPr>
          <w:rFonts w:cstheme="minorHAnsi"/>
          <w:color w:val="FF0000"/>
        </w:rPr>
        <w:t xml:space="preserve">Work is progressing on the Care and Support Worker Pay Equity claim.  Interviews have been held </w:t>
      </w:r>
      <w:r w:rsidR="00B150E9" w:rsidRPr="000149B7">
        <w:rPr>
          <w:rFonts w:cstheme="minorHAnsi"/>
          <w:color w:val="FF0000"/>
        </w:rPr>
        <w:t>and assessment of the interviews</w:t>
      </w:r>
      <w:r w:rsidR="00D13CE2" w:rsidRPr="000149B7">
        <w:rPr>
          <w:rFonts w:cstheme="minorHAnsi"/>
          <w:color w:val="FF0000"/>
        </w:rPr>
        <w:t xml:space="preserve"> and a job profile drafted.  This profile will need to reflect the complexity and variability of the support worker role</w:t>
      </w:r>
      <w:r w:rsidR="003E5DF4" w:rsidRPr="000149B7">
        <w:rPr>
          <w:rFonts w:cstheme="minorHAnsi"/>
          <w:color w:val="FF0000"/>
        </w:rPr>
        <w:t xml:space="preserve"> and the different situations in which the role performs.</w:t>
      </w:r>
      <w:r w:rsidR="00675328" w:rsidRPr="000149B7">
        <w:rPr>
          <w:rFonts w:cstheme="minorHAnsi"/>
          <w:color w:val="FF0000"/>
        </w:rPr>
        <w:t xml:space="preserve"> Once this is complete, the agreed profile can be compared to </w:t>
      </w:r>
      <w:r w:rsidR="00FB5D89" w:rsidRPr="000149B7">
        <w:rPr>
          <w:rFonts w:cstheme="minorHAnsi"/>
          <w:color w:val="FF0000"/>
        </w:rPr>
        <w:t>the “comparator” roles to determine alignment and then any inequity.</w:t>
      </w:r>
    </w:p>
    <w:p w14:paraId="38D28354" w14:textId="473AC7AE" w:rsidR="00FB5D89" w:rsidRPr="000149B7" w:rsidRDefault="00FB5D89" w:rsidP="00F41FDD">
      <w:pPr>
        <w:spacing w:after="0" w:line="240" w:lineRule="auto"/>
        <w:jc w:val="both"/>
        <w:rPr>
          <w:rFonts w:cstheme="minorHAnsi"/>
          <w:color w:val="FF0000"/>
        </w:rPr>
      </w:pPr>
      <w:r w:rsidRPr="000149B7">
        <w:rPr>
          <w:rFonts w:cstheme="minorHAnsi"/>
          <w:color w:val="FF0000"/>
        </w:rPr>
        <w:t>The process</w:t>
      </w:r>
      <w:r w:rsidR="00567E39" w:rsidRPr="000149B7">
        <w:rPr>
          <w:rFonts w:cstheme="minorHAnsi"/>
          <w:color w:val="FF0000"/>
        </w:rPr>
        <w:t xml:space="preserve"> was to have been completed by the end of June, but that is under increasing pressure.  All efforts are being made to complete the claim as soon as possible.</w:t>
      </w:r>
    </w:p>
    <w:p w14:paraId="5220B9E9" w14:textId="77777777" w:rsidR="00821AD0" w:rsidRDefault="00821AD0" w:rsidP="00821AD0">
      <w:pPr>
        <w:spacing w:after="0" w:line="240" w:lineRule="auto"/>
        <w:rPr>
          <w:rFonts w:ascii="Arial" w:eastAsia="Times New Roman" w:hAnsi="Arial" w:cs="Times New Roman"/>
          <w:noProof/>
          <w:color w:val="000000"/>
          <w:lang w:eastAsia="en-NZ"/>
        </w:rPr>
      </w:pPr>
      <w:r w:rsidRPr="00752FC3">
        <w:rPr>
          <w:rFonts w:ascii="Arial" w:eastAsia="Times New Roman" w:hAnsi="Arial" w:cs="Times New Roman"/>
          <w:noProof/>
          <w:color w:val="000000"/>
          <w:lang w:eastAsia="en-NZ"/>
        </w:rPr>
        <w:drawing>
          <wp:inline distT="0" distB="0" distL="0" distR="0" wp14:anchorId="19D3EEF4" wp14:editId="7282B59E">
            <wp:extent cx="966170" cy="99377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1437" cy="1009479"/>
                    </a:xfrm>
                    <a:prstGeom prst="rect">
                      <a:avLst/>
                    </a:prstGeom>
                  </pic:spPr>
                </pic:pic>
              </a:graphicData>
            </a:graphic>
          </wp:inline>
        </w:drawing>
      </w:r>
    </w:p>
    <w:p w14:paraId="4C891296" w14:textId="77777777" w:rsidR="00821AD0" w:rsidRDefault="00821AD0" w:rsidP="00821AD0">
      <w:pPr>
        <w:spacing w:after="0" w:line="240" w:lineRule="auto"/>
        <w:jc w:val="center"/>
        <w:rPr>
          <w:rFonts w:ascii="Arial" w:eastAsia="Times New Roman" w:hAnsi="Arial" w:cs="Times New Roman"/>
          <w:noProof/>
          <w:color w:val="000000"/>
          <w:lang w:eastAsia="en-NZ"/>
        </w:rPr>
      </w:pPr>
    </w:p>
    <w:p w14:paraId="419AD065" w14:textId="429C32DF" w:rsidR="00821AD0" w:rsidRPr="001C5166" w:rsidRDefault="00821AD0" w:rsidP="00821AD0">
      <w:pPr>
        <w:spacing w:after="0" w:line="240" w:lineRule="auto"/>
        <w:jc w:val="both"/>
        <w:rPr>
          <w:rFonts w:ascii="Arial" w:eastAsia="Times New Roman" w:hAnsi="Arial" w:cs="Times New Roman"/>
          <w:i/>
          <w:color w:val="000000"/>
          <w:sz w:val="20"/>
          <w:szCs w:val="20"/>
        </w:rPr>
      </w:pPr>
      <w:r w:rsidRPr="00752FC3">
        <w:rPr>
          <w:rFonts w:ascii="Arial" w:eastAsia="Times New Roman" w:hAnsi="Arial" w:cs="Times New Roman"/>
          <w:i/>
          <w:color w:val="000000"/>
          <w:sz w:val="20"/>
          <w:szCs w:val="20"/>
        </w:rPr>
        <w:t>Peter Reynolds</w:t>
      </w:r>
      <w:r>
        <w:rPr>
          <w:rFonts w:ascii="Arial" w:eastAsia="Times New Roman" w:hAnsi="Arial" w:cs="Times New Roman"/>
          <w:i/>
          <w:color w:val="000000"/>
          <w:sz w:val="20"/>
          <w:szCs w:val="20"/>
        </w:rPr>
        <w:t xml:space="preserve"> (CEO)</w:t>
      </w:r>
    </w:p>
    <w:p w14:paraId="194104BA" w14:textId="564C5137" w:rsidR="00554C5D" w:rsidRDefault="00554C5D" w:rsidP="0045762D">
      <w:pPr>
        <w:pStyle w:val="Heading1"/>
        <w:spacing w:after="240"/>
        <w:jc w:val="both"/>
        <w:rPr>
          <w:rFonts w:cstheme="majorHAnsi"/>
          <w:b/>
          <w:bCs/>
          <w:color w:val="389290"/>
        </w:rPr>
      </w:pPr>
      <w:bookmarkStart w:id="3" w:name="_Toc128580164"/>
      <w:r>
        <w:rPr>
          <w:noProof/>
          <w:lang w:eastAsia="en-NZ"/>
        </w:rPr>
        <w:drawing>
          <wp:anchor distT="0" distB="0" distL="114300" distR="114300" simplePos="0" relativeHeight="251657215" behindDoc="1" locked="0" layoutInCell="1" allowOverlap="1" wp14:anchorId="4D8B3F44" wp14:editId="39E69CFF">
            <wp:simplePos x="0" y="0"/>
            <wp:positionH relativeFrom="column">
              <wp:posOffset>-273</wp:posOffset>
            </wp:positionH>
            <wp:positionV relativeFrom="paragraph">
              <wp:posOffset>170203</wp:posOffset>
            </wp:positionV>
            <wp:extent cx="2737724" cy="109283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724" cy="1092835"/>
                    </a:xfrm>
                    <a:prstGeom prst="rect">
                      <a:avLst/>
                    </a:prstGeom>
                    <a:noFill/>
                  </pic:spPr>
                </pic:pic>
              </a:graphicData>
            </a:graphic>
          </wp:anchor>
        </w:drawing>
      </w:r>
      <w:bookmarkEnd w:id="3"/>
    </w:p>
    <w:p w14:paraId="58B25AE9" w14:textId="5C0F696D" w:rsidR="009B12CC" w:rsidRPr="00513E54" w:rsidRDefault="0045762D" w:rsidP="00554C5D">
      <w:pPr>
        <w:pStyle w:val="Heading1"/>
        <w:spacing w:after="240"/>
        <w:jc w:val="center"/>
        <w:rPr>
          <w:rFonts w:cstheme="majorHAnsi"/>
          <w:b/>
          <w:bCs/>
          <w:color w:val="000000" w:themeColor="text1"/>
          <w14:textOutline w14:w="9525" w14:cap="rnd" w14:cmpd="sng" w14:algn="ctr">
            <w14:solidFill>
              <w14:schemeClr w14:val="bg1"/>
            </w14:solidFill>
            <w14:prstDash w14:val="solid"/>
            <w14:bevel/>
          </w14:textOutline>
        </w:rPr>
      </w:pPr>
      <w:bookmarkStart w:id="4" w:name="_Toc128580165"/>
      <w:r w:rsidRPr="00513E54">
        <w:rPr>
          <w:rFonts w:cstheme="majorHAnsi"/>
          <w:b/>
          <w:bCs/>
          <w:color w:val="000000" w:themeColor="text1"/>
          <w14:textOutline w14:w="9525" w14:cap="rnd" w14:cmpd="sng" w14:algn="ctr">
            <w14:solidFill>
              <w14:schemeClr w14:val="bg1"/>
            </w14:solidFill>
            <w14:prstDash w14:val="solid"/>
            <w14:bevel/>
          </w14:textOutline>
        </w:rPr>
        <w:t>What I need to know</w:t>
      </w:r>
      <w:bookmarkEnd w:id="4"/>
    </w:p>
    <w:p w14:paraId="5525FB9F" w14:textId="6867039D" w:rsidR="00D5184D" w:rsidRPr="00C46448" w:rsidRDefault="00D5184D" w:rsidP="00B90AAE">
      <w:pPr>
        <w:jc w:val="center"/>
      </w:pPr>
    </w:p>
    <w:p w14:paraId="505278F1" w14:textId="2A17DF36" w:rsidR="00B90AAE" w:rsidRPr="00821AD0" w:rsidRDefault="00B90AAE" w:rsidP="00821AD0">
      <w:pPr>
        <w:jc w:val="both"/>
        <w:rPr>
          <w:sz w:val="24"/>
          <w:szCs w:val="24"/>
        </w:rPr>
      </w:pPr>
    </w:p>
    <w:p w14:paraId="2D32E392" w14:textId="4DE00658" w:rsidR="00D5184D" w:rsidRPr="000149B7" w:rsidRDefault="00C953A4" w:rsidP="00C953A4">
      <w:pPr>
        <w:spacing w:after="0" w:line="240" w:lineRule="auto"/>
        <w:jc w:val="both"/>
        <w:rPr>
          <w:rFonts w:cstheme="minorHAnsi"/>
          <w:color w:val="FF0000"/>
        </w:rPr>
      </w:pPr>
      <w:r w:rsidRPr="000149B7">
        <w:rPr>
          <w:color w:val="FF0000"/>
        </w:rPr>
        <w:t xml:space="preserve">In February, we posted a message of </w:t>
      </w:r>
      <w:hyperlink r:id="rId15" w:history="1">
        <w:r w:rsidR="00E17638" w:rsidRPr="000149B7">
          <w:rPr>
            <w:rStyle w:val="Hyperlink"/>
            <w:rFonts w:cstheme="minorHAnsi"/>
            <w:color w:val="FF0000"/>
          </w:rPr>
          <w:t>Support for NGO's and Community Groups</w:t>
        </w:r>
      </w:hyperlink>
      <w:r w:rsidR="00E17638" w:rsidRPr="000149B7">
        <w:rPr>
          <w:rFonts w:cstheme="minorHAnsi"/>
          <w:color w:val="FF0000"/>
        </w:rPr>
        <w:t xml:space="preserve"> </w:t>
      </w:r>
    </w:p>
    <w:p w14:paraId="6994E1D8" w14:textId="77777777" w:rsidR="00F96ABF" w:rsidRPr="000149B7" w:rsidRDefault="00F96ABF" w:rsidP="00C953A4">
      <w:pPr>
        <w:spacing w:after="0" w:line="240" w:lineRule="auto"/>
        <w:jc w:val="both"/>
        <w:rPr>
          <w:rFonts w:cstheme="minorHAnsi"/>
          <w:color w:val="FF0000"/>
        </w:rPr>
      </w:pPr>
    </w:p>
    <w:p w14:paraId="2A0D756D" w14:textId="6931DE0B" w:rsidR="00F96ABF" w:rsidRPr="000149B7" w:rsidRDefault="00C953A4" w:rsidP="00C953A4">
      <w:pPr>
        <w:spacing w:after="0" w:line="240" w:lineRule="auto"/>
        <w:jc w:val="both"/>
        <w:rPr>
          <w:rFonts w:cstheme="minorHAnsi"/>
          <w:color w:val="FF0000"/>
        </w:rPr>
      </w:pPr>
      <w:r w:rsidRPr="000149B7">
        <w:rPr>
          <w:rFonts w:cstheme="minorHAnsi"/>
          <w:color w:val="FF0000"/>
        </w:rPr>
        <w:t>We also have an important n</w:t>
      </w:r>
      <w:r w:rsidR="00CA6324" w:rsidRPr="000149B7">
        <w:rPr>
          <w:rFonts w:cstheme="minorHAnsi"/>
          <w:color w:val="FF0000"/>
        </w:rPr>
        <w:t>otice</w:t>
      </w:r>
      <w:r w:rsidR="00A272D9" w:rsidRPr="000149B7">
        <w:rPr>
          <w:rFonts w:cstheme="minorHAnsi"/>
          <w:color w:val="FF0000"/>
        </w:rPr>
        <w:t xml:space="preserve"> from Whaikaha</w:t>
      </w:r>
      <w:r w:rsidRPr="000149B7">
        <w:rPr>
          <w:rFonts w:cstheme="minorHAnsi"/>
          <w:color w:val="FF0000"/>
        </w:rPr>
        <w:t xml:space="preserve"> and </w:t>
      </w:r>
      <w:hyperlink r:id="rId16" w:history="1">
        <w:r w:rsidR="00821AD0" w:rsidRPr="000149B7">
          <w:rPr>
            <w:rStyle w:val="Hyperlink"/>
            <w:rFonts w:cstheme="minorHAnsi"/>
            <w:color w:val="FF0000"/>
          </w:rPr>
          <w:t>Updated critical incident and death forms</w:t>
        </w:r>
      </w:hyperlink>
    </w:p>
    <w:p w14:paraId="2D945AB1" w14:textId="07816967" w:rsidR="00E17638" w:rsidRPr="000149B7" w:rsidRDefault="00E17638" w:rsidP="00821AD0">
      <w:pPr>
        <w:spacing w:after="0" w:line="240" w:lineRule="auto"/>
        <w:ind w:left="720"/>
        <w:jc w:val="both"/>
        <w:rPr>
          <w:rFonts w:cstheme="minorHAnsi"/>
          <w:color w:val="FF0000"/>
        </w:rPr>
      </w:pPr>
      <w:r w:rsidRPr="000149B7">
        <w:rPr>
          <w:rFonts w:cstheme="minorHAnsi"/>
          <w:color w:val="FF0000"/>
        </w:rPr>
        <w:t xml:space="preserve"> </w:t>
      </w:r>
    </w:p>
    <w:p w14:paraId="14512598" w14:textId="76659F12" w:rsidR="009046F9" w:rsidRPr="000149B7" w:rsidRDefault="00CA6324" w:rsidP="00C953A4">
      <w:pPr>
        <w:spacing w:after="0" w:line="240" w:lineRule="auto"/>
        <w:jc w:val="both"/>
        <w:rPr>
          <w:color w:val="FF0000"/>
          <w:sz w:val="24"/>
          <w:szCs w:val="24"/>
        </w:rPr>
      </w:pPr>
      <w:r w:rsidRPr="000149B7">
        <w:rPr>
          <w:rFonts w:cstheme="minorHAnsi"/>
          <w:color w:val="FF0000"/>
        </w:rPr>
        <w:t xml:space="preserve"> </w:t>
      </w:r>
      <w:hyperlink r:id="rId17" w:history="1">
        <w:r w:rsidRPr="000149B7">
          <w:rPr>
            <w:rStyle w:val="Hyperlink"/>
            <w:rFonts w:cstheme="minorHAnsi"/>
            <w:color w:val="FF0000"/>
          </w:rPr>
          <w:t>Census 2023</w:t>
        </w:r>
      </w:hyperlink>
      <w:r w:rsidRPr="000149B7">
        <w:rPr>
          <w:color w:val="FF0000"/>
          <w:sz w:val="24"/>
          <w:szCs w:val="24"/>
        </w:rPr>
        <w:t xml:space="preserve"> </w:t>
      </w:r>
      <w:r w:rsidR="00513E54" w:rsidRPr="000149B7">
        <w:rPr>
          <w:color w:val="FF0000"/>
          <w:sz w:val="24"/>
          <w:szCs w:val="24"/>
        </w:rPr>
        <w:t>is nearly upon us and Providers will need information.</w:t>
      </w:r>
      <w:r w:rsidRPr="000149B7">
        <w:rPr>
          <w:color w:val="FF0000"/>
          <w:sz w:val="24"/>
          <w:szCs w:val="24"/>
        </w:rPr>
        <w:t xml:space="preserve"> </w:t>
      </w:r>
    </w:p>
    <w:p w14:paraId="5717DE83" w14:textId="77777777" w:rsidR="005A6697" w:rsidRDefault="005A6697" w:rsidP="004D084F">
      <w:pPr>
        <w:spacing w:after="0" w:line="240" w:lineRule="auto"/>
        <w:jc w:val="both"/>
        <w:rPr>
          <w:sz w:val="24"/>
          <w:szCs w:val="24"/>
        </w:rPr>
      </w:pPr>
    </w:p>
    <w:p w14:paraId="6F16795B" w14:textId="77777777" w:rsidR="005A6697" w:rsidRDefault="005A6697" w:rsidP="004D084F">
      <w:pPr>
        <w:spacing w:after="0" w:line="240" w:lineRule="auto"/>
        <w:jc w:val="both"/>
        <w:rPr>
          <w:sz w:val="24"/>
          <w:szCs w:val="24"/>
        </w:rPr>
      </w:pPr>
    </w:p>
    <w:p w14:paraId="7F493026" w14:textId="77777777" w:rsidR="005A6697" w:rsidRDefault="005A6697" w:rsidP="004D084F">
      <w:pPr>
        <w:spacing w:after="0" w:line="240" w:lineRule="auto"/>
        <w:jc w:val="both"/>
        <w:rPr>
          <w:sz w:val="24"/>
          <w:szCs w:val="24"/>
        </w:rPr>
      </w:pPr>
    </w:p>
    <w:p w14:paraId="004A1721" w14:textId="77777777" w:rsidR="005A6697" w:rsidRDefault="005A6697" w:rsidP="004D084F">
      <w:pPr>
        <w:spacing w:after="0" w:line="240" w:lineRule="auto"/>
        <w:jc w:val="both"/>
        <w:rPr>
          <w:sz w:val="24"/>
          <w:szCs w:val="24"/>
        </w:rPr>
      </w:pPr>
    </w:p>
    <w:p w14:paraId="2626BBA8" w14:textId="77777777" w:rsidR="005A6697" w:rsidRDefault="005A6697" w:rsidP="004D084F">
      <w:pPr>
        <w:spacing w:after="0" w:line="240" w:lineRule="auto"/>
        <w:jc w:val="both"/>
        <w:rPr>
          <w:sz w:val="24"/>
          <w:szCs w:val="24"/>
        </w:rPr>
      </w:pPr>
    </w:p>
    <w:p w14:paraId="28B45EBC" w14:textId="77777777" w:rsidR="005A6697" w:rsidRDefault="005A6697" w:rsidP="004D084F">
      <w:pPr>
        <w:spacing w:after="0" w:line="240" w:lineRule="auto"/>
        <w:jc w:val="both"/>
        <w:rPr>
          <w:sz w:val="24"/>
          <w:szCs w:val="24"/>
        </w:rPr>
      </w:pPr>
    </w:p>
    <w:p w14:paraId="5100AAF7" w14:textId="77777777" w:rsidR="005A6697" w:rsidRDefault="005A6697" w:rsidP="004D084F">
      <w:pPr>
        <w:spacing w:after="0" w:line="240" w:lineRule="auto"/>
        <w:jc w:val="both"/>
        <w:rPr>
          <w:sz w:val="24"/>
          <w:szCs w:val="24"/>
        </w:rPr>
      </w:pPr>
    </w:p>
    <w:p w14:paraId="2A046561" w14:textId="456E1AB3" w:rsidR="005A6697" w:rsidRDefault="005A6697" w:rsidP="004D084F">
      <w:pPr>
        <w:spacing w:after="0" w:line="240" w:lineRule="auto"/>
        <w:jc w:val="both"/>
        <w:rPr>
          <w:sz w:val="24"/>
          <w:szCs w:val="24"/>
        </w:rPr>
      </w:pPr>
    </w:p>
    <w:p w14:paraId="612D05F3" w14:textId="156AA87D" w:rsidR="004D084F" w:rsidRPr="004D084F" w:rsidRDefault="004D084F" w:rsidP="004D084F">
      <w:pPr>
        <w:spacing w:after="0" w:line="240" w:lineRule="auto"/>
        <w:jc w:val="both"/>
        <w:rPr>
          <w:sz w:val="24"/>
          <w:szCs w:val="24"/>
        </w:rPr>
      </w:pPr>
    </w:p>
    <w:p w14:paraId="2D2A9C48" w14:textId="16DC4131" w:rsidR="005A6697" w:rsidRDefault="005A6697" w:rsidP="00260281">
      <w:pPr>
        <w:pStyle w:val="Heading1"/>
        <w:spacing w:before="0"/>
        <w:rPr>
          <w:b/>
          <w:bCs/>
          <w:color w:val="000000" w:themeColor="text1"/>
        </w:rPr>
      </w:pPr>
    </w:p>
    <w:p w14:paraId="66134C5E" w14:textId="53F48371" w:rsidR="005A6697" w:rsidRPr="00513E54" w:rsidRDefault="0045762D" w:rsidP="005A6697">
      <w:pPr>
        <w:pStyle w:val="Heading1"/>
        <w:spacing w:before="0"/>
        <w:jc w:val="center"/>
        <w:rPr>
          <w:b/>
          <w:bCs/>
          <w:color w:val="000000" w:themeColor="text1"/>
          <w14:textOutline w14:w="9525" w14:cap="rnd" w14:cmpd="sng" w14:algn="ctr">
            <w14:solidFill>
              <w14:schemeClr w14:val="bg1"/>
            </w14:solidFill>
            <w14:prstDash w14:val="solid"/>
            <w14:bevel/>
          </w14:textOutline>
        </w:rPr>
      </w:pPr>
      <w:bookmarkStart w:id="5" w:name="_Toc128580166"/>
      <w:r w:rsidRPr="00513E54">
        <w:rPr>
          <w:b/>
          <w:bCs/>
          <w:color w:val="000000" w:themeColor="text1"/>
          <w14:textOutline w14:w="9525" w14:cap="rnd" w14:cmpd="sng" w14:algn="ctr">
            <w14:solidFill>
              <w14:schemeClr w14:val="bg1"/>
            </w14:solidFill>
            <w14:prstDash w14:val="solid"/>
            <w14:bevel/>
          </w14:textOutline>
        </w:rPr>
        <w:t>Other News</w:t>
      </w:r>
      <w:bookmarkEnd w:id="5"/>
    </w:p>
    <w:p w14:paraId="128F7078" w14:textId="7C47300E" w:rsidR="005A6697" w:rsidRPr="005A6697" w:rsidRDefault="005A6697" w:rsidP="005A6697"/>
    <w:p w14:paraId="25E58DC5" w14:textId="09156B77" w:rsidR="00E6477E" w:rsidRPr="00455618" w:rsidRDefault="005A6697" w:rsidP="00821AD0">
      <w:pPr>
        <w:pStyle w:val="Heading1"/>
        <w:spacing w:before="0"/>
        <w:jc w:val="both"/>
        <w:rPr>
          <w:b/>
          <w:bCs/>
          <w:color w:val="389290"/>
        </w:rPr>
      </w:pPr>
      <w:bookmarkStart w:id="6" w:name="_Toc128580167"/>
      <w:r w:rsidRPr="005A6697">
        <w:rPr>
          <w:b/>
          <w:bCs/>
          <w:noProof/>
          <w:color w:val="389290"/>
          <w:lang w:eastAsia="en-NZ"/>
        </w:rPr>
        <w:drawing>
          <wp:anchor distT="0" distB="0" distL="114300" distR="114300" simplePos="0" relativeHeight="251658240" behindDoc="1" locked="0" layoutInCell="1" allowOverlap="1" wp14:anchorId="1321C944" wp14:editId="47C928A1">
            <wp:simplePos x="0" y="0"/>
            <wp:positionH relativeFrom="column">
              <wp:posOffset>-3045460</wp:posOffset>
            </wp:positionH>
            <wp:positionV relativeFrom="paragraph">
              <wp:posOffset>-7426606</wp:posOffset>
            </wp:positionV>
            <wp:extent cx="2686050" cy="12268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6050" cy="1226820"/>
                    </a:xfrm>
                    <a:prstGeom prst="rect">
                      <a:avLst/>
                    </a:prstGeom>
                  </pic:spPr>
                </pic:pic>
              </a:graphicData>
            </a:graphic>
            <wp14:sizeRelH relativeFrom="page">
              <wp14:pctWidth>0</wp14:pctWidth>
            </wp14:sizeRelH>
            <wp14:sizeRelV relativeFrom="page">
              <wp14:pctHeight>0</wp14:pctHeight>
            </wp14:sizeRelV>
          </wp:anchor>
        </w:drawing>
      </w:r>
      <w:bookmarkEnd w:id="6"/>
      <w:r w:rsidR="000E48E5">
        <w:rPr>
          <w:b/>
          <w:bCs/>
          <w:color w:val="389290"/>
        </w:rPr>
        <w:t xml:space="preserve"> </w:t>
      </w:r>
    </w:p>
    <w:p w14:paraId="7E01FF18" w14:textId="46156B29" w:rsidR="00821AD0" w:rsidRPr="00821AD0" w:rsidRDefault="00821AD0" w:rsidP="00821AD0">
      <w:pPr>
        <w:pStyle w:val="ListParagraph"/>
        <w:spacing w:after="0" w:line="240" w:lineRule="auto"/>
        <w:ind w:left="357"/>
        <w:jc w:val="both"/>
        <w:rPr>
          <w:rFonts w:cstheme="minorHAnsi"/>
          <w:color w:val="002060"/>
        </w:rPr>
      </w:pPr>
    </w:p>
    <w:p w14:paraId="6B2FB3B3" w14:textId="77777777" w:rsidR="00601A72" w:rsidRPr="00601A72" w:rsidRDefault="00601A72" w:rsidP="00260281">
      <w:pPr>
        <w:spacing w:after="0" w:line="240" w:lineRule="auto"/>
        <w:jc w:val="both"/>
        <w:rPr>
          <w:rFonts w:cstheme="minorHAnsi"/>
          <w:color w:val="002060"/>
        </w:rPr>
      </w:pPr>
    </w:p>
    <w:p w14:paraId="29673F16" w14:textId="06D6DBE0" w:rsidR="00E6477E" w:rsidRPr="000149B7" w:rsidRDefault="00513E54" w:rsidP="00260281">
      <w:pPr>
        <w:spacing w:after="0" w:line="240" w:lineRule="auto"/>
        <w:jc w:val="both"/>
        <w:rPr>
          <w:rFonts w:cstheme="minorHAnsi"/>
          <w:color w:val="FF0000"/>
        </w:rPr>
      </w:pPr>
      <w:r w:rsidRPr="000149B7">
        <w:rPr>
          <w:color w:val="FF0000"/>
        </w:rPr>
        <w:t xml:space="preserve">The </w:t>
      </w:r>
      <w:hyperlink r:id="rId19" w:history="1">
        <w:r w:rsidRPr="000149B7">
          <w:rPr>
            <w:rStyle w:val="Hyperlink"/>
            <w:rFonts w:cstheme="minorHAnsi"/>
            <w:color w:val="FF0000"/>
          </w:rPr>
          <w:t>disability sector needs funding to meet minimum wage boost</w:t>
        </w:r>
      </w:hyperlink>
      <w:r w:rsidRPr="000149B7">
        <w:rPr>
          <w:rStyle w:val="Hyperlink"/>
          <w:rFonts w:cstheme="minorHAnsi"/>
          <w:color w:val="FF0000"/>
        </w:rPr>
        <w:t xml:space="preserve"> </w:t>
      </w:r>
      <w:r w:rsidR="00455618" w:rsidRPr="000149B7">
        <w:rPr>
          <w:rFonts w:cstheme="minorHAnsi"/>
          <w:color w:val="FF0000"/>
        </w:rPr>
        <w:t xml:space="preserve"> </w:t>
      </w:r>
      <w:r w:rsidRPr="000149B7">
        <w:rPr>
          <w:rFonts w:cstheme="minorHAnsi"/>
          <w:color w:val="FF0000"/>
        </w:rPr>
        <w:t>As of the first of April, the minimum wage increases to $21.20.  Can you afford it?</w:t>
      </w:r>
    </w:p>
    <w:p w14:paraId="602E2CB7" w14:textId="5F0600AA" w:rsidR="000934B3" w:rsidRPr="000149B7" w:rsidRDefault="000934B3" w:rsidP="00260281">
      <w:pPr>
        <w:spacing w:after="0" w:line="240" w:lineRule="auto"/>
        <w:jc w:val="both"/>
        <w:rPr>
          <w:rFonts w:cstheme="minorHAnsi"/>
          <w:color w:val="FF0000"/>
        </w:rPr>
      </w:pPr>
    </w:p>
    <w:p w14:paraId="1E9AD3A3" w14:textId="573AD3EC" w:rsidR="00701DBF" w:rsidRPr="000149B7" w:rsidRDefault="009B28F8" w:rsidP="00260281">
      <w:pPr>
        <w:spacing w:after="0" w:line="240" w:lineRule="auto"/>
        <w:jc w:val="both"/>
        <w:rPr>
          <w:rFonts w:cstheme="minorHAnsi"/>
          <w:color w:val="FF0000"/>
        </w:rPr>
      </w:pPr>
      <w:r w:rsidRPr="000149B7">
        <w:rPr>
          <w:color w:val="FF0000"/>
        </w:rPr>
        <w:t xml:space="preserve">NZDSN is petitioning to help you adderess     your </w:t>
      </w:r>
      <w:hyperlink r:id="rId20" w:history="1">
        <w:r w:rsidRPr="000149B7">
          <w:rPr>
            <w:rStyle w:val="Hyperlink"/>
            <w:rFonts w:cstheme="minorHAnsi"/>
            <w:color w:val="FF0000"/>
          </w:rPr>
          <w:t>funding concerns</w:t>
        </w:r>
      </w:hyperlink>
      <w:r w:rsidR="00455618" w:rsidRPr="000149B7">
        <w:rPr>
          <w:rFonts w:cstheme="minorHAnsi"/>
          <w:color w:val="FF0000"/>
        </w:rPr>
        <w:t xml:space="preserve"> </w:t>
      </w:r>
      <w:r w:rsidRPr="000149B7">
        <w:rPr>
          <w:rFonts w:cstheme="minorHAnsi"/>
          <w:color w:val="FF0000"/>
        </w:rPr>
        <w:t xml:space="preserve">and we have some </w:t>
      </w:r>
      <w:hyperlink r:id="rId21" w:history="1">
        <w:r w:rsidRPr="000149B7">
          <w:rPr>
            <w:rStyle w:val="Hyperlink"/>
            <w:rFonts w:cstheme="minorHAnsi"/>
            <w:color w:val="FF0000"/>
          </w:rPr>
          <w:t>funding concerns of our own</w:t>
        </w:r>
      </w:hyperlink>
    </w:p>
    <w:p w14:paraId="38B12AA9" w14:textId="1B39323D" w:rsidR="000934B3" w:rsidRPr="000149B7" w:rsidRDefault="000934B3" w:rsidP="00260281">
      <w:pPr>
        <w:spacing w:after="0" w:line="240" w:lineRule="auto"/>
        <w:jc w:val="both"/>
        <w:rPr>
          <w:rFonts w:cstheme="minorHAnsi"/>
          <w:color w:val="FF0000"/>
        </w:rPr>
      </w:pPr>
    </w:p>
    <w:p w14:paraId="364A9BBE" w14:textId="3317A708" w:rsidR="009046F9" w:rsidRPr="000149B7" w:rsidRDefault="009B28F8" w:rsidP="00260281">
      <w:pPr>
        <w:spacing w:after="0" w:line="240" w:lineRule="auto"/>
        <w:jc w:val="both"/>
        <w:rPr>
          <w:rFonts w:cstheme="minorHAnsi"/>
          <w:color w:val="FF0000"/>
        </w:rPr>
      </w:pPr>
      <w:r w:rsidRPr="000149B7">
        <w:rPr>
          <w:color w:val="FF0000"/>
        </w:rPr>
        <w:t xml:space="preserve">NZDSN in Partnership with Anxiety NZ have released their </w:t>
      </w:r>
      <w:hyperlink r:id="rId22" w:history="1">
        <w:r w:rsidRPr="000149B7">
          <w:rPr>
            <w:rStyle w:val="Hyperlink"/>
            <w:rFonts w:cstheme="minorHAnsi"/>
            <w:color w:val="FF0000"/>
          </w:rPr>
          <w:t>Anxiety fact sheet</w:t>
        </w:r>
      </w:hyperlink>
      <w:r w:rsidR="00200A6C" w:rsidRPr="000149B7">
        <w:rPr>
          <w:rFonts w:cstheme="minorHAnsi"/>
          <w:color w:val="FF0000"/>
        </w:rPr>
        <w:t xml:space="preserve"> </w:t>
      </w:r>
    </w:p>
    <w:p w14:paraId="79A75627" w14:textId="4A7FD070" w:rsidR="00601A72" w:rsidRDefault="0079513C" w:rsidP="0045762D">
      <w:pPr>
        <w:pStyle w:val="Heading1"/>
        <w:spacing w:after="240"/>
        <w:jc w:val="both"/>
        <w:rPr>
          <w:rFonts w:cstheme="majorHAnsi"/>
          <w:b/>
          <w:bCs/>
          <w:color w:val="389C90"/>
        </w:rPr>
      </w:pPr>
      <w:bookmarkStart w:id="7" w:name="_Toc128580168"/>
      <w:r>
        <w:rPr>
          <w:b/>
          <w:bCs/>
          <w:noProof/>
          <w:color w:val="389290"/>
          <w:lang w:eastAsia="en-NZ"/>
        </w:rPr>
        <w:drawing>
          <wp:anchor distT="0" distB="0" distL="114300" distR="114300" simplePos="0" relativeHeight="251660288" behindDoc="1" locked="0" layoutInCell="1" allowOverlap="1" wp14:anchorId="1F10C24C" wp14:editId="39519DC7">
            <wp:simplePos x="0" y="0"/>
            <wp:positionH relativeFrom="column">
              <wp:posOffset>-186165</wp:posOffset>
            </wp:positionH>
            <wp:positionV relativeFrom="paragraph">
              <wp:posOffset>199113</wp:posOffset>
            </wp:positionV>
            <wp:extent cx="2945765" cy="1199124"/>
            <wp:effectExtent l="0" t="0" r="698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5765" cy="1199124"/>
                    </a:xfrm>
                    <a:prstGeom prst="rect">
                      <a:avLst/>
                    </a:prstGeom>
                    <a:noFill/>
                  </pic:spPr>
                </pic:pic>
              </a:graphicData>
            </a:graphic>
            <wp14:sizeRelH relativeFrom="page">
              <wp14:pctWidth>0</wp14:pctWidth>
            </wp14:sizeRelH>
            <wp14:sizeRelV relativeFrom="page">
              <wp14:pctHeight>0</wp14:pctHeight>
            </wp14:sizeRelV>
          </wp:anchor>
        </w:drawing>
      </w:r>
      <w:bookmarkEnd w:id="7"/>
    </w:p>
    <w:p w14:paraId="674595DF" w14:textId="0323BFA2" w:rsidR="00607225" w:rsidRPr="0079513C" w:rsidRDefault="0045762D" w:rsidP="0079513C">
      <w:pPr>
        <w:pStyle w:val="Heading1"/>
        <w:spacing w:after="240"/>
        <w:jc w:val="center"/>
        <w:rPr>
          <w:rFonts w:cstheme="majorHAnsi"/>
          <w:b/>
          <w:bCs/>
          <w:color w:val="000000" w:themeColor="text1"/>
          <w14:textOutline w14:w="9525" w14:cap="rnd" w14:cmpd="sng" w14:algn="ctr">
            <w14:solidFill>
              <w14:schemeClr w14:val="bg1"/>
            </w14:solidFill>
            <w14:prstDash w14:val="solid"/>
            <w14:bevel/>
          </w14:textOutline>
        </w:rPr>
      </w:pPr>
      <w:bookmarkStart w:id="8" w:name="_Toc128580169"/>
      <w:r w:rsidRPr="0079513C">
        <w:rPr>
          <w:rFonts w:cstheme="majorHAnsi"/>
          <w:b/>
          <w:bCs/>
          <w:color w:val="000000" w:themeColor="text1"/>
          <w14:textOutline w14:w="9525" w14:cap="rnd" w14:cmpd="sng" w14:algn="ctr">
            <w14:solidFill>
              <w14:schemeClr w14:val="bg1"/>
            </w14:solidFill>
            <w14:prstDash w14:val="solid"/>
            <w14:bevel/>
          </w14:textOutline>
        </w:rPr>
        <w:t>Events</w:t>
      </w:r>
      <w:bookmarkEnd w:id="8"/>
    </w:p>
    <w:p w14:paraId="4719083E" w14:textId="265E1A3A" w:rsidR="00601A72" w:rsidRDefault="00601A72" w:rsidP="00601A72"/>
    <w:p w14:paraId="6E21CB31" w14:textId="2C9BAA7F" w:rsidR="006B213B" w:rsidRPr="000149B7" w:rsidRDefault="006B213B" w:rsidP="0079513C">
      <w:pPr>
        <w:rPr>
          <w:b/>
          <w:bCs/>
          <w:color w:val="FF0000"/>
        </w:rPr>
      </w:pPr>
    </w:p>
    <w:p w14:paraId="12D4F495" w14:textId="384FDE0F" w:rsidR="00622CE6" w:rsidRPr="000149B7" w:rsidRDefault="00885A1E" w:rsidP="00EF2B72">
      <w:pPr>
        <w:pStyle w:val="ListParagraph"/>
        <w:ind w:left="0"/>
        <w:contextualSpacing w:val="0"/>
        <w:jc w:val="both"/>
        <w:rPr>
          <w:color w:val="FF0000"/>
        </w:rPr>
      </w:pPr>
      <w:r w:rsidRPr="000149B7">
        <w:rPr>
          <w:color w:val="FF0000"/>
        </w:rPr>
        <w:t>EGL Leadership Programme</w:t>
      </w:r>
      <w:r w:rsidR="00933A8A" w:rsidRPr="000149B7">
        <w:rPr>
          <w:color w:val="FF0000"/>
        </w:rPr>
        <w:t xml:space="preserve"> in partnership with Humanl</w:t>
      </w:r>
      <w:r w:rsidR="006467BE" w:rsidRPr="000149B7">
        <w:rPr>
          <w:color w:val="FF0000"/>
        </w:rPr>
        <w:t xml:space="preserve">y, </w:t>
      </w:r>
      <w:r w:rsidR="00622CE6" w:rsidRPr="000149B7">
        <w:rPr>
          <w:color w:val="FF0000"/>
        </w:rPr>
        <w:t xml:space="preserve">This is </w:t>
      </w:r>
      <w:r w:rsidR="006467BE" w:rsidRPr="000149B7">
        <w:rPr>
          <w:color w:val="FF0000"/>
        </w:rPr>
        <w:t>about to start again for 2023.  Please keep an eye on your inbox for details.</w:t>
      </w:r>
    </w:p>
    <w:p w14:paraId="53F7D956" w14:textId="5614018F" w:rsidR="00EF2B72" w:rsidRPr="000149B7" w:rsidRDefault="001806C6" w:rsidP="00EF2B72">
      <w:pPr>
        <w:pStyle w:val="ListParagraph"/>
        <w:ind w:left="0"/>
        <w:contextualSpacing w:val="0"/>
        <w:jc w:val="both"/>
        <w:rPr>
          <w:color w:val="FF0000"/>
        </w:rPr>
      </w:pPr>
      <w:r w:rsidRPr="00F40E8B">
        <w:rPr>
          <w:rFonts w:cstheme="minorHAnsi"/>
          <w:noProof/>
          <w:color w:val="000000"/>
          <w:lang w:eastAsia="en-NZ"/>
        </w:rPr>
        <w:drawing>
          <wp:anchor distT="0" distB="0" distL="114300" distR="114300" simplePos="0" relativeHeight="251662336" behindDoc="1" locked="0" layoutInCell="1" allowOverlap="1" wp14:anchorId="6D384980" wp14:editId="336377B4">
            <wp:simplePos x="0" y="0"/>
            <wp:positionH relativeFrom="column">
              <wp:posOffset>3238500</wp:posOffset>
            </wp:positionH>
            <wp:positionV relativeFrom="paragraph">
              <wp:posOffset>47625</wp:posOffset>
            </wp:positionV>
            <wp:extent cx="2298397" cy="1479550"/>
            <wp:effectExtent l="0" t="0" r="698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8397" cy="1479550"/>
                    </a:xfrm>
                    <a:prstGeom prst="rect">
                      <a:avLst/>
                    </a:prstGeom>
                  </pic:spPr>
                </pic:pic>
              </a:graphicData>
            </a:graphic>
            <wp14:sizeRelH relativeFrom="page">
              <wp14:pctWidth>0</wp14:pctWidth>
            </wp14:sizeRelH>
            <wp14:sizeRelV relativeFrom="page">
              <wp14:pctHeight>0</wp14:pctHeight>
            </wp14:sizeRelV>
          </wp:anchor>
        </w:drawing>
      </w:r>
      <w:r w:rsidR="00E9457C" w:rsidRPr="000149B7">
        <w:rPr>
          <w:color w:val="FF0000"/>
        </w:rPr>
        <w:t xml:space="preserve">You can register for the </w:t>
      </w:r>
      <w:r w:rsidR="00EF2B72" w:rsidRPr="000149B7">
        <w:rPr>
          <w:color w:val="FF0000"/>
        </w:rPr>
        <w:t>Online Centralised Hubs Hui on Mon 6th March from 1.00 to 2.30pm</w:t>
      </w:r>
      <w:r w:rsidR="00E9457C" w:rsidRPr="000149B7">
        <w:rPr>
          <w:color w:val="FF0000"/>
        </w:rPr>
        <w:t xml:space="preserve"> </w:t>
      </w:r>
      <w:r w:rsidR="00E9457C" w:rsidRPr="000149B7">
        <w:rPr>
          <w:color w:val="FF0000"/>
          <w:u w:val="single"/>
        </w:rPr>
        <w:t>here</w:t>
      </w:r>
    </w:p>
    <w:p w14:paraId="3AEE0090" w14:textId="0DAD34E4" w:rsidR="00622CE6" w:rsidRPr="000149B7" w:rsidRDefault="00622CE6" w:rsidP="006467BE">
      <w:pPr>
        <w:pStyle w:val="Heading1"/>
        <w:rPr>
          <w:b/>
          <w:color w:val="FF0000"/>
        </w:rPr>
      </w:pPr>
    </w:p>
    <w:p w14:paraId="0C5C7023" w14:textId="77777777" w:rsidR="00622CE6" w:rsidRPr="000149B7" w:rsidRDefault="00622CE6" w:rsidP="006467BE">
      <w:pPr>
        <w:pStyle w:val="Heading1"/>
        <w:rPr>
          <w:b/>
          <w:color w:val="FF0000"/>
        </w:rPr>
      </w:pPr>
    </w:p>
    <w:p w14:paraId="20CB60D1" w14:textId="77777777" w:rsidR="00622CE6" w:rsidRPr="000149B7" w:rsidRDefault="00622CE6" w:rsidP="006467BE">
      <w:pPr>
        <w:pStyle w:val="Heading1"/>
        <w:rPr>
          <w:b/>
          <w:color w:val="FF0000"/>
        </w:rPr>
      </w:pPr>
    </w:p>
    <w:p w14:paraId="098BA4E7" w14:textId="56B1A1E4" w:rsidR="00622CE6" w:rsidRPr="000149B7" w:rsidRDefault="00622CE6" w:rsidP="006467BE">
      <w:pPr>
        <w:pStyle w:val="Heading1"/>
        <w:rPr>
          <w:b/>
          <w:color w:val="FF0000"/>
        </w:rPr>
      </w:pPr>
    </w:p>
    <w:p w14:paraId="779C8EED" w14:textId="77777777" w:rsidR="00622CE6" w:rsidRPr="000149B7" w:rsidRDefault="00622CE6" w:rsidP="00622CE6">
      <w:pPr>
        <w:rPr>
          <w:color w:val="FF0000"/>
        </w:rPr>
      </w:pPr>
    </w:p>
    <w:p w14:paraId="7FC201C3" w14:textId="37CE8A38" w:rsidR="00CA6324" w:rsidRPr="000149B7" w:rsidRDefault="00260281" w:rsidP="006467BE">
      <w:pPr>
        <w:pStyle w:val="Heading1"/>
        <w:rPr>
          <w:b/>
          <w:color w:val="FF0000"/>
        </w:rPr>
      </w:pPr>
      <w:bookmarkStart w:id="9" w:name="_Toc128580170"/>
      <w:r w:rsidRPr="000149B7">
        <w:rPr>
          <w:noProof/>
          <w:color w:val="FF0000"/>
          <w:lang w:eastAsia="en-NZ"/>
        </w:rPr>
        <w:drawing>
          <wp:anchor distT="0" distB="0" distL="114300" distR="114300" simplePos="0" relativeHeight="251659264" behindDoc="1" locked="0" layoutInCell="1" allowOverlap="1" wp14:anchorId="35794BAF" wp14:editId="4438D08F">
            <wp:simplePos x="0" y="0"/>
            <wp:positionH relativeFrom="column">
              <wp:posOffset>-3143885</wp:posOffset>
            </wp:positionH>
            <wp:positionV relativeFrom="paragraph">
              <wp:posOffset>-2243</wp:posOffset>
            </wp:positionV>
            <wp:extent cx="2765102" cy="147845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65102" cy="1478450"/>
                    </a:xfrm>
                    <a:prstGeom prst="rect">
                      <a:avLst/>
                    </a:prstGeom>
                  </pic:spPr>
                </pic:pic>
              </a:graphicData>
            </a:graphic>
            <wp14:sizeRelH relativeFrom="page">
              <wp14:pctWidth>0</wp14:pctWidth>
            </wp14:sizeRelH>
            <wp14:sizeRelV relativeFrom="page">
              <wp14:pctHeight>0</wp14:pctHeight>
            </wp14:sizeRelV>
          </wp:anchor>
        </w:drawing>
      </w:r>
      <w:r w:rsidR="00CA6324" w:rsidRPr="000149B7">
        <w:rPr>
          <w:b/>
          <w:color w:val="FF0000"/>
        </w:rPr>
        <w:t>Nice to k</w:t>
      </w:r>
      <w:r w:rsidR="00C46448" w:rsidRPr="000149B7">
        <w:rPr>
          <w:b/>
          <w:color w:val="FF0000"/>
        </w:rPr>
        <w:t>now…</w:t>
      </w:r>
      <w:bookmarkEnd w:id="9"/>
    </w:p>
    <w:p w14:paraId="4D8B1817" w14:textId="77777777" w:rsidR="006467BE" w:rsidRPr="000149B7" w:rsidRDefault="006467BE" w:rsidP="006467BE">
      <w:pPr>
        <w:rPr>
          <w:color w:val="FF0000"/>
        </w:rPr>
      </w:pPr>
    </w:p>
    <w:p w14:paraId="7F7B6BFA" w14:textId="0A8269BE" w:rsidR="000D4227" w:rsidRPr="000149B7" w:rsidRDefault="000D4227" w:rsidP="00200A6C">
      <w:pPr>
        <w:jc w:val="center"/>
        <w:rPr>
          <w:color w:val="FF0000"/>
          <w:sz w:val="24"/>
          <w:szCs w:val="24"/>
        </w:rPr>
      </w:pPr>
      <w:r w:rsidRPr="000149B7">
        <w:rPr>
          <w:noProof/>
          <w:color w:val="FF0000"/>
          <w:sz w:val="24"/>
          <w:szCs w:val="24"/>
          <w:lang w:eastAsia="en-NZ"/>
        </w:rPr>
        <w:drawing>
          <wp:inline distT="0" distB="0" distL="0" distR="0" wp14:anchorId="72C621DA" wp14:editId="03691B6A">
            <wp:extent cx="2767421" cy="21535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10689" r="9220"/>
                    <a:stretch/>
                  </pic:blipFill>
                  <pic:spPr bwMode="auto">
                    <a:xfrm>
                      <a:off x="0" y="0"/>
                      <a:ext cx="2782350" cy="2165138"/>
                    </a:xfrm>
                    <a:prstGeom prst="rect">
                      <a:avLst/>
                    </a:prstGeom>
                    <a:noFill/>
                    <a:ln>
                      <a:noFill/>
                    </a:ln>
                    <a:extLst>
                      <a:ext uri="{53640926-AAD7-44D8-BBD7-CCE9431645EC}">
                        <a14:shadowObscured xmlns:a14="http://schemas.microsoft.com/office/drawing/2010/main"/>
                      </a:ext>
                    </a:extLst>
                  </pic:spPr>
                </pic:pic>
              </a:graphicData>
            </a:graphic>
          </wp:inline>
        </w:drawing>
      </w:r>
    </w:p>
    <w:p w14:paraId="6706DE70" w14:textId="7785A7F7" w:rsidR="006467BE" w:rsidRPr="000149B7" w:rsidRDefault="00933A8A" w:rsidP="0079513C">
      <w:pPr>
        <w:jc w:val="both"/>
        <w:rPr>
          <w:color w:val="FF0000"/>
        </w:rPr>
      </w:pPr>
      <w:r w:rsidRPr="000149B7">
        <w:rPr>
          <w:color w:val="FF0000"/>
        </w:rPr>
        <w:t>Paula Tesoriero, CEO of Whaikaha</w:t>
      </w:r>
      <w:r w:rsidR="00CA6324" w:rsidRPr="000149B7">
        <w:rPr>
          <w:color w:val="FF0000"/>
        </w:rPr>
        <w:t xml:space="preserve">, </w:t>
      </w:r>
      <w:r w:rsidR="00EF2B72" w:rsidRPr="000149B7">
        <w:rPr>
          <w:color w:val="FF0000"/>
        </w:rPr>
        <w:t xml:space="preserve">has </w:t>
      </w:r>
      <w:r w:rsidR="00CA6324" w:rsidRPr="000149B7">
        <w:rPr>
          <w:color w:val="FF0000"/>
        </w:rPr>
        <w:t>agreed</w:t>
      </w:r>
      <w:r w:rsidR="00603C68" w:rsidRPr="000149B7">
        <w:rPr>
          <w:color w:val="FF0000"/>
        </w:rPr>
        <w:t xml:space="preserve"> to </w:t>
      </w:r>
      <w:r w:rsidR="00CA6324" w:rsidRPr="000149B7">
        <w:rPr>
          <w:color w:val="FF0000"/>
        </w:rPr>
        <w:t xml:space="preserve">take time out of her busy schedule to </w:t>
      </w:r>
      <w:r w:rsidR="00603C68" w:rsidRPr="000149B7">
        <w:rPr>
          <w:color w:val="FF0000"/>
        </w:rPr>
        <w:t xml:space="preserve">attend quarterly NZDSN Board meetings </w:t>
      </w:r>
      <w:r w:rsidR="00CA6324" w:rsidRPr="000149B7">
        <w:rPr>
          <w:color w:val="FF0000"/>
        </w:rPr>
        <w:t xml:space="preserve">in order </w:t>
      </w:r>
      <w:r w:rsidR="00603C68" w:rsidRPr="000149B7">
        <w:rPr>
          <w:color w:val="FF0000"/>
        </w:rPr>
        <w:t>to hear concerns, issues and ideas</w:t>
      </w:r>
      <w:r w:rsidR="00CA6324" w:rsidRPr="000149B7">
        <w:rPr>
          <w:color w:val="FF0000"/>
        </w:rPr>
        <w:t>.</w:t>
      </w:r>
    </w:p>
    <w:p w14:paraId="5C9DE5E9" w14:textId="2D6FA397" w:rsidR="00260281" w:rsidRPr="000149B7" w:rsidRDefault="00260281" w:rsidP="0079513C">
      <w:pPr>
        <w:jc w:val="both"/>
        <w:rPr>
          <w:color w:val="FF0000"/>
        </w:rPr>
      </w:pPr>
      <w:r w:rsidRPr="000149B7">
        <w:rPr>
          <w:noProof/>
          <w:color w:val="FF0000"/>
          <w:lang w:eastAsia="en-NZ"/>
        </w:rPr>
        <w:drawing>
          <wp:anchor distT="0" distB="0" distL="114300" distR="114300" simplePos="0" relativeHeight="251661312" behindDoc="1" locked="0" layoutInCell="1" allowOverlap="1" wp14:anchorId="7BD78649" wp14:editId="5BCDA5C5">
            <wp:simplePos x="0" y="0"/>
            <wp:positionH relativeFrom="column">
              <wp:posOffset>-1110</wp:posOffset>
            </wp:positionH>
            <wp:positionV relativeFrom="paragraph">
              <wp:posOffset>134806</wp:posOffset>
            </wp:positionV>
            <wp:extent cx="2686050" cy="1463192"/>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88925" cy="1464758"/>
                    </a:xfrm>
                    <a:prstGeom prst="rect">
                      <a:avLst/>
                    </a:prstGeom>
                  </pic:spPr>
                </pic:pic>
              </a:graphicData>
            </a:graphic>
            <wp14:sizeRelH relativeFrom="page">
              <wp14:pctWidth>0</wp14:pctWidth>
            </wp14:sizeRelH>
            <wp14:sizeRelV relativeFrom="page">
              <wp14:pctHeight>0</wp14:pctHeight>
            </wp14:sizeRelV>
          </wp:anchor>
        </w:drawing>
      </w:r>
    </w:p>
    <w:p w14:paraId="095ADD2B" w14:textId="12970389" w:rsidR="0079513C" w:rsidRPr="000149B7" w:rsidRDefault="00260281" w:rsidP="00260281">
      <w:pPr>
        <w:pStyle w:val="Heading1"/>
        <w:jc w:val="center"/>
        <w:rPr>
          <w:b/>
          <w:color w:val="FF0000"/>
          <w14:textOutline w14:w="9525" w14:cap="rnd" w14:cmpd="sng" w14:algn="ctr">
            <w14:solidFill>
              <w14:schemeClr w14:val="bg1"/>
            </w14:solidFill>
            <w14:prstDash w14:val="solid"/>
            <w14:bevel/>
          </w14:textOutline>
        </w:rPr>
      </w:pPr>
      <w:bookmarkStart w:id="10" w:name="_Toc128580171"/>
      <w:r w:rsidRPr="000149B7">
        <w:rPr>
          <w:b/>
          <w:color w:val="FF0000"/>
          <w14:textOutline w14:w="9525" w14:cap="rnd" w14:cmpd="sng" w14:algn="ctr">
            <w14:solidFill>
              <w14:schemeClr w14:val="bg1"/>
            </w14:solidFill>
            <w14:prstDash w14:val="solid"/>
            <w14:bevel/>
          </w14:textOutline>
        </w:rPr>
        <w:t>What have we been busy with in February?</w:t>
      </w:r>
      <w:bookmarkEnd w:id="10"/>
    </w:p>
    <w:p w14:paraId="45F63C12" w14:textId="4819E6F1" w:rsidR="00260281" w:rsidRPr="000149B7" w:rsidRDefault="00260281" w:rsidP="00260281">
      <w:pPr>
        <w:rPr>
          <w:color w:val="FF0000"/>
        </w:rPr>
      </w:pPr>
    </w:p>
    <w:p w14:paraId="039715D9" w14:textId="1936DE4A" w:rsidR="00260281" w:rsidRPr="000149B7" w:rsidRDefault="00260281" w:rsidP="00766B50">
      <w:pPr>
        <w:shd w:val="clear" w:color="auto" w:fill="FFFFFF"/>
        <w:spacing w:after="0" w:line="240" w:lineRule="auto"/>
        <w:jc w:val="both"/>
        <w:rPr>
          <w:rFonts w:cstheme="minorHAnsi"/>
          <w:color w:val="FF0000"/>
        </w:rPr>
      </w:pPr>
    </w:p>
    <w:p w14:paraId="2877B8EE" w14:textId="77777777" w:rsidR="001806C6" w:rsidRDefault="001806C6" w:rsidP="0046405B">
      <w:pPr>
        <w:shd w:val="clear" w:color="auto" w:fill="FFFFFF"/>
        <w:spacing w:after="0" w:line="240" w:lineRule="auto"/>
        <w:rPr>
          <w:rFonts w:cstheme="minorHAnsi"/>
          <w:color w:val="000000"/>
        </w:rPr>
      </w:pPr>
    </w:p>
    <w:p w14:paraId="1C36D50A" w14:textId="77777777" w:rsidR="001806C6" w:rsidRDefault="001806C6" w:rsidP="0046405B">
      <w:pPr>
        <w:shd w:val="clear" w:color="auto" w:fill="FFFFFF"/>
        <w:spacing w:after="0" w:line="240" w:lineRule="auto"/>
        <w:rPr>
          <w:rFonts w:cstheme="minorHAnsi"/>
          <w:color w:val="000000"/>
        </w:rPr>
      </w:pPr>
    </w:p>
    <w:p w14:paraId="1FFD53E5" w14:textId="1413C908" w:rsidR="001042E7" w:rsidRPr="000149B7" w:rsidRDefault="00E5649E" w:rsidP="0046405B">
      <w:pPr>
        <w:shd w:val="clear" w:color="auto" w:fill="FFFFFF"/>
        <w:spacing w:after="0" w:line="240" w:lineRule="auto"/>
        <w:rPr>
          <w:rFonts w:cstheme="minorHAnsi"/>
          <w:color w:val="FF0000"/>
        </w:rPr>
      </w:pPr>
      <w:r w:rsidRPr="000149B7">
        <w:rPr>
          <w:rFonts w:cstheme="minorHAnsi"/>
          <w:color w:val="FF0000"/>
        </w:rPr>
        <w:t>In the policy space, w</w:t>
      </w:r>
      <w:r w:rsidR="001D6AE9" w:rsidRPr="000149B7">
        <w:rPr>
          <w:rFonts w:cstheme="minorHAnsi"/>
          <w:color w:val="FF0000"/>
        </w:rPr>
        <w:t xml:space="preserve">e have focused our </w:t>
      </w:r>
      <w:r w:rsidR="001D6AE9" w:rsidRPr="000149B7">
        <w:rPr>
          <w:rFonts w:cstheme="minorHAnsi"/>
          <w:color w:val="FF0000"/>
          <w:u w:val="single"/>
        </w:rPr>
        <w:t>lobbying and advocacy activities</w:t>
      </w:r>
      <w:r w:rsidR="001D6AE9" w:rsidRPr="000149B7">
        <w:rPr>
          <w:rFonts w:cstheme="minorHAnsi"/>
          <w:color w:val="FF0000"/>
        </w:rPr>
        <w:t xml:space="preserve"> on some pressing issues for the sector. These include housing for disabled people, funding, workforce issues, and ongoing pay equity settlements. </w:t>
      </w:r>
      <w:r w:rsidR="00EF2B72" w:rsidRPr="000149B7">
        <w:rPr>
          <w:rFonts w:cstheme="minorHAnsi"/>
          <w:color w:val="FF0000"/>
        </w:rPr>
        <w:t xml:space="preserve">monitored, </w:t>
      </w:r>
      <w:r w:rsidR="001D6AE9" w:rsidRPr="000149B7">
        <w:rPr>
          <w:rFonts w:cstheme="minorHAnsi"/>
          <w:color w:val="FF0000"/>
        </w:rPr>
        <w:t>and the broader disa</w:t>
      </w:r>
      <w:r w:rsidR="00E9457C" w:rsidRPr="000149B7">
        <w:rPr>
          <w:rFonts w:cstheme="minorHAnsi"/>
          <w:color w:val="FF0000"/>
        </w:rPr>
        <w:t>bility community</w:t>
      </w:r>
    </w:p>
    <w:p w14:paraId="38712119" w14:textId="76C729F9" w:rsidR="00E9457C" w:rsidRDefault="00E9457C" w:rsidP="00E9457C">
      <w:pPr>
        <w:shd w:val="clear" w:color="auto" w:fill="FFFFFF"/>
        <w:spacing w:after="0" w:line="240" w:lineRule="auto"/>
        <w:jc w:val="both"/>
        <w:rPr>
          <w:rFonts w:cstheme="minorHAnsi"/>
          <w:color w:val="000000"/>
        </w:rPr>
      </w:pPr>
    </w:p>
    <w:p w14:paraId="1C1639F0" w14:textId="77777777" w:rsidR="001806C6" w:rsidRDefault="001806C6" w:rsidP="00537961">
      <w:pPr>
        <w:pStyle w:val="Heading1"/>
        <w:spacing w:before="0"/>
        <w:jc w:val="center"/>
        <w:rPr>
          <w:rFonts w:ascii="Arial" w:hAnsi="Arial" w:cs="Arial"/>
          <w:b/>
          <w:color w:val="000000" w:themeColor="text1"/>
          <w14:textOutline w14:w="9525" w14:cap="rnd" w14:cmpd="sng" w14:algn="ctr">
            <w14:solidFill>
              <w14:schemeClr w14:val="bg1"/>
            </w14:solidFill>
            <w14:prstDash w14:val="solid"/>
            <w14:bevel/>
          </w14:textOutline>
        </w:rPr>
      </w:pPr>
      <w:bookmarkStart w:id="11" w:name="_Toc114504913"/>
    </w:p>
    <w:p w14:paraId="31C7D4FF" w14:textId="477C8F71" w:rsidR="00FB2B8A" w:rsidRDefault="00FB2B8A" w:rsidP="00537961">
      <w:pPr>
        <w:pStyle w:val="Heading1"/>
        <w:spacing w:before="0"/>
        <w:jc w:val="center"/>
        <w:rPr>
          <w:rFonts w:ascii="Arial" w:hAnsi="Arial" w:cs="Arial"/>
          <w:b/>
          <w:color w:val="000000" w:themeColor="text1"/>
          <w14:textOutline w14:w="9525" w14:cap="rnd" w14:cmpd="sng" w14:algn="ctr">
            <w14:solidFill>
              <w14:schemeClr w14:val="bg1"/>
            </w14:solidFill>
            <w14:prstDash w14:val="solid"/>
            <w14:bevel/>
          </w14:textOutline>
        </w:rPr>
      </w:pPr>
      <w:r w:rsidRPr="00F40E8B">
        <w:rPr>
          <w:rFonts w:ascii="Arial" w:hAnsi="Arial" w:cs="Arial"/>
          <w:b/>
          <w:color w:val="000000" w:themeColor="text1"/>
          <w14:textOutline w14:w="9525" w14:cap="rnd" w14:cmpd="sng" w14:algn="ctr">
            <w14:solidFill>
              <w14:schemeClr w14:val="bg1"/>
            </w14:solidFill>
            <w14:prstDash w14:val="solid"/>
            <w14:bevel/>
          </w14:textOutline>
        </w:rPr>
        <w:t>World Down Syndrome</w:t>
      </w:r>
      <w:r>
        <w:rPr>
          <w:rFonts w:ascii="Arial" w:hAnsi="Arial" w:cs="Arial"/>
          <w:b/>
          <w:color w:val="002060"/>
          <w14:textOutline w14:w="9525" w14:cap="rnd" w14:cmpd="sng" w14:algn="ctr">
            <w14:solidFill>
              <w14:schemeClr w14:val="bg1"/>
            </w14:solidFill>
            <w14:prstDash w14:val="solid"/>
            <w14:bevel/>
          </w14:textOutline>
        </w:rPr>
        <w:t xml:space="preserve"> </w:t>
      </w:r>
      <w:r w:rsidRPr="00F40E8B">
        <w:rPr>
          <w:rFonts w:ascii="Arial" w:hAnsi="Arial" w:cs="Arial"/>
          <w:b/>
          <w:color w:val="000000" w:themeColor="text1"/>
          <w14:textOutline w14:w="9525" w14:cap="rnd" w14:cmpd="sng" w14:algn="ctr">
            <w14:solidFill>
              <w14:schemeClr w14:val="bg1"/>
            </w14:solidFill>
            <w14:prstDash w14:val="solid"/>
            <w14:bevel/>
          </w14:textOutline>
        </w:rPr>
        <w:t>Observa</w:t>
      </w:r>
      <w:r w:rsidR="001404B5" w:rsidRPr="00F40E8B">
        <w:rPr>
          <w:rFonts w:ascii="Arial" w:hAnsi="Arial" w:cs="Arial"/>
          <w:b/>
          <w:color w:val="000000" w:themeColor="text1"/>
          <w14:textOutline w14:w="9525" w14:cap="rnd" w14:cmpd="sng" w14:algn="ctr">
            <w14:solidFill>
              <w14:schemeClr w14:val="bg1"/>
            </w14:solidFill>
            <w14:prstDash w14:val="solid"/>
            <w14:bevel/>
          </w14:textOutline>
        </w:rPr>
        <w:t>nce</w:t>
      </w:r>
    </w:p>
    <w:p w14:paraId="00957227" w14:textId="6C37064F" w:rsidR="001042E7" w:rsidRPr="001806C6" w:rsidRDefault="00537961" w:rsidP="001806C6">
      <w:pPr>
        <w:jc w:val="center"/>
        <w:rPr>
          <w:color w:val="000000" w:themeColor="text1"/>
        </w:rPr>
      </w:pPr>
      <w:r>
        <w:rPr>
          <w:color w:val="000000" w:themeColor="text1"/>
        </w:rPr>
        <w:t>21</w:t>
      </w:r>
      <w:r w:rsidRPr="00537961">
        <w:rPr>
          <w:color w:val="000000" w:themeColor="text1"/>
          <w:vertAlign w:val="superscript"/>
        </w:rPr>
        <w:t>st</w:t>
      </w:r>
      <w:r>
        <w:rPr>
          <w:color w:val="000000" w:themeColor="text1"/>
        </w:rPr>
        <w:t xml:space="preserve"> March</w:t>
      </w:r>
    </w:p>
    <w:bookmarkEnd w:id="11"/>
    <w:p w14:paraId="76E25FC4" w14:textId="6EC16B58" w:rsidR="001042E7" w:rsidRPr="000149B7" w:rsidRDefault="00537961" w:rsidP="00AA7842">
      <w:pPr>
        <w:shd w:val="clear" w:color="auto" w:fill="FFFFFF"/>
        <w:spacing w:after="100" w:afterAutospacing="1" w:line="240" w:lineRule="auto"/>
        <w:jc w:val="both"/>
        <w:rPr>
          <w:rStyle w:val="Hyperlink"/>
          <w:rFonts w:ascii="Arial" w:eastAsia="Times New Roman" w:hAnsi="Arial" w:cs="Times New Roman"/>
          <w:b/>
          <w:color w:val="FF0000"/>
        </w:rPr>
      </w:pPr>
      <w:r w:rsidRPr="00537961">
        <w:rPr>
          <w:rFonts w:ascii="Arial" w:eastAsia="Times New Roman" w:hAnsi="Arial" w:cs="Arial"/>
          <w:color w:val="000000" w:themeColor="text1"/>
          <w:lang w:eastAsia="en-NZ"/>
        </w:rPr>
        <w:t xml:space="preserve">There are 5 things that people with Down Syndrome would like you to know according to </w:t>
      </w:r>
      <w:hyperlink r:id="rId28" w:anchor=":~:text=People%20with%20Down%20syndrome%20can%20expect%20to%20live%20to%2060,line%20with%20the%20general%20population" w:history="1">
        <w:r w:rsidRPr="00537961">
          <w:rPr>
            <w:rStyle w:val="Hyperlink"/>
            <w:rFonts w:ascii="Arial" w:eastAsia="Times New Roman" w:hAnsi="Arial" w:cs="Arial"/>
            <w:color w:val="134770" w:themeColor="text2"/>
            <w:lang w:eastAsia="en-NZ"/>
          </w:rPr>
          <w:t>healthdirect Australia</w:t>
        </w:r>
      </w:hyperlink>
      <w:r w:rsidRPr="00537961">
        <w:rPr>
          <w:rFonts w:ascii="Arial" w:eastAsia="Times New Roman" w:hAnsi="Arial" w:cs="Arial"/>
          <w:color w:val="134770" w:themeColor="text2"/>
          <w:lang w:eastAsia="en-NZ"/>
        </w:rPr>
        <w:t xml:space="preserve"> </w:t>
      </w:r>
    </w:p>
    <w:p w14:paraId="63BFDD57" w14:textId="77777777" w:rsidR="00AA7842" w:rsidRPr="00AA7842" w:rsidRDefault="00AA7842" w:rsidP="00AA7842">
      <w:pPr>
        <w:shd w:val="clear" w:color="auto" w:fill="FFFFFF"/>
        <w:spacing w:after="100" w:afterAutospacing="1" w:line="240" w:lineRule="auto"/>
        <w:jc w:val="both"/>
        <w:rPr>
          <w:rFonts w:ascii="Arial" w:eastAsia="Times New Roman" w:hAnsi="Arial" w:cs="Arial"/>
          <w:color w:val="002060"/>
          <w:lang w:eastAsia="en-NZ"/>
        </w:rPr>
      </w:pPr>
    </w:p>
    <w:p w14:paraId="6580C9C1" w14:textId="5A47CCDD" w:rsidR="001042E7" w:rsidRPr="006B00B5" w:rsidRDefault="009B5065" w:rsidP="009B5065">
      <w:pPr>
        <w:keepNext/>
        <w:keepLines/>
        <w:spacing w:after="0" w:line="240" w:lineRule="auto"/>
        <w:jc w:val="center"/>
        <w:outlineLvl w:val="0"/>
        <w:rPr>
          <w:rFonts w:ascii="Arial" w:eastAsiaTheme="majorEastAsia" w:hAnsi="Arial" w:cs="Arial"/>
          <w:b/>
          <w:color w:val="53A67C" w:themeColor="accent6" w:themeShade="BF"/>
          <w:sz w:val="36"/>
          <w:szCs w:val="36"/>
        </w:rPr>
      </w:pPr>
      <w:bookmarkStart w:id="12" w:name="_Toc128580173"/>
      <w:r w:rsidRPr="009B5065">
        <w:rPr>
          <w:rFonts w:ascii="Arial" w:eastAsiaTheme="majorEastAsia" w:hAnsi="Arial" w:cs="Arial"/>
          <w:b/>
          <w:noProof/>
          <w:color w:val="53A67C" w:themeColor="accent6" w:themeShade="BF"/>
          <w:sz w:val="36"/>
          <w:szCs w:val="36"/>
          <w:lang w:eastAsia="en-NZ"/>
        </w:rPr>
        <w:lastRenderedPageBreak/>
        <w:drawing>
          <wp:inline distT="0" distB="0" distL="0" distR="0" wp14:anchorId="0F8B2237" wp14:editId="67AC48FB">
            <wp:extent cx="355618" cy="247663"/>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618" cy="247663"/>
                    </a:xfrm>
                    <a:prstGeom prst="rect">
                      <a:avLst/>
                    </a:prstGeom>
                  </pic:spPr>
                </pic:pic>
              </a:graphicData>
            </a:graphic>
          </wp:inline>
        </w:drawing>
      </w:r>
      <w:r w:rsidR="00E5649E" w:rsidRPr="00683CB6">
        <w:rPr>
          <w:rFonts w:ascii="Arial" w:hAnsi="Arial" w:cs="Arial"/>
          <w:noProof/>
          <w:lang w:eastAsia="en-NZ"/>
        </w:rPr>
        <w:drawing>
          <wp:inline distT="0" distB="0" distL="0" distR="0" wp14:anchorId="54429519" wp14:editId="195EBAD3">
            <wp:extent cx="181101" cy="22996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648" cy="237013"/>
                    </a:xfrm>
                    <a:prstGeom prst="rect">
                      <a:avLst/>
                    </a:prstGeom>
                  </pic:spPr>
                </pic:pic>
              </a:graphicData>
            </a:graphic>
          </wp:inline>
        </w:drawing>
      </w:r>
      <w:r w:rsidR="00E5649E" w:rsidRPr="004267B0">
        <w:rPr>
          <w:rFonts w:ascii="Arial" w:hAnsi="Arial" w:cs="Arial"/>
          <w:noProof/>
          <w:lang w:eastAsia="en-NZ"/>
        </w:rPr>
        <w:drawing>
          <wp:inline distT="0" distB="0" distL="0" distR="0" wp14:anchorId="1D839C95" wp14:editId="5D1AB04E">
            <wp:extent cx="193987" cy="16973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444" cy="191139"/>
                    </a:xfrm>
                    <a:prstGeom prst="rect">
                      <a:avLst/>
                    </a:prstGeom>
                  </pic:spPr>
                </pic:pic>
              </a:graphicData>
            </a:graphic>
          </wp:inline>
        </w:drawing>
      </w:r>
      <w:r w:rsidR="00E5649E" w:rsidRPr="004267B0">
        <w:rPr>
          <w:rFonts w:ascii="Arial" w:hAnsi="Arial" w:cs="Arial"/>
          <w:noProof/>
          <w:lang w:eastAsia="en-NZ"/>
        </w:rPr>
        <w:drawing>
          <wp:inline distT="0" distB="0" distL="0" distR="0" wp14:anchorId="3B244CF2" wp14:editId="7AA8C271">
            <wp:extent cx="207892" cy="201396"/>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545" cy="220435"/>
                    </a:xfrm>
                    <a:prstGeom prst="rect">
                      <a:avLst/>
                    </a:prstGeom>
                  </pic:spPr>
                </pic:pic>
              </a:graphicData>
            </a:graphic>
          </wp:inline>
        </w:drawing>
      </w:r>
      <w:r w:rsidRPr="004267B0">
        <w:rPr>
          <w:rFonts w:ascii="Arial" w:eastAsia="Arial" w:hAnsi="Arial" w:cs="Arial"/>
          <w:noProof/>
          <w:lang w:eastAsia="en-NZ"/>
        </w:rPr>
        <w:drawing>
          <wp:inline distT="0" distB="0" distL="0" distR="0" wp14:anchorId="01BC281A" wp14:editId="2A5B2CE9">
            <wp:extent cx="184341" cy="27062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685" cy="303431"/>
                    </a:xfrm>
                    <a:prstGeom prst="rect">
                      <a:avLst/>
                    </a:prstGeom>
                  </pic:spPr>
                </pic:pic>
              </a:graphicData>
            </a:graphic>
          </wp:inline>
        </w:drawing>
      </w:r>
      <w:bookmarkEnd w:id="12"/>
    </w:p>
    <w:p w14:paraId="1DC4A8B4" w14:textId="1EC98D6B" w:rsidR="001042E7" w:rsidRPr="004267B0" w:rsidRDefault="001042E7" w:rsidP="001042E7">
      <w:pPr>
        <w:spacing w:after="0" w:line="240" w:lineRule="auto"/>
        <w:rPr>
          <w:rFonts w:ascii="Arial" w:hAnsi="Arial" w:cs="Arial"/>
        </w:rPr>
      </w:pPr>
    </w:p>
    <w:p w14:paraId="30873766" w14:textId="109F34FE" w:rsidR="001042E7" w:rsidRPr="00510456" w:rsidRDefault="009D33CA" w:rsidP="009B5065">
      <w:pPr>
        <w:spacing w:after="0" w:line="240" w:lineRule="auto"/>
        <w:rPr>
          <w:rFonts w:ascii="Arial" w:hAnsi="Arial" w:cs="Arial"/>
          <w:b/>
          <w:color w:val="092338" w:themeColor="text2" w:themeShade="80"/>
        </w:rPr>
      </w:pPr>
      <w:hyperlink r:id="rId29" w:history="1">
        <w:r w:rsidR="001042E7" w:rsidRPr="00510456">
          <w:rPr>
            <w:rFonts w:ascii="Arial" w:hAnsi="Arial" w:cs="Arial"/>
            <w:b/>
            <w:color w:val="092338" w:themeColor="text2" w:themeShade="80"/>
            <w:u w:val="single"/>
          </w:rPr>
          <w:t>NZDSN Facebook</w:t>
        </w:r>
      </w:hyperlink>
    </w:p>
    <w:p w14:paraId="01E3156D" w14:textId="79EA39C7" w:rsidR="001042E7" w:rsidRPr="00510456" w:rsidRDefault="009D33CA" w:rsidP="001042E7">
      <w:pPr>
        <w:spacing w:after="0" w:line="240" w:lineRule="auto"/>
        <w:jc w:val="both"/>
        <w:rPr>
          <w:rFonts w:ascii="Arial" w:hAnsi="Arial" w:cs="Arial"/>
          <w:b/>
          <w:color w:val="092338" w:themeColor="text2" w:themeShade="80"/>
        </w:rPr>
      </w:pPr>
      <w:hyperlink r:id="rId30" w:history="1">
        <w:r w:rsidR="001042E7" w:rsidRPr="00510456">
          <w:rPr>
            <w:rFonts w:ascii="Arial" w:hAnsi="Arial" w:cs="Arial"/>
            <w:b/>
            <w:color w:val="092338" w:themeColor="text2" w:themeShade="80"/>
            <w:u w:val="single"/>
          </w:rPr>
          <w:t>Facebook Members' Only</w:t>
        </w:r>
      </w:hyperlink>
      <w:r w:rsidR="001042E7" w:rsidRPr="00510456">
        <w:rPr>
          <w:rFonts w:ascii="Arial" w:hAnsi="Arial" w:cs="Arial"/>
          <w:b/>
          <w:color w:val="092338" w:themeColor="text2" w:themeShade="80"/>
        </w:rPr>
        <w:t xml:space="preserve"> </w:t>
      </w:r>
    </w:p>
    <w:p w14:paraId="588097E8" w14:textId="088E5AF0" w:rsidR="001042E7" w:rsidRPr="00510456" w:rsidRDefault="009D33CA" w:rsidP="009B5065">
      <w:pPr>
        <w:spacing w:after="0" w:line="240" w:lineRule="auto"/>
        <w:jc w:val="both"/>
        <w:rPr>
          <w:rFonts w:ascii="Arial" w:eastAsia="Arial" w:hAnsi="Arial" w:cs="Arial"/>
          <w:b/>
          <w:bCs/>
          <w:color w:val="092338" w:themeColor="text2" w:themeShade="80"/>
          <w:u w:val="single"/>
        </w:rPr>
      </w:pPr>
      <w:hyperlink r:id="rId31">
        <w:r w:rsidR="00510456" w:rsidRPr="00510456">
          <w:rPr>
            <w:rFonts w:ascii="Arial" w:eastAsia="Arial" w:hAnsi="Arial" w:cs="Arial"/>
            <w:b/>
            <w:bCs/>
            <w:color w:val="092338" w:themeColor="text2" w:themeShade="80"/>
            <w:u w:val="single"/>
          </w:rPr>
          <w:t>New Zealand Disability Support Network</w:t>
        </w:r>
      </w:hyperlink>
    </w:p>
    <w:p w14:paraId="45B1709F" w14:textId="58436AD3" w:rsidR="000C2324" w:rsidRPr="00510456" w:rsidRDefault="009D33CA" w:rsidP="009B5065">
      <w:pPr>
        <w:spacing w:after="0" w:line="240" w:lineRule="auto"/>
        <w:jc w:val="both"/>
        <w:rPr>
          <w:rFonts w:ascii="Arial" w:eastAsia="Times New Roman" w:hAnsi="Arial" w:cs="Arial"/>
          <w:b/>
          <w:bCs/>
          <w:color w:val="092338" w:themeColor="text2" w:themeShade="80"/>
        </w:rPr>
      </w:pPr>
      <w:hyperlink r:id="rId32" w:history="1">
        <w:r w:rsidR="000C2324" w:rsidRPr="00510456">
          <w:rPr>
            <w:rStyle w:val="Hyperlink"/>
            <w:rFonts w:ascii="Arial" w:eastAsia="Times New Roman" w:hAnsi="Arial" w:cs="Arial"/>
            <w:b/>
            <w:bCs/>
            <w:color w:val="092338" w:themeColor="text2" w:themeShade="80"/>
          </w:rPr>
          <w:t>LinkedIn</w:t>
        </w:r>
      </w:hyperlink>
      <w:r w:rsidR="000C2324" w:rsidRPr="00510456">
        <w:rPr>
          <w:rFonts w:ascii="Arial" w:eastAsia="Times New Roman" w:hAnsi="Arial" w:cs="Arial"/>
          <w:b/>
          <w:bCs/>
          <w:color w:val="092338" w:themeColor="text2" w:themeShade="80"/>
        </w:rPr>
        <w:t xml:space="preserve"> </w:t>
      </w:r>
    </w:p>
    <w:p w14:paraId="34CE0DE5" w14:textId="7999BA53" w:rsidR="001042E7" w:rsidRPr="005454EA" w:rsidRDefault="009D33CA" w:rsidP="005454EA">
      <w:pPr>
        <w:spacing w:after="0" w:line="240" w:lineRule="auto"/>
        <w:jc w:val="both"/>
        <w:rPr>
          <w:rFonts w:ascii="Arial" w:eastAsia="Times New Roman" w:hAnsi="Arial" w:cs="Arial"/>
          <w:b/>
          <w:bCs/>
          <w:color w:val="092338" w:themeColor="text2" w:themeShade="80"/>
        </w:rPr>
      </w:pPr>
      <w:hyperlink r:id="rId33" w:history="1">
        <w:r w:rsidR="00510456" w:rsidRPr="00510456">
          <w:rPr>
            <w:b/>
            <w:color w:val="092338" w:themeColor="text2" w:themeShade="80"/>
            <w:u w:val="single"/>
          </w:rPr>
          <w:t>LinkedIn Members' Only</w:t>
        </w:r>
      </w:hyperlink>
    </w:p>
    <w:p w14:paraId="4DF5472A" w14:textId="77777777" w:rsidR="006C2B28" w:rsidRPr="00200A6C" w:rsidRDefault="006C2B28" w:rsidP="00C703FD">
      <w:pPr>
        <w:rPr>
          <w:sz w:val="24"/>
          <w:szCs w:val="24"/>
        </w:rPr>
      </w:pPr>
    </w:p>
    <w:p w14:paraId="525C95C4" w14:textId="77777777" w:rsidR="00D5184D" w:rsidRPr="00200A6C" w:rsidRDefault="00D5184D" w:rsidP="00C703FD">
      <w:pPr>
        <w:rPr>
          <w:color w:val="C00000"/>
          <w:sz w:val="24"/>
          <w:szCs w:val="24"/>
        </w:rPr>
      </w:pPr>
    </w:p>
    <w:p w14:paraId="44EA5D0A" w14:textId="77777777" w:rsidR="00D5184D" w:rsidRPr="00200A6C" w:rsidRDefault="00D5184D" w:rsidP="00C703FD">
      <w:pPr>
        <w:rPr>
          <w:color w:val="C00000"/>
          <w:sz w:val="24"/>
          <w:szCs w:val="24"/>
        </w:rPr>
      </w:pPr>
    </w:p>
    <w:p w14:paraId="6E00247E" w14:textId="77777777" w:rsidR="00D5184D" w:rsidRPr="00200A6C" w:rsidRDefault="00D5184D" w:rsidP="00C703FD">
      <w:pPr>
        <w:rPr>
          <w:color w:val="C00000"/>
          <w:sz w:val="24"/>
          <w:szCs w:val="24"/>
        </w:rPr>
      </w:pPr>
    </w:p>
    <w:p w14:paraId="1684EA24" w14:textId="77777777" w:rsidR="00D5184D" w:rsidRPr="00200A6C" w:rsidRDefault="00D5184D" w:rsidP="00C703FD">
      <w:pPr>
        <w:rPr>
          <w:color w:val="C00000"/>
          <w:sz w:val="24"/>
          <w:szCs w:val="24"/>
        </w:rPr>
      </w:pPr>
    </w:p>
    <w:p w14:paraId="04171E01" w14:textId="77777777" w:rsidR="00D5184D" w:rsidRPr="00200A6C" w:rsidRDefault="00D5184D" w:rsidP="00C703FD">
      <w:pPr>
        <w:rPr>
          <w:color w:val="C00000"/>
          <w:sz w:val="24"/>
          <w:szCs w:val="24"/>
        </w:rPr>
      </w:pPr>
    </w:p>
    <w:p w14:paraId="05E6C550" w14:textId="77777777" w:rsidR="00D5184D" w:rsidRPr="00200A6C" w:rsidRDefault="00D5184D" w:rsidP="00C703FD">
      <w:pPr>
        <w:rPr>
          <w:color w:val="C00000"/>
          <w:sz w:val="24"/>
          <w:szCs w:val="24"/>
        </w:rPr>
      </w:pPr>
    </w:p>
    <w:p w14:paraId="012C4357" w14:textId="77777777" w:rsidR="00D5184D" w:rsidRPr="00200A6C" w:rsidRDefault="00D5184D" w:rsidP="00C703FD">
      <w:pPr>
        <w:rPr>
          <w:color w:val="C00000"/>
          <w:sz w:val="24"/>
          <w:szCs w:val="24"/>
        </w:rPr>
      </w:pPr>
    </w:p>
    <w:p w14:paraId="1A2019B4" w14:textId="77777777" w:rsidR="00D5184D" w:rsidRPr="00200A6C" w:rsidRDefault="00D5184D" w:rsidP="00C703FD">
      <w:pPr>
        <w:rPr>
          <w:color w:val="C00000"/>
          <w:sz w:val="24"/>
          <w:szCs w:val="24"/>
        </w:rPr>
      </w:pPr>
    </w:p>
    <w:p w14:paraId="5C86D19A" w14:textId="77777777" w:rsidR="00D5184D" w:rsidRPr="00200A6C" w:rsidRDefault="00D5184D" w:rsidP="00C703FD">
      <w:pPr>
        <w:rPr>
          <w:color w:val="C00000"/>
          <w:sz w:val="24"/>
          <w:szCs w:val="24"/>
        </w:rPr>
      </w:pPr>
    </w:p>
    <w:p w14:paraId="3B23E3AA" w14:textId="77777777" w:rsidR="00D5184D" w:rsidRPr="00200A6C" w:rsidRDefault="00D5184D" w:rsidP="00C703FD">
      <w:pPr>
        <w:rPr>
          <w:color w:val="C00000"/>
          <w:sz w:val="24"/>
          <w:szCs w:val="24"/>
        </w:rPr>
      </w:pPr>
    </w:p>
    <w:p w14:paraId="6AE1C354" w14:textId="77777777" w:rsidR="00D5184D" w:rsidRPr="00200A6C" w:rsidRDefault="00D5184D" w:rsidP="00C703FD">
      <w:pPr>
        <w:rPr>
          <w:color w:val="C00000"/>
          <w:sz w:val="24"/>
          <w:szCs w:val="24"/>
        </w:rPr>
      </w:pPr>
    </w:p>
    <w:p w14:paraId="720F4DCC" w14:textId="77777777" w:rsidR="00D5184D" w:rsidRPr="00200A6C" w:rsidRDefault="00D5184D" w:rsidP="00C703FD">
      <w:pPr>
        <w:rPr>
          <w:color w:val="C00000"/>
          <w:sz w:val="24"/>
          <w:szCs w:val="24"/>
        </w:rPr>
      </w:pPr>
    </w:p>
    <w:p w14:paraId="502874AF" w14:textId="77777777" w:rsidR="00D5184D" w:rsidRDefault="00D5184D" w:rsidP="00C703FD">
      <w:pPr>
        <w:rPr>
          <w:color w:val="000000" w:themeColor="text1"/>
          <w:sz w:val="24"/>
          <w:szCs w:val="24"/>
        </w:rPr>
      </w:pPr>
    </w:p>
    <w:sectPr w:rsidR="00D5184D" w:rsidSect="009046F9">
      <w:headerReference w:type="even" r:id="rId34"/>
      <w:headerReference w:type="default" r:id="rId35"/>
      <w:headerReference w:type="first" r:id="rId36"/>
      <w:pgSz w:w="11906" w:h="16838"/>
      <w:pgMar w:top="1440" w:right="1440" w:bottom="1440" w:left="1440" w:header="708" w:footer="708" w:gutter="0"/>
      <w:pgBorders w:offsetFrom="page">
        <w:top w:val="thinThickSmallGap" w:sz="24" w:space="24" w:color="389290"/>
        <w:left w:val="thinThickSmallGap" w:sz="24" w:space="24" w:color="389290"/>
        <w:bottom w:val="thickThinSmallGap" w:sz="24" w:space="24" w:color="389290"/>
        <w:right w:val="thickThinSmallGap" w:sz="24" w:space="24" w:color="389290"/>
      </w:pgBorders>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9922C" w14:textId="77777777" w:rsidR="002D6100" w:rsidRDefault="002D6100" w:rsidP="00976F6E">
      <w:pPr>
        <w:spacing w:after="0" w:line="240" w:lineRule="auto"/>
      </w:pPr>
      <w:r>
        <w:separator/>
      </w:r>
    </w:p>
  </w:endnote>
  <w:endnote w:type="continuationSeparator" w:id="0">
    <w:p w14:paraId="545A3A39" w14:textId="77777777" w:rsidR="002D6100" w:rsidRDefault="002D6100" w:rsidP="00976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A8D04" w14:textId="77777777" w:rsidR="002D6100" w:rsidRDefault="002D6100" w:rsidP="00976F6E">
      <w:pPr>
        <w:spacing w:after="0" w:line="240" w:lineRule="auto"/>
      </w:pPr>
      <w:r>
        <w:separator/>
      </w:r>
    </w:p>
  </w:footnote>
  <w:footnote w:type="continuationSeparator" w:id="0">
    <w:p w14:paraId="136D4772" w14:textId="77777777" w:rsidR="002D6100" w:rsidRDefault="002D6100" w:rsidP="00976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AD11A" w14:textId="77777777" w:rsidR="00976F6E" w:rsidRDefault="009D33CA">
    <w:pPr>
      <w:pStyle w:val="Header"/>
    </w:pPr>
    <w:r>
      <w:rPr>
        <w:noProof/>
        <w:lang w:eastAsia="en-NZ"/>
      </w:rPr>
      <w:pict w14:anchorId="03D6A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7" o:spid="_x0000_s2050" type="#_x0000_t75" style="position:absolute;margin-left:0;margin-top:0;width:451.2pt;height:451.2pt;z-index:-251657216;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EB048" w14:textId="77777777" w:rsidR="00976F6E" w:rsidRDefault="009D33CA">
    <w:pPr>
      <w:pStyle w:val="Header"/>
    </w:pPr>
    <w:r>
      <w:rPr>
        <w:noProof/>
        <w:lang w:eastAsia="en-NZ"/>
      </w:rPr>
      <w:pict w14:anchorId="5C19A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8" o:spid="_x0000_s2051" type="#_x0000_t75" style="position:absolute;margin-left:0;margin-top:0;width:451.2pt;height:451.2pt;z-index:-251656192;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r w:rsidR="00976F6E">
      <w:rPr>
        <w:noProof/>
        <w:lang w:eastAsia="en-NZ"/>
      </w:rPr>
      <w:drawing>
        <wp:inline distT="0" distB="0" distL="0" distR="0" wp14:anchorId="5E6C6090" wp14:editId="7EC15916">
          <wp:extent cx="1822450" cy="933211"/>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dsn logo 1.png"/>
                  <pic:cNvPicPr/>
                </pic:nvPicPr>
                <pic:blipFill>
                  <a:blip r:embed="rId2">
                    <a:extLst>
                      <a:ext uri="{28A0092B-C50C-407E-A947-70E740481C1C}">
                        <a14:useLocalDpi xmlns:a14="http://schemas.microsoft.com/office/drawing/2010/main" val="0"/>
                      </a:ext>
                    </a:extLst>
                  </a:blip>
                  <a:stretch>
                    <a:fillRect/>
                  </a:stretch>
                </pic:blipFill>
                <pic:spPr>
                  <a:xfrm>
                    <a:off x="0" y="0"/>
                    <a:ext cx="1862843" cy="9538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BD902" w14:textId="77777777" w:rsidR="00976F6E" w:rsidRDefault="009D33CA">
    <w:pPr>
      <w:pStyle w:val="Header"/>
    </w:pPr>
    <w:r>
      <w:rPr>
        <w:noProof/>
        <w:lang w:eastAsia="en-NZ"/>
      </w:rPr>
      <w:pict w14:anchorId="5A83A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6" o:spid="_x0000_s2049" type="#_x0000_t75" style="position:absolute;margin-left:0;margin-top:0;width:451.2pt;height:451.2pt;z-index:-251658240;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44B84"/>
    <w:multiLevelType w:val="hybridMultilevel"/>
    <w:tmpl w:val="4F88947E"/>
    <w:lvl w:ilvl="0" w:tplc="D24EB370">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6665A93"/>
    <w:multiLevelType w:val="hybridMultilevel"/>
    <w:tmpl w:val="0AC695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8807FBB"/>
    <w:multiLevelType w:val="hybridMultilevel"/>
    <w:tmpl w:val="0622C4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C1A254E"/>
    <w:multiLevelType w:val="hybridMultilevel"/>
    <w:tmpl w:val="D06EB8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47AC538F"/>
    <w:multiLevelType w:val="hybridMultilevel"/>
    <w:tmpl w:val="927AF4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EE97E0E"/>
    <w:multiLevelType w:val="hybridMultilevel"/>
    <w:tmpl w:val="635670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52FA0513"/>
    <w:multiLevelType w:val="hybridMultilevel"/>
    <w:tmpl w:val="8090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65A94BA2"/>
    <w:multiLevelType w:val="hybridMultilevel"/>
    <w:tmpl w:val="F80C97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F6E"/>
    <w:rsid w:val="000149B7"/>
    <w:rsid w:val="000716A1"/>
    <w:rsid w:val="000812CF"/>
    <w:rsid w:val="000934B3"/>
    <w:rsid w:val="000A7E13"/>
    <w:rsid w:val="000C2324"/>
    <w:rsid w:val="000D4227"/>
    <w:rsid w:val="000E48E5"/>
    <w:rsid w:val="000F02E3"/>
    <w:rsid w:val="001042E7"/>
    <w:rsid w:val="00114EB9"/>
    <w:rsid w:val="001404B5"/>
    <w:rsid w:val="00153ED2"/>
    <w:rsid w:val="001806C6"/>
    <w:rsid w:val="001D6AE9"/>
    <w:rsid w:val="001E36E2"/>
    <w:rsid w:val="00200A6C"/>
    <w:rsid w:val="00260281"/>
    <w:rsid w:val="0028383C"/>
    <w:rsid w:val="0029381D"/>
    <w:rsid w:val="002A6851"/>
    <w:rsid w:val="002D6100"/>
    <w:rsid w:val="003142CC"/>
    <w:rsid w:val="00395E33"/>
    <w:rsid w:val="003E5DF4"/>
    <w:rsid w:val="00455618"/>
    <w:rsid w:val="0045707D"/>
    <w:rsid w:val="0045762D"/>
    <w:rsid w:val="0046405B"/>
    <w:rsid w:val="00497141"/>
    <w:rsid w:val="004D084F"/>
    <w:rsid w:val="004F7A21"/>
    <w:rsid w:val="004F7DB6"/>
    <w:rsid w:val="005007DF"/>
    <w:rsid w:val="005062A5"/>
    <w:rsid w:val="00510456"/>
    <w:rsid w:val="00513E54"/>
    <w:rsid w:val="00537961"/>
    <w:rsid w:val="005454EA"/>
    <w:rsid w:val="00554C5D"/>
    <w:rsid w:val="00567E39"/>
    <w:rsid w:val="005A6697"/>
    <w:rsid w:val="005D1768"/>
    <w:rsid w:val="00601A72"/>
    <w:rsid w:val="00603C68"/>
    <w:rsid w:val="00607225"/>
    <w:rsid w:val="00622CE6"/>
    <w:rsid w:val="006467BE"/>
    <w:rsid w:val="00663369"/>
    <w:rsid w:val="00675328"/>
    <w:rsid w:val="0069779A"/>
    <w:rsid w:val="006B213B"/>
    <w:rsid w:val="006C2B28"/>
    <w:rsid w:val="006E259D"/>
    <w:rsid w:val="006F637D"/>
    <w:rsid w:val="00701DBF"/>
    <w:rsid w:val="0070318F"/>
    <w:rsid w:val="007256DC"/>
    <w:rsid w:val="007275F3"/>
    <w:rsid w:val="00735773"/>
    <w:rsid w:val="00766B50"/>
    <w:rsid w:val="0079513C"/>
    <w:rsid w:val="007D564B"/>
    <w:rsid w:val="007F39F4"/>
    <w:rsid w:val="00821AD0"/>
    <w:rsid w:val="008332D2"/>
    <w:rsid w:val="00885A1E"/>
    <w:rsid w:val="00893D88"/>
    <w:rsid w:val="008A02B7"/>
    <w:rsid w:val="008E703C"/>
    <w:rsid w:val="008F38EB"/>
    <w:rsid w:val="009046F9"/>
    <w:rsid w:val="00933A8A"/>
    <w:rsid w:val="00972144"/>
    <w:rsid w:val="00976F6E"/>
    <w:rsid w:val="009B12CC"/>
    <w:rsid w:val="009B28F8"/>
    <w:rsid w:val="009B5065"/>
    <w:rsid w:val="009C16BB"/>
    <w:rsid w:val="009D33CA"/>
    <w:rsid w:val="00A272D9"/>
    <w:rsid w:val="00AA227A"/>
    <w:rsid w:val="00AA7842"/>
    <w:rsid w:val="00B150E9"/>
    <w:rsid w:val="00B824B4"/>
    <w:rsid w:val="00B90AAE"/>
    <w:rsid w:val="00BB083C"/>
    <w:rsid w:val="00C44EDA"/>
    <w:rsid w:val="00C46448"/>
    <w:rsid w:val="00C703FD"/>
    <w:rsid w:val="00C953A4"/>
    <w:rsid w:val="00CA6324"/>
    <w:rsid w:val="00D13CE2"/>
    <w:rsid w:val="00D5184D"/>
    <w:rsid w:val="00DA00F7"/>
    <w:rsid w:val="00DC43E6"/>
    <w:rsid w:val="00E010A0"/>
    <w:rsid w:val="00E17638"/>
    <w:rsid w:val="00E33ED4"/>
    <w:rsid w:val="00E36048"/>
    <w:rsid w:val="00E5649E"/>
    <w:rsid w:val="00E6477E"/>
    <w:rsid w:val="00E81D43"/>
    <w:rsid w:val="00E92855"/>
    <w:rsid w:val="00E9457C"/>
    <w:rsid w:val="00EF2B72"/>
    <w:rsid w:val="00F40E8B"/>
    <w:rsid w:val="00F41FDD"/>
    <w:rsid w:val="00F45917"/>
    <w:rsid w:val="00F96ABF"/>
    <w:rsid w:val="00FB2B8A"/>
    <w:rsid w:val="00FB5D8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ACF7F6"/>
  <w15:chartTrackingRefBased/>
  <w15:docId w15:val="{0E1C9062-87BD-4D95-A173-0E7F4013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2E7"/>
  </w:style>
  <w:style w:type="paragraph" w:styleId="Heading1">
    <w:name w:val="heading 1"/>
    <w:basedOn w:val="Normal"/>
    <w:next w:val="Normal"/>
    <w:link w:val="Heading1Char"/>
    <w:uiPriority w:val="9"/>
    <w:qFormat/>
    <w:rsid w:val="00607225"/>
    <w:pPr>
      <w:keepNext/>
      <w:keepLines/>
      <w:spacing w:before="320" w:after="0" w:line="240" w:lineRule="auto"/>
      <w:outlineLvl w:val="0"/>
    </w:pPr>
    <w:rPr>
      <w:rFonts w:asciiTheme="majorHAnsi" w:eastAsiaTheme="majorEastAsia" w:hAnsiTheme="majorHAnsi" w:cstheme="majorBidi"/>
      <w:color w:val="75A42E" w:themeColor="accent1" w:themeShade="BF"/>
      <w:sz w:val="30"/>
      <w:szCs w:val="30"/>
    </w:rPr>
  </w:style>
  <w:style w:type="paragraph" w:styleId="Heading2">
    <w:name w:val="heading 2"/>
    <w:basedOn w:val="Normal"/>
    <w:next w:val="Normal"/>
    <w:link w:val="Heading2Char"/>
    <w:uiPriority w:val="9"/>
    <w:semiHidden/>
    <w:unhideWhenUsed/>
    <w:qFormat/>
    <w:rsid w:val="00607225"/>
    <w:pPr>
      <w:keepNext/>
      <w:keepLines/>
      <w:spacing w:before="40" w:after="0" w:line="240" w:lineRule="auto"/>
      <w:outlineLvl w:val="1"/>
    </w:pPr>
    <w:rPr>
      <w:rFonts w:asciiTheme="majorHAnsi" w:eastAsiaTheme="majorEastAsia" w:hAnsiTheme="majorHAnsi" w:cstheme="majorBidi"/>
      <w:color w:val="E08405" w:themeColor="accent2" w:themeShade="BF"/>
      <w:sz w:val="28"/>
      <w:szCs w:val="28"/>
    </w:rPr>
  </w:style>
  <w:style w:type="paragraph" w:styleId="Heading3">
    <w:name w:val="heading 3"/>
    <w:basedOn w:val="Normal"/>
    <w:next w:val="Normal"/>
    <w:link w:val="Heading3Char"/>
    <w:uiPriority w:val="9"/>
    <w:semiHidden/>
    <w:unhideWhenUsed/>
    <w:qFormat/>
    <w:rsid w:val="00607225"/>
    <w:pPr>
      <w:keepNext/>
      <w:keepLines/>
      <w:spacing w:before="40" w:after="0" w:line="240" w:lineRule="auto"/>
      <w:outlineLvl w:val="2"/>
    </w:pPr>
    <w:rPr>
      <w:rFonts w:asciiTheme="majorHAnsi" w:eastAsiaTheme="majorEastAsia" w:hAnsiTheme="majorHAnsi" w:cstheme="majorBidi"/>
      <w:color w:val="53A67C" w:themeColor="accent6" w:themeShade="BF"/>
      <w:sz w:val="26"/>
      <w:szCs w:val="26"/>
    </w:rPr>
  </w:style>
  <w:style w:type="paragraph" w:styleId="Heading4">
    <w:name w:val="heading 4"/>
    <w:basedOn w:val="Normal"/>
    <w:next w:val="Normal"/>
    <w:link w:val="Heading4Char"/>
    <w:uiPriority w:val="9"/>
    <w:semiHidden/>
    <w:unhideWhenUsed/>
    <w:qFormat/>
    <w:rsid w:val="00607225"/>
    <w:pPr>
      <w:keepNext/>
      <w:keepLines/>
      <w:spacing w:before="40" w:after="0"/>
      <w:outlineLvl w:val="3"/>
    </w:pPr>
    <w:rPr>
      <w:rFonts w:asciiTheme="majorHAnsi" w:eastAsiaTheme="majorEastAsia" w:hAnsiTheme="majorHAnsi" w:cstheme="majorBidi"/>
      <w:i/>
      <w:iCs/>
      <w:color w:val="387AAA" w:themeColor="accent5" w:themeShade="BF"/>
      <w:sz w:val="25"/>
      <w:szCs w:val="25"/>
    </w:rPr>
  </w:style>
  <w:style w:type="paragraph" w:styleId="Heading5">
    <w:name w:val="heading 5"/>
    <w:basedOn w:val="Normal"/>
    <w:next w:val="Normal"/>
    <w:link w:val="Heading5Char"/>
    <w:uiPriority w:val="9"/>
    <w:semiHidden/>
    <w:unhideWhenUsed/>
    <w:qFormat/>
    <w:rsid w:val="00607225"/>
    <w:pPr>
      <w:keepNext/>
      <w:keepLines/>
      <w:spacing w:before="40" w:after="0"/>
      <w:outlineLvl w:val="4"/>
    </w:pPr>
    <w:rPr>
      <w:rFonts w:asciiTheme="majorHAnsi" w:eastAsiaTheme="majorEastAsia" w:hAnsiTheme="majorHAnsi" w:cstheme="majorBidi"/>
      <w:i/>
      <w:iCs/>
      <w:color w:val="965803" w:themeColor="accent2" w:themeShade="80"/>
      <w:sz w:val="24"/>
      <w:szCs w:val="24"/>
    </w:rPr>
  </w:style>
  <w:style w:type="paragraph" w:styleId="Heading6">
    <w:name w:val="heading 6"/>
    <w:basedOn w:val="Normal"/>
    <w:next w:val="Normal"/>
    <w:link w:val="Heading6Char"/>
    <w:uiPriority w:val="9"/>
    <w:semiHidden/>
    <w:unhideWhenUsed/>
    <w:qFormat/>
    <w:rsid w:val="00607225"/>
    <w:pPr>
      <w:keepNext/>
      <w:keepLines/>
      <w:spacing w:before="40" w:after="0"/>
      <w:outlineLvl w:val="5"/>
    </w:pPr>
    <w:rPr>
      <w:rFonts w:asciiTheme="majorHAnsi" w:eastAsiaTheme="majorEastAsia" w:hAnsiTheme="majorHAnsi" w:cstheme="majorBidi"/>
      <w:i/>
      <w:iCs/>
      <w:color w:val="386F53" w:themeColor="accent6" w:themeShade="80"/>
      <w:sz w:val="23"/>
      <w:szCs w:val="23"/>
    </w:rPr>
  </w:style>
  <w:style w:type="paragraph" w:styleId="Heading7">
    <w:name w:val="heading 7"/>
    <w:basedOn w:val="Normal"/>
    <w:next w:val="Normal"/>
    <w:link w:val="Heading7Char"/>
    <w:uiPriority w:val="9"/>
    <w:semiHidden/>
    <w:unhideWhenUsed/>
    <w:qFormat/>
    <w:rsid w:val="00607225"/>
    <w:pPr>
      <w:keepNext/>
      <w:keepLines/>
      <w:spacing w:before="40" w:after="0"/>
      <w:outlineLvl w:val="6"/>
    </w:pPr>
    <w:rPr>
      <w:rFonts w:asciiTheme="majorHAnsi" w:eastAsiaTheme="majorEastAsia" w:hAnsiTheme="majorHAnsi" w:cstheme="majorBidi"/>
      <w:color w:val="4E6E1E" w:themeColor="accent1" w:themeShade="80"/>
    </w:rPr>
  </w:style>
  <w:style w:type="paragraph" w:styleId="Heading8">
    <w:name w:val="heading 8"/>
    <w:basedOn w:val="Normal"/>
    <w:next w:val="Normal"/>
    <w:link w:val="Heading8Char"/>
    <w:uiPriority w:val="9"/>
    <w:semiHidden/>
    <w:unhideWhenUsed/>
    <w:qFormat/>
    <w:rsid w:val="00607225"/>
    <w:pPr>
      <w:keepNext/>
      <w:keepLines/>
      <w:spacing w:before="40" w:after="0"/>
      <w:outlineLvl w:val="7"/>
    </w:pPr>
    <w:rPr>
      <w:rFonts w:asciiTheme="majorHAnsi" w:eastAsiaTheme="majorEastAsia" w:hAnsiTheme="majorHAnsi" w:cstheme="majorBidi"/>
      <w:color w:val="965803" w:themeColor="accent2" w:themeShade="80"/>
      <w:sz w:val="21"/>
      <w:szCs w:val="21"/>
    </w:rPr>
  </w:style>
  <w:style w:type="paragraph" w:styleId="Heading9">
    <w:name w:val="heading 9"/>
    <w:basedOn w:val="Normal"/>
    <w:next w:val="Normal"/>
    <w:link w:val="Heading9Char"/>
    <w:uiPriority w:val="9"/>
    <w:semiHidden/>
    <w:unhideWhenUsed/>
    <w:qFormat/>
    <w:rsid w:val="00607225"/>
    <w:pPr>
      <w:keepNext/>
      <w:keepLines/>
      <w:spacing w:before="40" w:after="0"/>
      <w:outlineLvl w:val="8"/>
    </w:pPr>
    <w:rPr>
      <w:rFonts w:asciiTheme="majorHAnsi" w:eastAsiaTheme="majorEastAsia" w:hAnsiTheme="majorHAnsi" w:cstheme="majorBidi"/>
      <w:color w:val="386F5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F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F6E"/>
  </w:style>
  <w:style w:type="paragraph" w:styleId="Footer">
    <w:name w:val="footer"/>
    <w:basedOn w:val="Normal"/>
    <w:link w:val="FooterChar"/>
    <w:uiPriority w:val="99"/>
    <w:unhideWhenUsed/>
    <w:rsid w:val="00976F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F6E"/>
  </w:style>
  <w:style w:type="character" w:customStyle="1" w:styleId="Heading1Char">
    <w:name w:val="Heading 1 Char"/>
    <w:basedOn w:val="DefaultParagraphFont"/>
    <w:link w:val="Heading1"/>
    <w:uiPriority w:val="9"/>
    <w:rsid w:val="00607225"/>
    <w:rPr>
      <w:rFonts w:asciiTheme="majorHAnsi" w:eastAsiaTheme="majorEastAsia" w:hAnsiTheme="majorHAnsi" w:cstheme="majorBidi"/>
      <w:color w:val="75A42E" w:themeColor="accent1" w:themeShade="BF"/>
      <w:sz w:val="30"/>
      <w:szCs w:val="30"/>
    </w:rPr>
  </w:style>
  <w:style w:type="paragraph" w:styleId="TOCHeading">
    <w:name w:val="TOC Heading"/>
    <w:basedOn w:val="Heading1"/>
    <w:next w:val="Normal"/>
    <w:uiPriority w:val="39"/>
    <w:unhideWhenUsed/>
    <w:qFormat/>
    <w:rsid w:val="00607225"/>
    <w:pPr>
      <w:outlineLvl w:val="9"/>
    </w:pPr>
  </w:style>
  <w:style w:type="character" w:customStyle="1" w:styleId="Heading2Char">
    <w:name w:val="Heading 2 Char"/>
    <w:basedOn w:val="DefaultParagraphFont"/>
    <w:link w:val="Heading2"/>
    <w:uiPriority w:val="9"/>
    <w:semiHidden/>
    <w:rsid w:val="00607225"/>
    <w:rPr>
      <w:rFonts w:asciiTheme="majorHAnsi" w:eastAsiaTheme="majorEastAsia" w:hAnsiTheme="majorHAnsi" w:cstheme="majorBidi"/>
      <w:color w:val="E08405" w:themeColor="accent2" w:themeShade="BF"/>
      <w:sz w:val="28"/>
      <w:szCs w:val="28"/>
    </w:rPr>
  </w:style>
  <w:style w:type="character" w:customStyle="1" w:styleId="Heading3Char">
    <w:name w:val="Heading 3 Char"/>
    <w:basedOn w:val="DefaultParagraphFont"/>
    <w:link w:val="Heading3"/>
    <w:uiPriority w:val="9"/>
    <w:semiHidden/>
    <w:rsid w:val="00607225"/>
    <w:rPr>
      <w:rFonts w:asciiTheme="majorHAnsi" w:eastAsiaTheme="majorEastAsia" w:hAnsiTheme="majorHAnsi" w:cstheme="majorBidi"/>
      <w:color w:val="53A67C" w:themeColor="accent6" w:themeShade="BF"/>
      <w:sz w:val="26"/>
      <w:szCs w:val="26"/>
    </w:rPr>
  </w:style>
  <w:style w:type="character" w:customStyle="1" w:styleId="Heading4Char">
    <w:name w:val="Heading 4 Char"/>
    <w:basedOn w:val="DefaultParagraphFont"/>
    <w:link w:val="Heading4"/>
    <w:uiPriority w:val="9"/>
    <w:semiHidden/>
    <w:rsid w:val="00607225"/>
    <w:rPr>
      <w:rFonts w:asciiTheme="majorHAnsi" w:eastAsiaTheme="majorEastAsia" w:hAnsiTheme="majorHAnsi" w:cstheme="majorBidi"/>
      <w:i/>
      <w:iCs/>
      <w:color w:val="387AAA" w:themeColor="accent5" w:themeShade="BF"/>
      <w:sz w:val="25"/>
      <w:szCs w:val="25"/>
    </w:rPr>
  </w:style>
  <w:style w:type="character" w:customStyle="1" w:styleId="Heading5Char">
    <w:name w:val="Heading 5 Char"/>
    <w:basedOn w:val="DefaultParagraphFont"/>
    <w:link w:val="Heading5"/>
    <w:uiPriority w:val="9"/>
    <w:semiHidden/>
    <w:rsid w:val="00607225"/>
    <w:rPr>
      <w:rFonts w:asciiTheme="majorHAnsi" w:eastAsiaTheme="majorEastAsia" w:hAnsiTheme="majorHAnsi" w:cstheme="majorBidi"/>
      <w:i/>
      <w:iCs/>
      <w:color w:val="965803" w:themeColor="accent2" w:themeShade="80"/>
      <w:sz w:val="24"/>
      <w:szCs w:val="24"/>
    </w:rPr>
  </w:style>
  <w:style w:type="character" w:customStyle="1" w:styleId="Heading6Char">
    <w:name w:val="Heading 6 Char"/>
    <w:basedOn w:val="DefaultParagraphFont"/>
    <w:link w:val="Heading6"/>
    <w:uiPriority w:val="9"/>
    <w:semiHidden/>
    <w:rsid w:val="00607225"/>
    <w:rPr>
      <w:rFonts w:asciiTheme="majorHAnsi" w:eastAsiaTheme="majorEastAsia" w:hAnsiTheme="majorHAnsi" w:cstheme="majorBidi"/>
      <w:i/>
      <w:iCs/>
      <w:color w:val="386F53" w:themeColor="accent6" w:themeShade="80"/>
      <w:sz w:val="23"/>
      <w:szCs w:val="23"/>
    </w:rPr>
  </w:style>
  <w:style w:type="character" w:customStyle="1" w:styleId="Heading7Char">
    <w:name w:val="Heading 7 Char"/>
    <w:basedOn w:val="DefaultParagraphFont"/>
    <w:link w:val="Heading7"/>
    <w:uiPriority w:val="9"/>
    <w:semiHidden/>
    <w:rsid w:val="00607225"/>
    <w:rPr>
      <w:rFonts w:asciiTheme="majorHAnsi" w:eastAsiaTheme="majorEastAsia" w:hAnsiTheme="majorHAnsi" w:cstheme="majorBidi"/>
      <w:color w:val="4E6E1E" w:themeColor="accent1" w:themeShade="80"/>
    </w:rPr>
  </w:style>
  <w:style w:type="character" w:customStyle="1" w:styleId="Heading8Char">
    <w:name w:val="Heading 8 Char"/>
    <w:basedOn w:val="DefaultParagraphFont"/>
    <w:link w:val="Heading8"/>
    <w:uiPriority w:val="9"/>
    <w:semiHidden/>
    <w:rsid w:val="00607225"/>
    <w:rPr>
      <w:rFonts w:asciiTheme="majorHAnsi" w:eastAsiaTheme="majorEastAsia" w:hAnsiTheme="majorHAnsi" w:cstheme="majorBidi"/>
      <w:color w:val="965803" w:themeColor="accent2" w:themeShade="80"/>
      <w:sz w:val="21"/>
      <w:szCs w:val="21"/>
    </w:rPr>
  </w:style>
  <w:style w:type="character" w:customStyle="1" w:styleId="Heading9Char">
    <w:name w:val="Heading 9 Char"/>
    <w:basedOn w:val="DefaultParagraphFont"/>
    <w:link w:val="Heading9"/>
    <w:uiPriority w:val="9"/>
    <w:semiHidden/>
    <w:rsid w:val="00607225"/>
    <w:rPr>
      <w:rFonts w:asciiTheme="majorHAnsi" w:eastAsiaTheme="majorEastAsia" w:hAnsiTheme="majorHAnsi" w:cstheme="majorBidi"/>
      <w:color w:val="386F53" w:themeColor="accent6" w:themeShade="80"/>
    </w:rPr>
  </w:style>
  <w:style w:type="paragraph" w:styleId="Caption">
    <w:name w:val="caption"/>
    <w:basedOn w:val="Normal"/>
    <w:next w:val="Normal"/>
    <w:uiPriority w:val="35"/>
    <w:semiHidden/>
    <w:unhideWhenUsed/>
    <w:qFormat/>
    <w:rsid w:val="00607225"/>
    <w:pPr>
      <w:spacing w:line="240" w:lineRule="auto"/>
    </w:pPr>
    <w:rPr>
      <w:b/>
      <w:bCs/>
      <w:smallCaps/>
      <w:color w:val="9ACD4C" w:themeColor="accent1"/>
      <w:spacing w:val="6"/>
    </w:rPr>
  </w:style>
  <w:style w:type="paragraph" w:styleId="Title">
    <w:name w:val="Title"/>
    <w:basedOn w:val="Normal"/>
    <w:next w:val="Normal"/>
    <w:link w:val="TitleChar"/>
    <w:uiPriority w:val="10"/>
    <w:qFormat/>
    <w:rsid w:val="00607225"/>
    <w:pPr>
      <w:spacing w:after="0" w:line="240" w:lineRule="auto"/>
      <w:contextualSpacing/>
    </w:pPr>
    <w:rPr>
      <w:rFonts w:asciiTheme="majorHAnsi" w:eastAsiaTheme="majorEastAsia" w:hAnsiTheme="majorHAnsi" w:cstheme="majorBidi"/>
      <w:color w:val="75A42E" w:themeColor="accent1" w:themeShade="BF"/>
      <w:spacing w:val="-10"/>
      <w:sz w:val="52"/>
      <w:szCs w:val="52"/>
    </w:rPr>
  </w:style>
  <w:style w:type="character" w:customStyle="1" w:styleId="TitleChar">
    <w:name w:val="Title Char"/>
    <w:basedOn w:val="DefaultParagraphFont"/>
    <w:link w:val="Title"/>
    <w:uiPriority w:val="10"/>
    <w:rsid w:val="00607225"/>
    <w:rPr>
      <w:rFonts w:asciiTheme="majorHAnsi" w:eastAsiaTheme="majorEastAsia" w:hAnsiTheme="majorHAnsi" w:cstheme="majorBidi"/>
      <w:color w:val="75A42E" w:themeColor="accent1" w:themeShade="BF"/>
      <w:spacing w:val="-10"/>
      <w:sz w:val="52"/>
      <w:szCs w:val="52"/>
    </w:rPr>
  </w:style>
  <w:style w:type="paragraph" w:styleId="Subtitle">
    <w:name w:val="Subtitle"/>
    <w:basedOn w:val="Normal"/>
    <w:next w:val="Normal"/>
    <w:link w:val="SubtitleChar"/>
    <w:uiPriority w:val="11"/>
    <w:qFormat/>
    <w:rsid w:val="00607225"/>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07225"/>
    <w:rPr>
      <w:rFonts w:asciiTheme="majorHAnsi" w:eastAsiaTheme="majorEastAsia" w:hAnsiTheme="majorHAnsi" w:cstheme="majorBidi"/>
    </w:rPr>
  </w:style>
  <w:style w:type="character" w:styleId="Strong">
    <w:name w:val="Strong"/>
    <w:basedOn w:val="DefaultParagraphFont"/>
    <w:uiPriority w:val="22"/>
    <w:qFormat/>
    <w:rsid w:val="00607225"/>
    <w:rPr>
      <w:b/>
      <w:bCs/>
    </w:rPr>
  </w:style>
  <w:style w:type="character" w:styleId="Emphasis">
    <w:name w:val="Emphasis"/>
    <w:basedOn w:val="DefaultParagraphFont"/>
    <w:uiPriority w:val="20"/>
    <w:qFormat/>
    <w:rsid w:val="00607225"/>
    <w:rPr>
      <w:i/>
      <w:iCs/>
    </w:rPr>
  </w:style>
  <w:style w:type="paragraph" w:styleId="NoSpacing">
    <w:name w:val="No Spacing"/>
    <w:uiPriority w:val="1"/>
    <w:qFormat/>
    <w:rsid w:val="00607225"/>
    <w:pPr>
      <w:spacing w:after="0" w:line="240" w:lineRule="auto"/>
    </w:pPr>
  </w:style>
  <w:style w:type="paragraph" w:styleId="Quote">
    <w:name w:val="Quote"/>
    <w:basedOn w:val="Normal"/>
    <w:next w:val="Normal"/>
    <w:link w:val="QuoteChar"/>
    <w:uiPriority w:val="29"/>
    <w:qFormat/>
    <w:rsid w:val="00607225"/>
    <w:pPr>
      <w:spacing w:before="120"/>
      <w:ind w:left="720" w:right="720"/>
      <w:jc w:val="center"/>
    </w:pPr>
    <w:rPr>
      <w:i/>
      <w:iCs/>
    </w:rPr>
  </w:style>
  <w:style w:type="character" w:customStyle="1" w:styleId="QuoteChar">
    <w:name w:val="Quote Char"/>
    <w:basedOn w:val="DefaultParagraphFont"/>
    <w:link w:val="Quote"/>
    <w:uiPriority w:val="29"/>
    <w:rsid w:val="00607225"/>
    <w:rPr>
      <w:i/>
      <w:iCs/>
    </w:rPr>
  </w:style>
  <w:style w:type="paragraph" w:styleId="IntenseQuote">
    <w:name w:val="Intense Quote"/>
    <w:basedOn w:val="Normal"/>
    <w:next w:val="Normal"/>
    <w:link w:val="IntenseQuoteChar"/>
    <w:uiPriority w:val="30"/>
    <w:qFormat/>
    <w:rsid w:val="00607225"/>
    <w:pPr>
      <w:spacing w:before="120" w:line="300" w:lineRule="auto"/>
      <w:ind w:left="576" w:right="576"/>
      <w:jc w:val="center"/>
    </w:pPr>
    <w:rPr>
      <w:rFonts w:asciiTheme="majorHAnsi" w:eastAsiaTheme="majorEastAsia" w:hAnsiTheme="majorHAnsi" w:cstheme="majorBidi"/>
      <w:color w:val="9ACD4C" w:themeColor="accent1"/>
      <w:sz w:val="24"/>
      <w:szCs w:val="24"/>
    </w:rPr>
  </w:style>
  <w:style w:type="character" w:customStyle="1" w:styleId="IntenseQuoteChar">
    <w:name w:val="Intense Quote Char"/>
    <w:basedOn w:val="DefaultParagraphFont"/>
    <w:link w:val="IntenseQuote"/>
    <w:uiPriority w:val="30"/>
    <w:rsid w:val="00607225"/>
    <w:rPr>
      <w:rFonts w:asciiTheme="majorHAnsi" w:eastAsiaTheme="majorEastAsia" w:hAnsiTheme="majorHAnsi" w:cstheme="majorBidi"/>
      <w:color w:val="9ACD4C" w:themeColor="accent1"/>
      <w:sz w:val="24"/>
      <w:szCs w:val="24"/>
    </w:rPr>
  </w:style>
  <w:style w:type="character" w:styleId="SubtleEmphasis">
    <w:name w:val="Subtle Emphasis"/>
    <w:basedOn w:val="DefaultParagraphFont"/>
    <w:uiPriority w:val="19"/>
    <w:qFormat/>
    <w:rsid w:val="00607225"/>
    <w:rPr>
      <w:i/>
      <w:iCs/>
      <w:color w:val="404040" w:themeColor="text1" w:themeTint="BF"/>
    </w:rPr>
  </w:style>
  <w:style w:type="character" w:styleId="IntenseEmphasis">
    <w:name w:val="Intense Emphasis"/>
    <w:basedOn w:val="DefaultParagraphFont"/>
    <w:uiPriority w:val="21"/>
    <w:qFormat/>
    <w:rsid w:val="00607225"/>
    <w:rPr>
      <w:b w:val="0"/>
      <w:bCs w:val="0"/>
      <w:i/>
      <w:iCs/>
      <w:color w:val="9ACD4C" w:themeColor="accent1"/>
    </w:rPr>
  </w:style>
  <w:style w:type="character" w:styleId="SubtleReference">
    <w:name w:val="Subtle Reference"/>
    <w:basedOn w:val="DefaultParagraphFont"/>
    <w:uiPriority w:val="31"/>
    <w:qFormat/>
    <w:rsid w:val="0060722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07225"/>
    <w:rPr>
      <w:b/>
      <w:bCs/>
      <w:smallCaps/>
      <w:color w:val="9ACD4C" w:themeColor="accent1"/>
      <w:spacing w:val="5"/>
      <w:u w:val="single"/>
    </w:rPr>
  </w:style>
  <w:style w:type="character" w:styleId="BookTitle">
    <w:name w:val="Book Title"/>
    <w:basedOn w:val="DefaultParagraphFont"/>
    <w:uiPriority w:val="33"/>
    <w:qFormat/>
    <w:rsid w:val="00607225"/>
    <w:rPr>
      <w:b/>
      <w:bCs/>
      <w:smallCaps/>
    </w:rPr>
  </w:style>
  <w:style w:type="paragraph" w:styleId="TOC1">
    <w:name w:val="toc 1"/>
    <w:basedOn w:val="Normal"/>
    <w:next w:val="Normal"/>
    <w:autoRedefine/>
    <w:uiPriority w:val="39"/>
    <w:unhideWhenUsed/>
    <w:rsid w:val="00D5184D"/>
    <w:pPr>
      <w:spacing w:after="100"/>
    </w:pPr>
  </w:style>
  <w:style w:type="character" w:styleId="Hyperlink">
    <w:name w:val="Hyperlink"/>
    <w:basedOn w:val="DefaultParagraphFont"/>
    <w:uiPriority w:val="99"/>
    <w:unhideWhenUsed/>
    <w:rsid w:val="00D5184D"/>
    <w:rPr>
      <w:color w:val="B8FA56" w:themeColor="hyperlink"/>
      <w:u w:val="single"/>
    </w:rPr>
  </w:style>
  <w:style w:type="paragraph" w:styleId="ListParagraph">
    <w:name w:val="List Paragraph"/>
    <w:basedOn w:val="Normal"/>
    <w:uiPriority w:val="34"/>
    <w:qFormat/>
    <w:rsid w:val="00AA227A"/>
    <w:pPr>
      <w:ind w:left="720"/>
      <w:contextualSpacing/>
    </w:pPr>
  </w:style>
  <w:style w:type="character" w:customStyle="1" w:styleId="hgkelc">
    <w:name w:val="hgkelc"/>
    <w:basedOn w:val="DefaultParagraphFont"/>
    <w:rsid w:val="001042E7"/>
  </w:style>
  <w:style w:type="character" w:styleId="FollowedHyperlink">
    <w:name w:val="FollowedHyperlink"/>
    <w:basedOn w:val="DefaultParagraphFont"/>
    <w:uiPriority w:val="99"/>
    <w:semiHidden/>
    <w:unhideWhenUsed/>
    <w:rsid w:val="00510456"/>
    <w:rPr>
      <w:color w:val="7AF8C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995627">
      <w:bodyDiv w:val="1"/>
      <w:marLeft w:val="0"/>
      <w:marRight w:val="0"/>
      <w:marTop w:val="0"/>
      <w:marBottom w:val="0"/>
      <w:divBdr>
        <w:top w:val="none" w:sz="0" w:space="0" w:color="auto"/>
        <w:left w:val="none" w:sz="0" w:space="0" w:color="auto"/>
        <w:bottom w:val="none" w:sz="0" w:space="0" w:color="auto"/>
        <w:right w:val="none" w:sz="0" w:space="0" w:color="auto"/>
      </w:divBdr>
    </w:div>
    <w:div w:id="205063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facebook.com/groups/memberscorner/posts/846232543142761"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acebook.com/NZDSN/posts/pfbid02zUC9xtaxZ9BBY5RF7k53C1Jiz4n6PjcyWenyVUMttSfcTtcK3CYoW3PWttHRA6cSl" TargetMode="External"/><Relationship Id="rId25" Type="http://schemas.openxmlformats.org/officeDocument/2006/relationships/image" Target="media/image11.png"/><Relationship Id="rId33" Type="http://schemas.openxmlformats.org/officeDocument/2006/relationships/hyperlink" Target="https://www.linkedin.com/groups/1401706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groups/memberscorner/posts/845677849864897/" TargetMode="External"/><Relationship Id="rId20" Type="http://schemas.openxmlformats.org/officeDocument/2006/relationships/hyperlink" Target="https://www.facebook.com/groups/memberscorner/posts/846229679809714/" TargetMode="External"/><Relationship Id="rId29" Type="http://schemas.openxmlformats.org/officeDocument/2006/relationships/hyperlink" Target="https://www.facebook.com/NZDS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www.linkedin.com/company/new-zealand-disability-support-network/posts/?feedView=all&amp;viewAsMember=tru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groups/memberscorner/posts/845622989870383/" TargetMode="External"/><Relationship Id="rId23" Type="http://schemas.openxmlformats.org/officeDocument/2006/relationships/image" Target="media/image9.png"/><Relationship Id="rId28" Type="http://schemas.openxmlformats.org/officeDocument/2006/relationships/hyperlink" Target="https://www.healthdirect.gov.au/blog/5-things-people-with-down-syndrome-want-you-to-know"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facebook.com/groups/memberscorner/posts/846232543142761/" TargetMode="External"/><Relationship Id="rId31" Type="http://schemas.openxmlformats.org/officeDocument/2006/relationships/hyperlink" Target="https://nzdsn.org.n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facebook.com/NZDSN/posts/pfbid02bF5y4yvw7fVbKqbb2vE8uQuUKfvjQonkDJFMog16ctgvhA4b2wnem3ayr8ZrCFDVl" TargetMode="External"/><Relationship Id="rId27" Type="http://schemas.openxmlformats.org/officeDocument/2006/relationships/image" Target="media/image13.png"/><Relationship Id="rId30" Type="http://schemas.openxmlformats.org/officeDocument/2006/relationships/hyperlink" Target="https://www.facebook.com/groups/memberscorner"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B5D45-4871-409A-874B-3EB561B2E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821</Words>
  <Characters>4680</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dc:creator>
  <cp:keywords/>
  <dc:description/>
  <cp:lastModifiedBy>Admin Nzdsn</cp:lastModifiedBy>
  <cp:revision>2</cp:revision>
  <dcterms:created xsi:type="dcterms:W3CDTF">2023-08-15T22:28:00Z</dcterms:created>
  <dcterms:modified xsi:type="dcterms:W3CDTF">2023-08-15T22:28:00Z</dcterms:modified>
</cp:coreProperties>
</file>